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68A6" w14:textId="77777777" w:rsidR="00124BF4" w:rsidRPr="00AB75AE" w:rsidRDefault="00124BF4" w:rsidP="00124BF4">
      <w:pPr>
        <w:keepLines w:val="0"/>
        <w:spacing w:before="240" w:after="240"/>
        <w:textAlignment w:val="auto"/>
        <w:rPr>
          <w:rFonts w:cstheme="minorHAnsi"/>
          <w:b/>
          <w:color w:val="FF0000"/>
          <w:sz w:val="32"/>
          <w:szCs w:val="32"/>
          <w:lang w:eastAsia="en-US"/>
        </w:rPr>
      </w:pPr>
    </w:p>
    <w:p w14:paraId="537BA28C" w14:textId="77777777" w:rsidR="00D72184" w:rsidRPr="00A02578" w:rsidRDefault="00D72184" w:rsidP="00D72184">
      <w:pPr>
        <w:spacing w:before="240" w:after="240"/>
        <w:jc w:val="center"/>
        <w:rPr>
          <w:rFonts w:ascii="Arial" w:hAnsi="Arial"/>
          <w:b/>
          <w:bCs/>
          <w:color w:val="007193"/>
          <w:sz w:val="48"/>
          <w:szCs w:val="48"/>
        </w:rPr>
      </w:pPr>
      <w:r w:rsidRPr="00A02578">
        <w:rPr>
          <w:rFonts w:ascii="Arial" w:hAnsi="Arial"/>
          <w:b/>
          <w:bCs/>
          <w:color w:val="007193"/>
          <w:sz w:val="48"/>
          <w:szCs w:val="48"/>
        </w:rPr>
        <w:t>Australian Curriculum:</w:t>
      </w:r>
      <w:r w:rsidRPr="00A02578">
        <w:rPr>
          <w:rFonts w:ascii="Arial" w:hAnsi="Arial"/>
          <w:b/>
          <w:color w:val="007193"/>
          <w:sz w:val="48"/>
          <w:szCs w:val="48"/>
        </w:rPr>
        <w:br/>
      </w:r>
      <w:r w:rsidRPr="00A02578">
        <w:rPr>
          <w:rFonts w:ascii="Arial" w:hAnsi="Arial"/>
          <w:b/>
          <w:bCs/>
          <w:color w:val="007193"/>
          <w:sz w:val="48"/>
          <w:szCs w:val="48"/>
        </w:rPr>
        <w:t>Digital Technologies</w:t>
      </w:r>
    </w:p>
    <w:p w14:paraId="4917C866" w14:textId="77777777" w:rsidR="00D72184" w:rsidRDefault="00D72184" w:rsidP="00D72184">
      <w:pPr>
        <w:spacing w:line="259" w:lineRule="auto"/>
        <w:jc w:val="center"/>
        <w:rPr>
          <w:rFonts w:ascii="Arial" w:hAnsi="Arial"/>
          <w:b/>
          <w:color w:val="007193"/>
          <w:sz w:val="48"/>
          <w:szCs w:val="48"/>
        </w:rPr>
      </w:pPr>
    </w:p>
    <w:p w14:paraId="306FCE57" w14:textId="767EC921" w:rsidR="00D72184" w:rsidRDefault="00D72184" w:rsidP="00D72184">
      <w:pPr>
        <w:spacing w:line="259" w:lineRule="auto"/>
        <w:jc w:val="center"/>
        <w:rPr>
          <w:rFonts w:ascii="Arial" w:hAnsi="Arial"/>
          <w:b/>
          <w:color w:val="007193"/>
          <w:sz w:val="48"/>
          <w:szCs w:val="48"/>
        </w:rPr>
      </w:pPr>
      <w:r w:rsidRPr="00A02578">
        <w:rPr>
          <w:rFonts w:ascii="Arial" w:hAnsi="Arial"/>
          <w:b/>
          <w:color w:val="007193"/>
          <w:sz w:val="48"/>
          <w:szCs w:val="48"/>
        </w:rPr>
        <w:t xml:space="preserve">Years </w:t>
      </w:r>
      <w:r>
        <w:rPr>
          <w:rFonts w:ascii="Arial" w:hAnsi="Arial"/>
          <w:b/>
          <w:color w:val="007193"/>
          <w:sz w:val="48"/>
          <w:szCs w:val="48"/>
        </w:rPr>
        <w:t>7</w:t>
      </w:r>
      <w:r w:rsidRPr="00A02578">
        <w:rPr>
          <w:rFonts w:ascii="Arial" w:hAnsi="Arial"/>
          <w:b/>
          <w:color w:val="007193"/>
          <w:sz w:val="48"/>
          <w:szCs w:val="48"/>
        </w:rPr>
        <w:t>–</w:t>
      </w:r>
      <w:r>
        <w:rPr>
          <w:rFonts w:ascii="Arial" w:hAnsi="Arial"/>
          <w:b/>
          <w:color w:val="007193"/>
          <w:sz w:val="48"/>
          <w:szCs w:val="48"/>
        </w:rPr>
        <w:t>8</w:t>
      </w:r>
    </w:p>
    <w:p w14:paraId="4C4BBEEA" w14:textId="77777777" w:rsidR="00D72184" w:rsidRPr="00A02578" w:rsidRDefault="00D72184" w:rsidP="00D72184">
      <w:pPr>
        <w:spacing w:before="240" w:after="240"/>
        <w:jc w:val="center"/>
        <w:rPr>
          <w:rFonts w:ascii="Arial" w:hAnsi="Arial"/>
          <w:b/>
          <w:color w:val="007193"/>
          <w:sz w:val="48"/>
          <w:szCs w:val="48"/>
        </w:rPr>
      </w:pPr>
      <w:r w:rsidRPr="00A02578">
        <w:rPr>
          <w:rFonts w:ascii="Arial" w:hAnsi="Arial"/>
          <w:b/>
          <w:color w:val="007193"/>
          <w:sz w:val="48"/>
          <w:szCs w:val="48"/>
        </w:rPr>
        <w:t>Sample assessment task</w:t>
      </w:r>
    </w:p>
    <w:p w14:paraId="10E7F2A6" w14:textId="77777777" w:rsidR="00D72184" w:rsidRPr="0004581B" w:rsidRDefault="00D72184" w:rsidP="00D72184">
      <w:pPr>
        <w:spacing w:before="240" w:after="240"/>
        <w:rPr>
          <w:rFonts w:ascii="Arial" w:hAnsi="Arial"/>
          <w:b/>
          <w:color w:val="2F5496" w:themeColor="accent1" w:themeShade="BF"/>
          <w:sz w:val="48"/>
          <w:szCs w:val="48"/>
        </w:rPr>
      </w:pPr>
    </w:p>
    <w:p w14:paraId="2D548367" w14:textId="59ED8D53" w:rsidR="00D72184" w:rsidRPr="000439DC" w:rsidRDefault="00D72184" w:rsidP="00D72184">
      <w:pPr>
        <w:jc w:val="center"/>
        <w:rPr>
          <w:rFonts w:cstheme="minorHAnsi"/>
          <w:b/>
          <w:color w:val="007193"/>
          <w:sz w:val="48"/>
          <w:szCs w:val="48"/>
        </w:rPr>
      </w:pPr>
      <w:r w:rsidRPr="00D72184">
        <w:rPr>
          <w:rFonts w:cstheme="minorHAnsi"/>
          <w:b/>
          <w:color w:val="007193"/>
          <w:sz w:val="48"/>
          <w:szCs w:val="48"/>
        </w:rPr>
        <w:t>Evaluating the liveability of a city/town</w:t>
      </w:r>
      <w:r w:rsidRPr="000439DC">
        <w:rPr>
          <w:rFonts w:cstheme="minorHAnsi"/>
          <w:b/>
          <w:color w:val="007193"/>
          <w:sz w:val="48"/>
          <w:szCs w:val="48"/>
        </w:rPr>
        <w:t xml:space="preserve"> </w:t>
      </w:r>
    </w:p>
    <w:p w14:paraId="1E41C9A2" w14:textId="38CD5827" w:rsidR="00D72184" w:rsidRPr="009C576D" w:rsidRDefault="00D72184" w:rsidP="00D72184">
      <w:pPr>
        <w:jc w:val="center"/>
        <w:rPr>
          <w:rFonts w:cstheme="minorHAnsi"/>
          <w:b/>
          <w:color w:val="007193"/>
          <w:sz w:val="28"/>
          <w:szCs w:val="28"/>
        </w:rPr>
      </w:pPr>
      <w:r w:rsidRPr="009C576D">
        <w:rPr>
          <w:rFonts w:cstheme="minorHAnsi"/>
          <w:b/>
          <w:color w:val="007193"/>
          <w:sz w:val="28"/>
          <w:szCs w:val="28"/>
        </w:rPr>
        <w:t xml:space="preserve">Assessment focus: </w:t>
      </w:r>
      <w:r w:rsidRPr="009C576D">
        <w:rPr>
          <w:rFonts w:cstheme="minorHAnsi"/>
          <w:bCs/>
          <w:color w:val="007193"/>
          <w:sz w:val="28"/>
          <w:szCs w:val="28"/>
        </w:rPr>
        <w:t>Australian Curriculum:</w:t>
      </w:r>
      <w:r w:rsidRPr="009C576D">
        <w:rPr>
          <w:rFonts w:cstheme="minorHAnsi"/>
          <w:b/>
          <w:color w:val="007193"/>
          <w:sz w:val="28"/>
          <w:szCs w:val="28"/>
        </w:rPr>
        <w:t xml:space="preserve"> </w:t>
      </w:r>
      <w:r w:rsidRPr="009C576D">
        <w:rPr>
          <w:rFonts w:cstheme="minorHAnsi"/>
          <w:bCs/>
          <w:color w:val="007193"/>
          <w:sz w:val="28"/>
          <w:szCs w:val="28"/>
        </w:rPr>
        <w:t xml:space="preserve">Digital Technologies </w:t>
      </w:r>
      <w:r>
        <w:rPr>
          <w:rFonts w:cstheme="minorHAnsi"/>
          <w:bCs/>
          <w:color w:val="007193"/>
          <w:sz w:val="28"/>
          <w:szCs w:val="28"/>
        </w:rPr>
        <w:br/>
      </w:r>
      <w:r w:rsidRPr="009C576D">
        <w:rPr>
          <w:rFonts w:cstheme="minorHAnsi"/>
          <w:bCs/>
          <w:color w:val="007193"/>
          <w:sz w:val="28"/>
          <w:szCs w:val="28"/>
        </w:rPr>
        <w:t>(Data</w:t>
      </w:r>
      <w:r>
        <w:rPr>
          <w:rFonts w:cstheme="minorHAnsi"/>
          <w:bCs/>
          <w:color w:val="007193"/>
          <w:sz w:val="28"/>
          <w:szCs w:val="28"/>
        </w:rPr>
        <w:t xml:space="preserve">, </w:t>
      </w:r>
      <w:r w:rsidRPr="00D72184">
        <w:rPr>
          <w:rFonts w:cstheme="minorHAnsi"/>
          <w:bCs/>
          <w:color w:val="007193"/>
          <w:sz w:val="28"/>
          <w:szCs w:val="28"/>
        </w:rPr>
        <w:t>Investigating and defining, Evaluating</w:t>
      </w:r>
      <w:r w:rsidRPr="009C576D">
        <w:rPr>
          <w:rFonts w:cstheme="minorHAnsi"/>
          <w:bCs/>
          <w:color w:val="007193"/>
          <w:sz w:val="28"/>
          <w:szCs w:val="28"/>
        </w:rPr>
        <w:t>)</w:t>
      </w:r>
    </w:p>
    <w:p w14:paraId="0B979507" w14:textId="77777777" w:rsidR="00D72184" w:rsidRDefault="00D72184" w:rsidP="00B012C4">
      <w:pPr>
        <w:keepLines w:val="0"/>
        <w:spacing w:line="259" w:lineRule="auto"/>
        <w:textAlignment w:val="auto"/>
        <w:rPr>
          <w:rFonts w:cstheme="minorBidi"/>
          <w:b/>
          <w:color w:val="2F5496" w:themeColor="accent1" w:themeShade="BF"/>
          <w:sz w:val="32"/>
          <w:szCs w:val="32"/>
          <w:lang w:eastAsia="en-US"/>
        </w:rPr>
      </w:pPr>
    </w:p>
    <w:p w14:paraId="67B71449" w14:textId="77777777" w:rsidR="00D72184" w:rsidRDefault="00D72184" w:rsidP="00B012C4">
      <w:pPr>
        <w:keepLines w:val="0"/>
        <w:spacing w:line="259" w:lineRule="auto"/>
        <w:textAlignment w:val="auto"/>
        <w:rPr>
          <w:rFonts w:cstheme="minorBidi"/>
          <w:b/>
          <w:color w:val="2F5496" w:themeColor="accent1" w:themeShade="BF"/>
          <w:sz w:val="32"/>
          <w:szCs w:val="32"/>
          <w:lang w:eastAsia="en-US"/>
        </w:rPr>
      </w:pPr>
    </w:p>
    <w:p w14:paraId="4495A5D6" w14:textId="77777777" w:rsidR="00D72184" w:rsidRDefault="00D72184" w:rsidP="00B012C4">
      <w:pPr>
        <w:keepLines w:val="0"/>
        <w:spacing w:line="259" w:lineRule="auto"/>
        <w:textAlignment w:val="auto"/>
        <w:rPr>
          <w:rFonts w:cstheme="minorBidi"/>
          <w:b/>
          <w:color w:val="2F5496" w:themeColor="accent1" w:themeShade="BF"/>
          <w:sz w:val="32"/>
          <w:szCs w:val="32"/>
          <w:lang w:eastAsia="en-US"/>
        </w:rPr>
      </w:pPr>
    </w:p>
    <w:p w14:paraId="65CC59DE" w14:textId="77777777" w:rsidR="00D72184" w:rsidRDefault="00D72184" w:rsidP="00B012C4">
      <w:pPr>
        <w:keepLines w:val="0"/>
        <w:spacing w:line="259" w:lineRule="auto"/>
        <w:textAlignment w:val="auto"/>
        <w:rPr>
          <w:rFonts w:cstheme="minorBidi"/>
          <w:b/>
          <w:color w:val="2F5496" w:themeColor="accent1" w:themeShade="BF"/>
          <w:sz w:val="32"/>
          <w:szCs w:val="32"/>
          <w:lang w:eastAsia="en-US"/>
        </w:rPr>
      </w:pPr>
    </w:p>
    <w:p w14:paraId="0EC92A4F" w14:textId="77777777" w:rsidR="00D72184" w:rsidRDefault="00D72184" w:rsidP="00B012C4">
      <w:pPr>
        <w:keepLines w:val="0"/>
        <w:spacing w:line="259" w:lineRule="auto"/>
        <w:textAlignment w:val="auto"/>
        <w:rPr>
          <w:rFonts w:cstheme="minorBidi"/>
          <w:b/>
          <w:color w:val="2F5496" w:themeColor="accent1" w:themeShade="BF"/>
          <w:sz w:val="32"/>
          <w:szCs w:val="32"/>
          <w:lang w:eastAsia="en-US"/>
        </w:rPr>
      </w:pPr>
    </w:p>
    <w:p w14:paraId="3B6B5862" w14:textId="5A231428" w:rsidR="00161256" w:rsidRPr="00B012C4" w:rsidRDefault="00161256" w:rsidP="00B012C4">
      <w:pPr>
        <w:keepLines w:val="0"/>
        <w:spacing w:line="259" w:lineRule="auto"/>
        <w:textAlignment w:val="auto"/>
        <w:rPr>
          <w:rFonts w:cstheme="minorBidi"/>
          <w:b/>
          <w:color w:val="2F5496" w:themeColor="accent1" w:themeShade="BF"/>
          <w:sz w:val="32"/>
          <w:szCs w:val="32"/>
          <w:lang w:eastAsia="en-US"/>
        </w:rPr>
      </w:pPr>
      <w:r w:rsidRPr="00B012C4">
        <w:rPr>
          <w:rFonts w:cstheme="minorBidi"/>
          <w:b/>
          <w:color w:val="2F5496" w:themeColor="accent1" w:themeShade="BF"/>
          <w:sz w:val="32"/>
          <w:szCs w:val="32"/>
          <w:lang w:eastAsia="en-US"/>
        </w:rPr>
        <w:lastRenderedPageBreak/>
        <w:t>About</w:t>
      </w:r>
      <w:r w:rsidR="00242B0D" w:rsidRPr="00B012C4">
        <w:rPr>
          <w:rFonts w:cstheme="minorBidi"/>
          <w:b/>
          <w:color w:val="2F5496" w:themeColor="accent1" w:themeShade="BF"/>
          <w:sz w:val="32"/>
          <w:szCs w:val="32"/>
          <w:lang w:eastAsia="en-US"/>
        </w:rPr>
        <w:t xml:space="preserve"> </w:t>
      </w:r>
      <w:r w:rsidRPr="00B012C4">
        <w:rPr>
          <w:rFonts w:cstheme="minorBidi"/>
          <w:b/>
          <w:color w:val="2F5496" w:themeColor="accent1" w:themeShade="BF"/>
          <w:sz w:val="32"/>
          <w:szCs w:val="32"/>
          <w:lang w:eastAsia="en-US"/>
        </w:rPr>
        <w:t>this</w:t>
      </w:r>
      <w:r w:rsidR="00242B0D" w:rsidRPr="00B012C4">
        <w:rPr>
          <w:rFonts w:cstheme="minorBidi"/>
          <w:b/>
          <w:color w:val="2F5496" w:themeColor="accent1" w:themeShade="BF"/>
          <w:sz w:val="32"/>
          <w:szCs w:val="32"/>
          <w:lang w:eastAsia="en-US"/>
        </w:rPr>
        <w:t xml:space="preserve"> </w:t>
      </w:r>
      <w:r w:rsidRPr="00B012C4">
        <w:rPr>
          <w:rFonts w:cstheme="minorBidi"/>
          <w:b/>
          <w:color w:val="2F5496" w:themeColor="accent1" w:themeShade="BF"/>
          <w:sz w:val="32"/>
          <w:szCs w:val="32"/>
          <w:lang w:eastAsia="en-US"/>
        </w:rPr>
        <w:t>assessment</w:t>
      </w:r>
      <w:r w:rsidR="00242B0D" w:rsidRPr="00B012C4">
        <w:rPr>
          <w:rFonts w:cstheme="minorBidi"/>
          <w:b/>
          <w:color w:val="2F5496" w:themeColor="accent1" w:themeShade="BF"/>
          <w:sz w:val="32"/>
          <w:szCs w:val="32"/>
          <w:lang w:eastAsia="en-US"/>
        </w:rPr>
        <w:t xml:space="preserve"> </w:t>
      </w:r>
      <w:r w:rsidRPr="00B012C4">
        <w:rPr>
          <w:rFonts w:cstheme="minorBidi"/>
          <w:b/>
          <w:color w:val="2F5496" w:themeColor="accent1" w:themeShade="BF"/>
          <w:sz w:val="32"/>
          <w:szCs w:val="32"/>
          <w:lang w:eastAsia="en-US"/>
        </w:rPr>
        <w:t>task</w:t>
      </w:r>
      <w:r w:rsidR="00242B0D" w:rsidRPr="00B012C4">
        <w:rPr>
          <w:rFonts w:cstheme="minorBidi"/>
          <w:b/>
          <w:color w:val="2F5496" w:themeColor="accent1" w:themeShade="BF"/>
          <w:sz w:val="32"/>
          <w:szCs w:val="32"/>
          <w:lang w:eastAsia="en-US"/>
        </w:rPr>
        <w:t xml:space="preserve"> </w:t>
      </w:r>
    </w:p>
    <w:p w14:paraId="202A8CAF" w14:textId="068AE23A" w:rsidR="00161256" w:rsidRPr="00103295" w:rsidRDefault="00161256" w:rsidP="00703971">
      <w:pPr>
        <w:rPr>
          <w:rFonts w:ascii="Arial" w:hAnsi="Arial"/>
          <w:color w:val="2F5496" w:themeColor="accent1" w:themeShade="BF"/>
        </w:rPr>
      </w:pPr>
      <w:r w:rsidRPr="00103295">
        <w:rPr>
          <w:rFonts w:ascii="Arial" w:hAnsi="Arial"/>
        </w:rPr>
        <w:t>This</w:t>
      </w:r>
      <w:r w:rsidR="00242B0D" w:rsidRPr="00103295">
        <w:rPr>
          <w:rFonts w:ascii="Arial" w:hAnsi="Arial"/>
        </w:rPr>
        <w:t xml:space="preserve"> </w:t>
      </w:r>
      <w:r w:rsidRPr="00103295">
        <w:rPr>
          <w:rFonts w:ascii="Arial" w:hAnsi="Arial"/>
        </w:rPr>
        <w:t>sample</w:t>
      </w:r>
      <w:r w:rsidR="00242B0D" w:rsidRPr="00103295">
        <w:rPr>
          <w:rFonts w:ascii="Arial" w:hAnsi="Arial"/>
        </w:rPr>
        <w:t xml:space="preserve"> </w:t>
      </w:r>
      <w:r w:rsidRPr="00103295">
        <w:rPr>
          <w:rFonts w:ascii="Arial" w:hAnsi="Arial"/>
        </w:rPr>
        <w:t>assessment</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has</w:t>
      </w:r>
      <w:r w:rsidR="00242B0D" w:rsidRPr="00103295">
        <w:rPr>
          <w:rFonts w:ascii="Arial" w:hAnsi="Arial"/>
        </w:rPr>
        <w:t xml:space="preserve"> </w:t>
      </w:r>
      <w:r w:rsidRPr="00103295">
        <w:rPr>
          <w:rFonts w:ascii="Arial" w:hAnsi="Arial"/>
        </w:rPr>
        <w:t>been</w:t>
      </w:r>
      <w:r w:rsidR="00242B0D" w:rsidRPr="00103295">
        <w:rPr>
          <w:rFonts w:ascii="Arial" w:hAnsi="Arial"/>
        </w:rPr>
        <w:t xml:space="preserve"> </w:t>
      </w:r>
      <w:r w:rsidRPr="00103295">
        <w:rPr>
          <w:rFonts w:ascii="Arial" w:hAnsi="Arial"/>
        </w:rPr>
        <w:t>prepared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assist</w:t>
      </w:r>
      <w:r w:rsidR="00242B0D" w:rsidRPr="00103295">
        <w:rPr>
          <w:rFonts w:ascii="Arial" w:hAnsi="Arial"/>
        </w:rPr>
        <w:t xml:space="preserve"> </w:t>
      </w:r>
      <w:r w:rsidRPr="00103295">
        <w:rPr>
          <w:rFonts w:ascii="Arial" w:hAnsi="Arial"/>
        </w:rPr>
        <w:t>teachers</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implementation</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Australian</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particular</w:t>
      </w:r>
      <w:r w:rsidR="00242B0D" w:rsidRPr="00103295">
        <w:rPr>
          <w:rFonts w:ascii="Arial" w:hAnsi="Arial"/>
        </w:rPr>
        <w:t xml:space="preserve"> </w:t>
      </w:r>
      <w:r w:rsidRPr="00103295">
        <w:rPr>
          <w:rFonts w:ascii="Arial" w:hAnsi="Arial"/>
        </w:rPr>
        <w:t>focus</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i/>
        </w:rPr>
        <w:t>data</w:t>
      </w:r>
      <w:r w:rsidRPr="00103295">
        <w:rPr>
          <w:rFonts w:ascii="Arial" w:hAnsi="Arial"/>
        </w:rPr>
        <w:t>.</w:t>
      </w:r>
      <w:r w:rsidR="00242B0D" w:rsidRPr="00103295">
        <w:rPr>
          <w:rFonts w:ascii="Arial" w:hAnsi="Arial"/>
        </w:rPr>
        <w:t xml:space="preserve"> </w:t>
      </w:r>
      <w:r w:rsidRPr="00103295">
        <w:rPr>
          <w:rFonts w:ascii="Arial" w:hAnsi="Arial"/>
        </w:rPr>
        <w:t>It</w:t>
      </w:r>
      <w:r w:rsidR="00242B0D" w:rsidRPr="00103295">
        <w:rPr>
          <w:rFonts w:ascii="Arial" w:hAnsi="Arial"/>
        </w:rPr>
        <w:t xml:space="preserve"> </w:t>
      </w:r>
      <w:r w:rsidRPr="00103295">
        <w:rPr>
          <w:rFonts w:ascii="Arial" w:hAnsi="Arial"/>
        </w:rPr>
        <w:t>shows</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aspects</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r w:rsidRPr="00103295">
        <w:rPr>
          <w:rFonts w:ascii="Arial" w:hAnsi="Arial"/>
        </w:rPr>
        <w:t>related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can</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assessed</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contexts</w:t>
      </w:r>
      <w:r w:rsidR="00242B0D" w:rsidRPr="00103295">
        <w:rPr>
          <w:rFonts w:ascii="Arial" w:hAnsi="Arial"/>
        </w:rPr>
        <w:t xml:space="preserve"> </w:t>
      </w:r>
      <w:r w:rsidRPr="00103295">
        <w:rPr>
          <w:rFonts w:ascii="Arial" w:hAnsi="Arial"/>
        </w:rPr>
        <w:t>from</w:t>
      </w:r>
      <w:r w:rsidR="00242B0D" w:rsidRPr="00103295">
        <w:rPr>
          <w:rFonts w:ascii="Arial" w:hAnsi="Arial"/>
        </w:rPr>
        <w:t xml:space="preserve"> </w:t>
      </w:r>
      <w:r w:rsidRPr="00103295">
        <w:rPr>
          <w:rFonts w:ascii="Arial" w:hAnsi="Arial"/>
        </w:rPr>
        <w:t>other</w:t>
      </w:r>
      <w:r w:rsidR="00242B0D" w:rsidRPr="00103295">
        <w:rPr>
          <w:rFonts w:ascii="Arial" w:hAnsi="Arial"/>
        </w:rPr>
        <w:t xml:space="preserve"> </w:t>
      </w:r>
      <w:r w:rsidRPr="00103295">
        <w:rPr>
          <w:rFonts w:ascii="Arial" w:hAnsi="Arial"/>
        </w:rPr>
        <w:t>learning</w:t>
      </w:r>
      <w:r w:rsidR="00242B0D" w:rsidRPr="00103295">
        <w:rPr>
          <w:rFonts w:ascii="Arial" w:hAnsi="Arial"/>
        </w:rPr>
        <w:t xml:space="preserve"> </w:t>
      </w:r>
      <w:r w:rsidRPr="00103295">
        <w:rPr>
          <w:rFonts w:ascii="Arial" w:hAnsi="Arial"/>
        </w:rPr>
        <w:t>areas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subjects.</w:t>
      </w:r>
      <w:r w:rsidR="00242B0D" w:rsidRPr="00103295">
        <w:rPr>
          <w:rFonts w:ascii="Arial" w:hAnsi="Arial"/>
        </w:rPr>
        <w:t xml:space="preserve"> </w:t>
      </w:r>
      <w:r w:rsidRPr="00103295">
        <w:rPr>
          <w:rFonts w:ascii="Arial" w:hAnsi="Arial"/>
        </w:rPr>
        <w:t>These</w:t>
      </w:r>
      <w:r w:rsidR="00242B0D" w:rsidRPr="00103295">
        <w:rPr>
          <w:rFonts w:ascii="Arial" w:hAnsi="Arial"/>
        </w:rPr>
        <w:t xml:space="preserve"> </w:t>
      </w:r>
      <w:r w:rsidRPr="00103295">
        <w:rPr>
          <w:rFonts w:ascii="Arial" w:hAnsi="Arial"/>
        </w:rPr>
        <w:t>contexts</w:t>
      </w:r>
      <w:r w:rsidR="00242B0D" w:rsidRPr="00103295">
        <w:rPr>
          <w:rFonts w:ascii="Arial" w:hAnsi="Arial"/>
        </w:rPr>
        <w:t xml:space="preserve"> </w:t>
      </w:r>
      <w:r w:rsidRPr="00103295">
        <w:rPr>
          <w:rFonts w:ascii="Arial" w:hAnsi="Arial"/>
        </w:rPr>
        <w:t>may</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content</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students</w:t>
      </w:r>
      <w:r w:rsidR="00242B0D" w:rsidRPr="00103295">
        <w:rPr>
          <w:rFonts w:ascii="Arial" w:hAnsi="Arial"/>
        </w:rPr>
        <w:t xml:space="preserve"> </w:t>
      </w:r>
      <w:r w:rsidRPr="00103295">
        <w:rPr>
          <w:rFonts w:ascii="Arial" w:hAnsi="Arial"/>
        </w:rPr>
        <w:t>have</w:t>
      </w:r>
      <w:r w:rsidR="00242B0D" w:rsidRPr="00103295">
        <w:rPr>
          <w:rFonts w:ascii="Arial" w:hAnsi="Arial"/>
        </w:rPr>
        <w:t xml:space="preserve"> </w:t>
      </w:r>
      <w:r w:rsidRPr="00103295">
        <w:rPr>
          <w:rFonts w:ascii="Arial" w:hAnsi="Arial"/>
        </w:rPr>
        <w:t>recently</w:t>
      </w:r>
      <w:r w:rsidR="00242B0D" w:rsidRPr="00103295">
        <w:rPr>
          <w:rFonts w:ascii="Arial" w:hAnsi="Arial"/>
        </w:rPr>
        <w:t xml:space="preserve"> </w:t>
      </w:r>
      <w:r w:rsidRPr="00103295">
        <w:rPr>
          <w:rFonts w:ascii="Arial" w:hAnsi="Arial"/>
        </w:rPr>
        <w:t>completed</w:t>
      </w:r>
      <w:r w:rsidR="00242B0D" w:rsidRPr="00103295">
        <w:rPr>
          <w:rFonts w:ascii="Arial" w:hAnsi="Arial"/>
        </w:rPr>
        <w:t xml:space="preserve"> </w:t>
      </w:r>
      <w:r w:rsidRPr="00103295">
        <w:rPr>
          <w:rFonts w:ascii="Arial" w:hAnsi="Arial"/>
        </w:rPr>
        <w:t>or</w:t>
      </w:r>
      <w:r w:rsidR="00242B0D" w:rsidRPr="00103295">
        <w:rPr>
          <w:rFonts w:ascii="Arial" w:hAnsi="Arial"/>
        </w:rPr>
        <w:t xml:space="preserve"> </w:t>
      </w:r>
      <w:r w:rsidRPr="00103295">
        <w:rPr>
          <w:rFonts w:ascii="Arial" w:hAnsi="Arial"/>
        </w:rPr>
        <w:t>are</w:t>
      </w:r>
      <w:r w:rsidR="00242B0D" w:rsidRPr="00103295">
        <w:rPr>
          <w:rFonts w:ascii="Arial" w:hAnsi="Arial"/>
        </w:rPr>
        <w:t xml:space="preserve"> </w:t>
      </w:r>
      <w:r w:rsidRPr="00103295">
        <w:rPr>
          <w:rFonts w:ascii="Arial" w:hAnsi="Arial"/>
        </w:rPr>
        <w:t>learning</w:t>
      </w:r>
      <w:r w:rsidR="00242B0D" w:rsidRPr="00103295">
        <w:rPr>
          <w:rFonts w:ascii="Arial" w:hAnsi="Arial"/>
        </w:rPr>
        <w:t xml:space="preserve"> </w:t>
      </w:r>
      <w:r w:rsidRPr="00103295">
        <w:rPr>
          <w:rFonts w:ascii="Arial" w:hAnsi="Arial"/>
        </w:rPr>
        <w:t>concurrently.</w:t>
      </w:r>
      <w:r w:rsidR="00242B0D" w:rsidRPr="00103295">
        <w:rPr>
          <w:rFonts w:ascii="Arial" w:hAnsi="Arial"/>
        </w:rPr>
        <w:t xml:space="preserve"> </w:t>
      </w:r>
      <w:r w:rsidRPr="00103295">
        <w:rPr>
          <w:rFonts w:ascii="Arial" w:hAnsi="Arial"/>
        </w:rPr>
        <w:t>This</w:t>
      </w:r>
      <w:r w:rsidR="00242B0D" w:rsidRPr="00103295">
        <w:rPr>
          <w:rFonts w:ascii="Arial" w:hAnsi="Arial"/>
        </w:rPr>
        <w:t xml:space="preserve"> </w:t>
      </w:r>
      <w:r w:rsidRPr="00103295">
        <w:rPr>
          <w:rFonts w:ascii="Arial" w:hAnsi="Arial"/>
        </w:rPr>
        <w:t>approach</w:t>
      </w:r>
      <w:r w:rsidR="00242B0D" w:rsidRPr="00103295">
        <w:rPr>
          <w:rFonts w:ascii="Arial" w:hAnsi="Arial"/>
        </w:rPr>
        <w:t xml:space="preserve"> </w:t>
      </w:r>
      <w:r w:rsidRPr="00103295">
        <w:rPr>
          <w:rFonts w:ascii="Arial" w:hAnsi="Arial"/>
        </w:rPr>
        <w:t>should</w:t>
      </w:r>
      <w:r w:rsidR="00242B0D" w:rsidRPr="00103295">
        <w:rPr>
          <w:rFonts w:ascii="Arial" w:hAnsi="Arial"/>
        </w:rPr>
        <w:t xml:space="preserve"> </w:t>
      </w:r>
      <w:r w:rsidRPr="00103295">
        <w:rPr>
          <w:rFonts w:ascii="Arial" w:hAnsi="Arial"/>
        </w:rPr>
        <w:t>enhance</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manageability</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r w:rsidRPr="00103295">
        <w:rPr>
          <w:rFonts w:ascii="Arial" w:hAnsi="Arial"/>
        </w:rPr>
        <w:t>while</w:t>
      </w:r>
      <w:r w:rsidR="00242B0D" w:rsidRPr="00103295">
        <w:rPr>
          <w:rFonts w:ascii="Arial" w:hAnsi="Arial"/>
        </w:rPr>
        <w:t xml:space="preserve"> </w:t>
      </w:r>
      <w:r w:rsidRPr="00103295">
        <w:rPr>
          <w:rFonts w:ascii="Arial" w:hAnsi="Arial"/>
        </w:rPr>
        <w:t>still</w:t>
      </w:r>
      <w:r w:rsidR="00242B0D" w:rsidRPr="00103295">
        <w:rPr>
          <w:rFonts w:ascii="Arial" w:hAnsi="Arial"/>
        </w:rPr>
        <w:t xml:space="preserve"> </w:t>
      </w:r>
      <w:r w:rsidRPr="00103295">
        <w:rPr>
          <w:rFonts w:ascii="Arial" w:hAnsi="Arial"/>
        </w:rPr>
        <w:t>providing</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targeted</w:t>
      </w:r>
      <w:r w:rsidR="00242B0D" w:rsidRPr="00103295">
        <w:rPr>
          <w:rFonts w:ascii="Arial" w:hAnsi="Arial"/>
        </w:rPr>
        <w:t xml:space="preserve"> </w:t>
      </w:r>
      <w:r w:rsidRPr="00103295">
        <w:rPr>
          <w:rFonts w:ascii="Arial" w:hAnsi="Arial"/>
        </w:rPr>
        <w:t>focus</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color w:val="2F5496" w:themeColor="accent1" w:themeShade="BF"/>
        </w:rPr>
        <w:t xml:space="preserve"> </w:t>
      </w:r>
    </w:p>
    <w:p w14:paraId="1B63CA54" w14:textId="77777777" w:rsidR="00161256" w:rsidRPr="001047DB" w:rsidRDefault="00161256" w:rsidP="001047DB">
      <w:pPr>
        <w:keepLines w:val="0"/>
        <w:textAlignment w:val="auto"/>
        <w:rPr>
          <w:rFonts w:ascii="Arial" w:hAnsi="Arial"/>
          <w:b/>
          <w:color w:val="2F5496" w:themeColor="accent1" w:themeShade="BF"/>
          <w:sz w:val="24"/>
          <w:lang w:eastAsia="en-US"/>
        </w:rPr>
      </w:pPr>
      <w:r w:rsidRPr="001047DB">
        <w:rPr>
          <w:rFonts w:ascii="Arial" w:hAnsi="Arial"/>
          <w:b/>
          <w:color w:val="2F5496" w:themeColor="accent1" w:themeShade="BF"/>
          <w:sz w:val="24"/>
          <w:lang w:eastAsia="en-US"/>
        </w:rPr>
        <w:t>Purpose</w:t>
      </w:r>
    </w:p>
    <w:p w14:paraId="5E55A732" w14:textId="24D5567E" w:rsidR="00161256" w:rsidRPr="00103295" w:rsidRDefault="00161256" w:rsidP="00703971">
      <w:pPr>
        <w:rPr>
          <w:rFonts w:ascii="Arial" w:hAnsi="Arial"/>
        </w:rPr>
      </w:pPr>
      <w:r w:rsidRPr="00103295">
        <w:rPr>
          <w:rFonts w:ascii="Arial" w:hAnsi="Arial"/>
        </w:rPr>
        <w:t>The</w:t>
      </w:r>
      <w:r w:rsidR="00242B0D" w:rsidRPr="00103295">
        <w:rPr>
          <w:rFonts w:ascii="Arial" w:hAnsi="Arial"/>
        </w:rPr>
        <w:t xml:space="preserve"> </w:t>
      </w:r>
      <w:r w:rsidRPr="00103295">
        <w:rPr>
          <w:rFonts w:ascii="Arial" w:hAnsi="Arial"/>
        </w:rPr>
        <w:t>sample</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aims</w:t>
      </w:r>
      <w:r w:rsidR="00242B0D" w:rsidRPr="00103295">
        <w:rPr>
          <w:rFonts w:ascii="Arial" w:hAnsi="Arial"/>
        </w:rPr>
        <w:t xml:space="preserve"> </w:t>
      </w:r>
      <w:r w:rsidRPr="00103295">
        <w:rPr>
          <w:rFonts w:ascii="Arial" w:hAnsi="Arial"/>
        </w:rPr>
        <w:t>to:</w:t>
      </w:r>
    </w:p>
    <w:p w14:paraId="16FC093A" w14:textId="57A5B697" w:rsidR="00161256" w:rsidRPr="00103295" w:rsidRDefault="00161256" w:rsidP="008E50A3">
      <w:pPr>
        <w:pStyle w:val="ListParagraph"/>
        <w:numPr>
          <w:ilvl w:val="0"/>
          <w:numId w:val="9"/>
        </w:numPr>
        <w:ind w:left="284" w:hanging="284"/>
        <w:contextualSpacing w:val="0"/>
        <w:rPr>
          <w:rFonts w:ascii="Arial" w:hAnsi="Arial"/>
        </w:rPr>
      </w:pPr>
      <w:r w:rsidRPr="00103295">
        <w:rPr>
          <w:rFonts w:ascii="Arial" w:hAnsi="Arial"/>
        </w:rPr>
        <w:t>demonstrate</w:t>
      </w:r>
      <w:r w:rsidR="00242B0D" w:rsidRPr="00103295">
        <w:rPr>
          <w:rFonts w:ascii="Arial" w:hAnsi="Arial"/>
        </w:rPr>
        <w:t xml:space="preserve"> </w:t>
      </w:r>
      <w:r w:rsidRPr="00103295">
        <w:rPr>
          <w:rFonts w:ascii="Arial" w:hAnsi="Arial"/>
        </w:rPr>
        <w:t>meaningful</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r w:rsidRPr="00103295">
        <w:rPr>
          <w:rFonts w:ascii="Arial" w:hAnsi="Arial"/>
        </w:rPr>
        <w:t>links</w:t>
      </w:r>
      <w:r w:rsidR="00242B0D" w:rsidRPr="00103295">
        <w:rPr>
          <w:rFonts w:ascii="Arial" w:hAnsi="Arial"/>
        </w:rPr>
        <w:t xml:space="preserve"> </w:t>
      </w:r>
      <w:r w:rsidRPr="00103295">
        <w:rPr>
          <w:rFonts w:ascii="Arial" w:hAnsi="Arial"/>
        </w:rPr>
        <w:t>to:</w:t>
      </w:r>
    </w:p>
    <w:p w14:paraId="5DFAA44D" w14:textId="28EC26BE" w:rsidR="00161256" w:rsidRPr="00103295" w:rsidRDefault="00161256" w:rsidP="008E50A3">
      <w:pPr>
        <w:pStyle w:val="ListParagraph"/>
        <w:numPr>
          <w:ilvl w:val="0"/>
          <w:numId w:val="10"/>
        </w:numPr>
        <w:ind w:left="568" w:hanging="284"/>
        <w:contextualSpacing w:val="0"/>
        <w:rPr>
          <w:rFonts w:ascii="Arial" w:hAnsi="Arial"/>
        </w:rPr>
      </w:pP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p>
    <w:p w14:paraId="737DFA95" w14:textId="6DCC1BDA" w:rsidR="00161256" w:rsidRPr="00103295" w:rsidRDefault="00161256" w:rsidP="008E50A3">
      <w:pPr>
        <w:pStyle w:val="ListParagraph"/>
        <w:numPr>
          <w:ilvl w:val="1"/>
          <w:numId w:val="22"/>
        </w:numPr>
        <w:ind w:left="851" w:hanging="284"/>
        <w:contextualSpacing w:val="0"/>
        <w:rPr>
          <w:rFonts w:ascii="Arial" w:hAnsi="Arial"/>
        </w:rPr>
      </w:pPr>
      <w:r w:rsidRPr="00103295">
        <w:rPr>
          <w:rFonts w:ascii="Arial" w:hAnsi="Arial"/>
        </w:rPr>
        <w:t>achievement</w:t>
      </w:r>
      <w:r w:rsidR="00242B0D" w:rsidRPr="00103295">
        <w:rPr>
          <w:rFonts w:ascii="Arial" w:hAnsi="Arial"/>
        </w:rPr>
        <w:t xml:space="preserve"> </w:t>
      </w:r>
      <w:r w:rsidRPr="00103295">
        <w:rPr>
          <w:rFonts w:ascii="Arial" w:hAnsi="Arial"/>
        </w:rPr>
        <w:t>standard</w:t>
      </w:r>
    </w:p>
    <w:p w14:paraId="43031373" w14:textId="50240C1A" w:rsidR="00161256" w:rsidRPr="00103295" w:rsidRDefault="00161256" w:rsidP="008E50A3">
      <w:pPr>
        <w:pStyle w:val="ListParagraph"/>
        <w:numPr>
          <w:ilvl w:val="1"/>
          <w:numId w:val="22"/>
        </w:numPr>
        <w:ind w:left="851" w:hanging="284"/>
        <w:contextualSpacing w:val="0"/>
        <w:rPr>
          <w:rFonts w:ascii="Arial" w:hAnsi="Arial"/>
        </w:rPr>
      </w:pPr>
      <w:r w:rsidRPr="00103295">
        <w:rPr>
          <w:rFonts w:ascii="Arial" w:hAnsi="Arial"/>
        </w:rPr>
        <w:t>content</w:t>
      </w:r>
      <w:r w:rsidR="00242B0D" w:rsidRPr="00103295">
        <w:rPr>
          <w:rFonts w:ascii="Arial" w:hAnsi="Arial"/>
        </w:rPr>
        <w:t xml:space="preserve"> </w:t>
      </w:r>
      <w:r w:rsidRPr="00103295">
        <w:rPr>
          <w:rFonts w:ascii="Arial" w:hAnsi="Arial"/>
        </w:rPr>
        <w:t>descriptions</w:t>
      </w:r>
      <w:r w:rsidR="00242B0D" w:rsidRPr="00103295">
        <w:rPr>
          <w:rFonts w:ascii="Arial" w:hAnsi="Arial"/>
        </w:rPr>
        <w:t xml:space="preserve"> </w:t>
      </w:r>
    </w:p>
    <w:p w14:paraId="680DFD37" w14:textId="67F8C4FA" w:rsidR="00161256" w:rsidRPr="00103295" w:rsidRDefault="00161256" w:rsidP="008E50A3">
      <w:pPr>
        <w:pStyle w:val="ListParagraph"/>
        <w:numPr>
          <w:ilvl w:val="1"/>
          <w:numId w:val="22"/>
        </w:numPr>
        <w:ind w:left="851" w:hanging="284"/>
        <w:contextualSpacing w:val="0"/>
        <w:rPr>
          <w:rFonts w:ascii="Arial" w:hAnsi="Arial"/>
        </w:rPr>
      </w:pPr>
      <w:r w:rsidRPr="00103295">
        <w:rPr>
          <w:rFonts w:ascii="Arial" w:hAnsi="Arial"/>
        </w:rPr>
        <w:t>content</w:t>
      </w:r>
      <w:r w:rsidR="00242B0D" w:rsidRPr="00103295">
        <w:rPr>
          <w:rFonts w:ascii="Arial" w:hAnsi="Arial"/>
        </w:rPr>
        <w:t xml:space="preserve"> </w:t>
      </w:r>
      <w:r w:rsidRPr="00103295">
        <w:rPr>
          <w:rFonts w:ascii="Arial" w:hAnsi="Arial"/>
        </w:rPr>
        <w:t>strands</w:t>
      </w:r>
    </w:p>
    <w:p w14:paraId="7BB80A08" w14:textId="7DC2DD00" w:rsidR="00161256" w:rsidRPr="00103295" w:rsidRDefault="00161256" w:rsidP="008E50A3">
      <w:pPr>
        <w:pStyle w:val="ListParagraph"/>
        <w:numPr>
          <w:ilvl w:val="1"/>
          <w:numId w:val="22"/>
        </w:numPr>
        <w:ind w:left="851" w:hanging="284"/>
        <w:contextualSpacing w:val="0"/>
        <w:rPr>
          <w:rFonts w:ascii="Arial" w:hAnsi="Arial"/>
        </w:rPr>
      </w:pPr>
      <w:r w:rsidRPr="00103295">
        <w:rPr>
          <w:rFonts w:ascii="Arial" w:hAnsi="Arial"/>
        </w:rPr>
        <w:t>key</w:t>
      </w:r>
      <w:r w:rsidR="00242B0D" w:rsidRPr="00103295">
        <w:rPr>
          <w:rFonts w:ascii="Arial" w:hAnsi="Arial"/>
        </w:rPr>
        <w:t xml:space="preserve"> </w:t>
      </w:r>
      <w:r w:rsidRPr="00103295">
        <w:rPr>
          <w:rFonts w:ascii="Arial" w:hAnsi="Arial"/>
        </w:rPr>
        <w:t>concepts</w:t>
      </w:r>
    </w:p>
    <w:p w14:paraId="5E65DA0D" w14:textId="1BD37953" w:rsidR="00161256" w:rsidRPr="00103295" w:rsidRDefault="00161256" w:rsidP="008E50A3">
      <w:pPr>
        <w:pStyle w:val="ListParagraph"/>
        <w:numPr>
          <w:ilvl w:val="1"/>
          <w:numId w:val="22"/>
        </w:numPr>
        <w:ind w:left="851" w:hanging="284"/>
        <w:contextualSpacing w:val="0"/>
        <w:rPr>
          <w:rFonts w:ascii="Arial" w:hAnsi="Arial"/>
        </w:rPr>
      </w:pPr>
      <w:r w:rsidRPr="00103295">
        <w:rPr>
          <w:rFonts w:ascii="Arial" w:hAnsi="Arial"/>
        </w:rPr>
        <w:t>key</w:t>
      </w:r>
      <w:r w:rsidR="00242B0D" w:rsidRPr="00103295">
        <w:rPr>
          <w:rFonts w:ascii="Arial" w:hAnsi="Arial"/>
        </w:rPr>
        <w:t xml:space="preserve"> </w:t>
      </w:r>
      <w:r w:rsidRPr="00103295">
        <w:rPr>
          <w:rFonts w:ascii="Arial" w:hAnsi="Arial"/>
        </w:rPr>
        <w:t>ideas</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p>
    <w:p w14:paraId="046B1C63" w14:textId="6F282689" w:rsidR="00161256" w:rsidRPr="00103295" w:rsidRDefault="00161256" w:rsidP="008E50A3">
      <w:pPr>
        <w:pStyle w:val="ListParagraph"/>
        <w:numPr>
          <w:ilvl w:val="0"/>
          <w:numId w:val="10"/>
        </w:numPr>
        <w:ind w:left="568" w:hanging="284"/>
        <w:contextualSpacing w:val="0"/>
        <w:rPr>
          <w:rFonts w:ascii="Arial" w:hAnsi="Arial"/>
        </w:rPr>
      </w:pPr>
      <w:r w:rsidRPr="00103295">
        <w:rPr>
          <w:rFonts w:ascii="Arial" w:hAnsi="Arial"/>
        </w:rPr>
        <w:t>general</w:t>
      </w:r>
      <w:r w:rsidR="00242B0D" w:rsidRPr="00103295">
        <w:rPr>
          <w:rFonts w:ascii="Arial" w:hAnsi="Arial"/>
        </w:rPr>
        <w:t xml:space="preserve"> </w:t>
      </w:r>
      <w:r w:rsidRPr="00103295">
        <w:rPr>
          <w:rFonts w:ascii="Arial" w:hAnsi="Arial"/>
        </w:rPr>
        <w:t>capabilities</w:t>
      </w:r>
    </w:p>
    <w:p w14:paraId="1C2CB884" w14:textId="34E14480" w:rsidR="00161256" w:rsidRPr="00103295" w:rsidRDefault="00161256" w:rsidP="008E50A3">
      <w:pPr>
        <w:pStyle w:val="ListParagraph"/>
        <w:numPr>
          <w:ilvl w:val="0"/>
          <w:numId w:val="10"/>
        </w:numPr>
        <w:ind w:left="568" w:hanging="284"/>
        <w:contextualSpacing w:val="0"/>
        <w:rPr>
          <w:rFonts w:ascii="Arial" w:hAnsi="Arial"/>
        </w:rPr>
      </w:pPr>
      <w:r w:rsidRPr="00103295">
        <w:rPr>
          <w:rFonts w:ascii="Arial" w:hAnsi="Arial"/>
        </w:rPr>
        <w:t>cross-curriculum</w:t>
      </w:r>
      <w:r w:rsidR="00242B0D" w:rsidRPr="00103295">
        <w:rPr>
          <w:rFonts w:ascii="Arial" w:hAnsi="Arial"/>
        </w:rPr>
        <w:t xml:space="preserve"> </w:t>
      </w:r>
      <w:r w:rsidRPr="00103295">
        <w:rPr>
          <w:rFonts w:ascii="Arial" w:hAnsi="Arial"/>
        </w:rPr>
        <w:t>priorities</w:t>
      </w:r>
    </w:p>
    <w:p w14:paraId="7AAF5C6B" w14:textId="00FF5A20" w:rsidR="00161256" w:rsidRPr="00103295" w:rsidRDefault="00161256" w:rsidP="008E50A3">
      <w:pPr>
        <w:pStyle w:val="ListParagraph"/>
        <w:numPr>
          <w:ilvl w:val="0"/>
          <w:numId w:val="10"/>
        </w:numPr>
        <w:ind w:left="568" w:hanging="284"/>
        <w:contextualSpacing w:val="0"/>
        <w:rPr>
          <w:rFonts w:ascii="Arial" w:hAnsi="Arial"/>
        </w:rPr>
      </w:pPr>
      <w:r w:rsidRPr="00103295">
        <w:rPr>
          <w:rFonts w:ascii="Arial" w:hAnsi="Arial"/>
        </w:rPr>
        <w:t>other</w:t>
      </w:r>
      <w:r w:rsidR="00242B0D" w:rsidRPr="00103295">
        <w:rPr>
          <w:rFonts w:ascii="Arial" w:hAnsi="Arial"/>
        </w:rPr>
        <w:t xml:space="preserve"> </w:t>
      </w:r>
      <w:r w:rsidRPr="00103295">
        <w:rPr>
          <w:rFonts w:ascii="Arial" w:hAnsi="Arial"/>
        </w:rPr>
        <w:t>learning</w:t>
      </w:r>
      <w:r w:rsidR="00242B0D" w:rsidRPr="00103295">
        <w:rPr>
          <w:rFonts w:ascii="Arial" w:hAnsi="Arial"/>
        </w:rPr>
        <w:t xml:space="preserve"> </w:t>
      </w:r>
      <w:r w:rsidRPr="00103295">
        <w:rPr>
          <w:rFonts w:ascii="Arial" w:hAnsi="Arial"/>
        </w:rPr>
        <w:t>areas.</w:t>
      </w:r>
      <w:r w:rsidR="00242B0D" w:rsidRPr="00103295">
        <w:rPr>
          <w:rFonts w:ascii="Arial" w:hAnsi="Arial"/>
        </w:rPr>
        <w:t xml:space="preserve"> </w:t>
      </w:r>
      <w:r w:rsidRPr="00103295">
        <w:rPr>
          <w:rFonts w:ascii="Arial" w:hAnsi="Arial"/>
        </w:rPr>
        <w:t>See</w:t>
      </w:r>
      <w:r w:rsidR="00242B0D" w:rsidRPr="00103295">
        <w:rPr>
          <w:rFonts w:ascii="Arial" w:hAnsi="Arial"/>
        </w:rPr>
        <w:t xml:space="preserve"> </w:t>
      </w:r>
      <w:r w:rsidRPr="00103295">
        <w:rPr>
          <w:rFonts w:ascii="Arial" w:hAnsi="Arial"/>
        </w:rPr>
        <w:t>Appendix</w:t>
      </w:r>
      <w:r w:rsidR="00242B0D" w:rsidRPr="00103295">
        <w:rPr>
          <w:rFonts w:ascii="Arial" w:hAnsi="Arial"/>
        </w:rPr>
        <w:t xml:space="preserve"> </w:t>
      </w:r>
      <w:r w:rsidRPr="00103295">
        <w:rPr>
          <w:rFonts w:ascii="Arial" w:hAnsi="Arial"/>
        </w:rPr>
        <w:t>1</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detailed</w:t>
      </w:r>
      <w:r w:rsidR="00242B0D" w:rsidRPr="00103295">
        <w:rPr>
          <w:rFonts w:ascii="Arial" w:hAnsi="Arial"/>
        </w:rPr>
        <w:t xml:space="preserve"> </w:t>
      </w:r>
      <w:r w:rsidRPr="00103295">
        <w:rPr>
          <w:rFonts w:ascii="Arial" w:hAnsi="Arial"/>
        </w:rPr>
        <w:t>links.</w:t>
      </w:r>
    </w:p>
    <w:p w14:paraId="3479651D" w14:textId="22F3B084" w:rsidR="00161256" w:rsidRPr="00103295" w:rsidRDefault="00161256" w:rsidP="008E50A3">
      <w:pPr>
        <w:pStyle w:val="ListParagraph"/>
        <w:numPr>
          <w:ilvl w:val="0"/>
          <w:numId w:val="9"/>
        </w:numPr>
        <w:ind w:left="284" w:hanging="284"/>
        <w:contextualSpacing w:val="0"/>
        <w:rPr>
          <w:rFonts w:ascii="Arial" w:hAnsi="Arial"/>
        </w:rPr>
      </w:pPr>
      <w:r w:rsidRPr="00103295">
        <w:rPr>
          <w:rFonts w:ascii="Arial" w:hAnsi="Arial"/>
        </w:rPr>
        <w:t>provide</w:t>
      </w:r>
      <w:r w:rsidR="00242B0D" w:rsidRPr="00103295">
        <w:rPr>
          <w:rFonts w:ascii="Arial" w:hAnsi="Arial"/>
        </w:rPr>
        <w:t xml:space="preserve"> </w:t>
      </w:r>
      <w:r w:rsidRPr="00103295">
        <w:rPr>
          <w:rFonts w:ascii="Arial" w:hAnsi="Arial"/>
        </w:rPr>
        <w:t>teacher</w:t>
      </w:r>
      <w:r w:rsidR="00242B0D" w:rsidRPr="00103295">
        <w:rPr>
          <w:rFonts w:ascii="Arial" w:hAnsi="Arial"/>
        </w:rPr>
        <w:t xml:space="preserve"> </w:t>
      </w:r>
      <w:r w:rsidRPr="00103295">
        <w:rPr>
          <w:rFonts w:ascii="Arial" w:hAnsi="Arial"/>
        </w:rPr>
        <w:t>support</w:t>
      </w:r>
      <w:r w:rsidR="00242B0D" w:rsidRPr="00103295">
        <w:rPr>
          <w:rFonts w:ascii="Arial" w:hAnsi="Arial"/>
        </w:rPr>
        <w:t xml:space="preserve"> </w:t>
      </w:r>
      <w:r w:rsidRPr="00103295">
        <w:rPr>
          <w:rFonts w:ascii="Arial" w:hAnsi="Arial"/>
        </w:rPr>
        <w:t>materials,</w:t>
      </w:r>
      <w:r w:rsidR="00242B0D" w:rsidRPr="00103295">
        <w:rPr>
          <w:rFonts w:ascii="Arial" w:hAnsi="Arial"/>
        </w:rPr>
        <w:t xml:space="preserve"> </w:t>
      </w:r>
      <w:r w:rsidRPr="00103295">
        <w:rPr>
          <w:rFonts w:ascii="Arial" w:hAnsi="Arial"/>
        </w:rPr>
        <w:t>suggested</w:t>
      </w:r>
      <w:r w:rsidR="00242B0D" w:rsidRPr="00103295">
        <w:rPr>
          <w:rFonts w:ascii="Arial" w:hAnsi="Arial"/>
        </w:rPr>
        <w:t xml:space="preserve"> </w:t>
      </w:r>
      <w:r w:rsidRPr="00103295">
        <w:rPr>
          <w:rFonts w:ascii="Arial" w:hAnsi="Arial"/>
        </w:rPr>
        <w:t>adjustments</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students</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diverse</w:t>
      </w:r>
      <w:r w:rsidR="00242B0D" w:rsidRPr="00103295">
        <w:rPr>
          <w:rFonts w:ascii="Arial" w:hAnsi="Arial"/>
        </w:rPr>
        <w:t xml:space="preserve"> </w:t>
      </w:r>
      <w:r w:rsidRPr="00103295">
        <w:rPr>
          <w:rFonts w:ascii="Arial" w:hAnsi="Arial"/>
        </w:rPr>
        <w:t>needs</w:t>
      </w:r>
      <w:r w:rsidR="000E01D1">
        <w:rPr>
          <w:rFonts w:ascii="Arial" w:hAnsi="Arial"/>
        </w:rPr>
        <w:t>,</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resources.</w:t>
      </w:r>
      <w:r w:rsidR="00242B0D" w:rsidRPr="00103295">
        <w:rPr>
          <w:rFonts w:ascii="Arial" w:hAnsi="Arial"/>
        </w:rPr>
        <w:t xml:space="preserve"> </w:t>
      </w:r>
      <w:r w:rsidRPr="00103295">
        <w:rPr>
          <w:rFonts w:ascii="Arial" w:hAnsi="Arial"/>
        </w:rPr>
        <w:t>See</w:t>
      </w:r>
      <w:r w:rsidR="00242B0D" w:rsidRPr="00103295">
        <w:rPr>
          <w:rFonts w:ascii="Arial" w:hAnsi="Arial"/>
        </w:rPr>
        <w:t xml:space="preserve"> </w:t>
      </w:r>
      <w:r w:rsidRPr="00103295">
        <w:rPr>
          <w:rFonts w:ascii="Arial" w:hAnsi="Arial"/>
        </w:rPr>
        <w:t>Appendix</w:t>
      </w:r>
      <w:r w:rsidR="00242B0D" w:rsidRPr="00103295">
        <w:rPr>
          <w:rFonts w:ascii="Arial" w:hAnsi="Arial"/>
        </w:rPr>
        <w:t xml:space="preserve"> </w:t>
      </w:r>
      <w:r w:rsidRPr="00103295">
        <w:rPr>
          <w:rFonts w:ascii="Arial" w:hAnsi="Arial"/>
        </w:rPr>
        <w:t>2.</w:t>
      </w:r>
    </w:p>
    <w:p w14:paraId="3028E746" w14:textId="4308DBE1" w:rsidR="00161256" w:rsidRPr="00103295" w:rsidRDefault="00161256" w:rsidP="008E50A3">
      <w:pPr>
        <w:pStyle w:val="ListParagraph"/>
        <w:numPr>
          <w:ilvl w:val="0"/>
          <w:numId w:val="9"/>
        </w:numPr>
        <w:ind w:left="284" w:hanging="284"/>
        <w:contextualSpacing w:val="0"/>
        <w:rPr>
          <w:rFonts w:ascii="Arial" w:hAnsi="Arial"/>
        </w:rPr>
      </w:pPr>
      <w:r w:rsidRPr="00103295">
        <w:rPr>
          <w:rFonts w:ascii="Arial" w:hAnsi="Arial"/>
        </w:rPr>
        <w:t>provide</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template</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create</w:t>
      </w:r>
      <w:r w:rsidR="00242B0D" w:rsidRPr="00103295">
        <w:rPr>
          <w:rFonts w:ascii="Arial" w:hAnsi="Arial"/>
        </w:rPr>
        <w:t xml:space="preserve"> </w:t>
      </w:r>
      <w:r w:rsidRPr="00103295">
        <w:rPr>
          <w:rFonts w:ascii="Arial" w:hAnsi="Arial"/>
        </w:rPr>
        <w:t>your</w:t>
      </w:r>
      <w:r w:rsidR="00242B0D" w:rsidRPr="00103295">
        <w:rPr>
          <w:rFonts w:ascii="Arial" w:hAnsi="Arial"/>
        </w:rPr>
        <w:t xml:space="preserve"> </w:t>
      </w:r>
      <w:r w:rsidRPr="00103295">
        <w:rPr>
          <w:rFonts w:ascii="Arial" w:hAnsi="Arial"/>
        </w:rPr>
        <w:t>own</w:t>
      </w:r>
      <w:r w:rsidR="00242B0D" w:rsidRPr="00103295">
        <w:rPr>
          <w:rFonts w:ascii="Arial" w:hAnsi="Arial"/>
        </w:rPr>
        <w:t xml:space="preserve"> </w:t>
      </w:r>
      <w:r w:rsidRPr="00103295">
        <w:rPr>
          <w:rFonts w:ascii="Arial" w:hAnsi="Arial"/>
        </w:rPr>
        <w:t>assessment</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See</w:t>
      </w:r>
      <w:r w:rsidR="00242B0D" w:rsidRPr="00103295">
        <w:rPr>
          <w:rFonts w:ascii="Arial" w:hAnsi="Arial"/>
        </w:rPr>
        <w:t xml:space="preserve"> </w:t>
      </w:r>
      <w:r w:rsidRPr="00103295">
        <w:rPr>
          <w:rFonts w:ascii="Arial" w:hAnsi="Arial"/>
        </w:rPr>
        <w:t>Appendix</w:t>
      </w:r>
      <w:r w:rsidR="00242B0D" w:rsidRPr="00103295">
        <w:rPr>
          <w:rFonts w:ascii="Arial" w:hAnsi="Arial"/>
        </w:rPr>
        <w:t xml:space="preserve"> </w:t>
      </w:r>
      <w:r w:rsidRPr="00103295">
        <w:rPr>
          <w:rFonts w:ascii="Arial" w:hAnsi="Arial"/>
        </w:rPr>
        <w:t>3.</w:t>
      </w:r>
    </w:p>
    <w:p w14:paraId="2C3D24D3" w14:textId="55B9AB11" w:rsidR="00161256" w:rsidRPr="001047DB" w:rsidRDefault="00161256" w:rsidP="001047DB">
      <w:pPr>
        <w:keepLines w:val="0"/>
        <w:textAlignment w:val="auto"/>
        <w:rPr>
          <w:rFonts w:ascii="Arial" w:hAnsi="Arial"/>
          <w:b/>
          <w:color w:val="2F5496" w:themeColor="accent1" w:themeShade="BF"/>
          <w:sz w:val="24"/>
          <w:lang w:eastAsia="en-US"/>
        </w:rPr>
      </w:pPr>
      <w:r w:rsidRPr="001047DB">
        <w:rPr>
          <w:rFonts w:ascii="Arial" w:hAnsi="Arial"/>
          <w:b/>
          <w:color w:val="2F5496" w:themeColor="accent1" w:themeShade="BF"/>
          <w:sz w:val="24"/>
          <w:lang w:eastAsia="en-US"/>
        </w:rPr>
        <w:t>How</w:t>
      </w:r>
      <w:r w:rsidR="00242B0D" w:rsidRPr="001047DB">
        <w:rPr>
          <w:rFonts w:ascii="Arial" w:hAnsi="Arial"/>
          <w:b/>
          <w:color w:val="2F5496" w:themeColor="accent1" w:themeShade="BF"/>
          <w:sz w:val="24"/>
          <w:lang w:eastAsia="en-US"/>
        </w:rPr>
        <w:t xml:space="preserve"> </w:t>
      </w:r>
      <w:r w:rsidRPr="001047DB">
        <w:rPr>
          <w:rFonts w:ascii="Arial" w:hAnsi="Arial"/>
          <w:b/>
          <w:color w:val="2F5496" w:themeColor="accent1" w:themeShade="BF"/>
          <w:sz w:val="24"/>
          <w:lang w:eastAsia="en-US"/>
        </w:rPr>
        <w:t>to</w:t>
      </w:r>
      <w:r w:rsidR="00242B0D" w:rsidRPr="001047DB">
        <w:rPr>
          <w:rFonts w:ascii="Arial" w:hAnsi="Arial"/>
          <w:b/>
          <w:color w:val="2F5496" w:themeColor="accent1" w:themeShade="BF"/>
          <w:sz w:val="24"/>
          <w:lang w:eastAsia="en-US"/>
        </w:rPr>
        <w:t xml:space="preserve"> </w:t>
      </w:r>
      <w:r w:rsidRPr="001047DB">
        <w:rPr>
          <w:rFonts w:ascii="Arial" w:hAnsi="Arial"/>
          <w:b/>
          <w:color w:val="2F5496" w:themeColor="accent1" w:themeShade="BF"/>
          <w:sz w:val="24"/>
          <w:lang w:eastAsia="en-US"/>
        </w:rPr>
        <w:t>use</w:t>
      </w:r>
      <w:r w:rsidR="00242B0D" w:rsidRPr="001047DB">
        <w:rPr>
          <w:rFonts w:ascii="Arial" w:hAnsi="Arial"/>
          <w:b/>
          <w:color w:val="2F5496" w:themeColor="accent1" w:themeShade="BF"/>
          <w:sz w:val="24"/>
          <w:lang w:eastAsia="en-US"/>
        </w:rPr>
        <w:t xml:space="preserve"> </w:t>
      </w:r>
      <w:r w:rsidRPr="001047DB">
        <w:rPr>
          <w:rFonts w:ascii="Arial" w:hAnsi="Arial"/>
          <w:b/>
          <w:color w:val="2F5496" w:themeColor="accent1" w:themeShade="BF"/>
          <w:sz w:val="24"/>
          <w:lang w:eastAsia="en-US"/>
        </w:rPr>
        <w:t>this</w:t>
      </w:r>
      <w:r w:rsidR="00242B0D" w:rsidRPr="001047DB">
        <w:rPr>
          <w:rFonts w:ascii="Arial" w:hAnsi="Arial"/>
          <w:b/>
          <w:color w:val="2F5496" w:themeColor="accent1" w:themeShade="BF"/>
          <w:sz w:val="24"/>
          <w:lang w:eastAsia="en-US"/>
        </w:rPr>
        <w:t xml:space="preserve"> </w:t>
      </w:r>
      <w:r w:rsidRPr="001047DB">
        <w:rPr>
          <w:rFonts w:ascii="Arial" w:hAnsi="Arial"/>
          <w:b/>
          <w:color w:val="2F5496" w:themeColor="accent1" w:themeShade="BF"/>
          <w:sz w:val="24"/>
          <w:lang w:eastAsia="en-US"/>
        </w:rPr>
        <w:t>sample</w:t>
      </w:r>
      <w:r w:rsidR="00242B0D" w:rsidRPr="001047DB">
        <w:rPr>
          <w:rFonts w:ascii="Arial" w:hAnsi="Arial"/>
          <w:b/>
          <w:color w:val="2F5496" w:themeColor="accent1" w:themeShade="BF"/>
          <w:sz w:val="24"/>
          <w:lang w:eastAsia="en-US"/>
        </w:rPr>
        <w:t xml:space="preserve"> </w:t>
      </w:r>
      <w:r w:rsidRPr="001047DB">
        <w:rPr>
          <w:rFonts w:ascii="Arial" w:hAnsi="Arial"/>
          <w:b/>
          <w:color w:val="2F5496" w:themeColor="accent1" w:themeShade="BF"/>
          <w:sz w:val="24"/>
          <w:lang w:eastAsia="en-US"/>
        </w:rPr>
        <w:t>task</w:t>
      </w:r>
    </w:p>
    <w:p w14:paraId="40BA7590" w14:textId="00DFE76A" w:rsidR="00161256" w:rsidRPr="00103295" w:rsidRDefault="00161256" w:rsidP="00703971">
      <w:pPr>
        <w:rPr>
          <w:rFonts w:ascii="Arial" w:hAnsi="Arial"/>
        </w:rPr>
      </w:pPr>
      <w:r w:rsidRPr="00103295">
        <w:rPr>
          <w:rFonts w:ascii="Arial" w:hAnsi="Arial"/>
        </w:rPr>
        <w:t>The</w:t>
      </w:r>
      <w:r w:rsidR="00242B0D" w:rsidRPr="00103295">
        <w:rPr>
          <w:rFonts w:ascii="Arial" w:hAnsi="Arial"/>
        </w:rPr>
        <w:t xml:space="preserve"> </w:t>
      </w:r>
      <w:r w:rsidRPr="00103295">
        <w:rPr>
          <w:rFonts w:ascii="Arial" w:hAnsi="Arial"/>
        </w:rPr>
        <w:t>sample</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can</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implemented</w:t>
      </w:r>
      <w:r w:rsidR="00242B0D" w:rsidRPr="00103295">
        <w:rPr>
          <w:rFonts w:ascii="Arial" w:hAnsi="Arial"/>
        </w:rPr>
        <w:t xml:space="preserve"> </w:t>
      </w:r>
      <w:r w:rsidRPr="00103295">
        <w:rPr>
          <w:rFonts w:ascii="Arial" w:hAnsi="Arial"/>
        </w:rPr>
        <w:t>as</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standalone</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or</w:t>
      </w:r>
      <w:r w:rsidR="00242B0D" w:rsidRPr="00103295">
        <w:rPr>
          <w:rFonts w:ascii="Arial" w:hAnsi="Arial"/>
        </w:rPr>
        <w:t xml:space="preserve"> </w:t>
      </w:r>
      <w:r w:rsidRPr="00103295">
        <w:rPr>
          <w:rFonts w:ascii="Arial" w:hAnsi="Arial"/>
        </w:rPr>
        <w:t>it</w:t>
      </w:r>
      <w:r w:rsidR="00242B0D" w:rsidRPr="00103295">
        <w:rPr>
          <w:rFonts w:ascii="Arial" w:hAnsi="Arial"/>
        </w:rPr>
        <w:t xml:space="preserve"> </w:t>
      </w:r>
      <w:r w:rsidRPr="00103295">
        <w:rPr>
          <w:rFonts w:ascii="Arial" w:hAnsi="Arial"/>
        </w:rPr>
        <w:t>can</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used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inform</w:t>
      </w:r>
      <w:r w:rsidR="00242B0D" w:rsidRPr="00103295">
        <w:rPr>
          <w:rFonts w:ascii="Arial" w:hAnsi="Arial"/>
        </w:rPr>
        <w:t xml:space="preserve"> </w:t>
      </w:r>
      <w:r w:rsidRPr="00103295">
        <w:rPr>
          <w:rFonts w:ascii="Arial" w:hAnsi="Arial"/>
        </w:rPr>
        <w:t>planning</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a:</w:t>
      </w:r>
    </w:p>
    <w:p w14:paraId="4C3CF705" w14:textId="11BC3277" w:rsidR="00161256" w:rsidRPr="00103295" w:rsidRDefault="00161256" w:rsidP="008E50A3">
      <w:pPr>
        <w:pStyle w:val="ListParagraph"/>
        <w:numPr>
          <w:ilvl w:val="0"/>
          <w:numId w:val="9"/>
        </w:numPr>
        <w:ind w:left="284" w:hanging="284"/>
        <w:contextualSpacing w:val="0"/>
        <w:rPr>
          <w:rFonts w:ascii="Arial" w:hAnsi="Arial"/>
        </w:rPr>
      </w:pPr>
      <w:r w:rsidRPr="00103295">
        <w:rPr>
          <w:rFonts w:ascii="Arial" w:hAnsi="Arial"/>
        </w:rPr>
        <w:t>unit</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work</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might</w:t>
      </w:r>
      <w:r w:rsidR="00242B0D" w:rsidRPr="00103295">
        <w:rPr>
          <w:rFonts w:ascii="Arial" w:hAnsi="Arial"/>
        </w:rPr>
        <w:t xml:space="preserve"> </w:t>
      </w:r>
      <w:r w:rsidRPr="00103295">
        <w:rPr>
          <w:rFonts w:ascii="Arial" w:hAnsi="Arial"/>
        </w:rPr>
        <w:t>accompany</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sample</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p>
    <w:p w14:paraId="59DD4F42" w14:textId="24822762" w:rsidR="00161256" w:rsidRPr="00103295" w:rsidRDefault="00161256" w:rsidP="008E50A3">
      <w:pPr>
        <w:pStyle w:val="ListParagraph"/>
        <w:numPr>
          <w:ilvl w:val="0"/>
          <w:numId w:val="9"/>
        </w:numPr>
        <w:ind w:left="284" w:hanging="284"/>
        <w:contextualSpacing w:val="0"/>
        <w:rPr>
          <w:rFonts w:ascii="Arial" w:hAnsi="Arial"/>
        </w:rPr>
      </w:pPr>
      <w:r w:rsidRPr="00103295">
        <w:rPr>
          <w:rFonts w:ascii="Arial" w:hAnsi="Arial"/>
          <w:bCs/>
          <w:iCs/>
        </w:rPr>
        <w:t>similar</w:t>
      </w:r>
      <w:r w:rsidR="00242B0D" w:rsidRPr="00103295">
        <w:rPr>
          <w:rFonts w:ascii="Arial" w:hAnsi="Arial"/>
          <w:bCs/>
          <w:iCs/>
        </w:rPr>
        <w:t xml:space="preserve"> </w:t>
      </w:r>
      <w:r w:rsidRPr="00103295">
        <w:rPr>
          <w:rFonts w:ascii="Arial" w:hAnsi="Arial"/>
          <w:bCs/>
          <w:iCs/>
        </w:rPr>
        <w:t>task</w:t>
      </w:r>
      <w:r w:rsidR="00242B0D" w:rsidRPr="00103295">
        <w:rPr>
          <w:rFonts w:ascii="Arial" w:hAnsi="Arial"/>
        </w:rPr>
        <w:t xml:space="preserve"> </w:t>
      </w:r>
      <w:r w:rsidRPr="00103295">
        <w:rPr>
          <w:rFonts w:ascii="Arial" w:hAnsi="Arial"/>
        </w:rPr>
        <w:t>and/or</w:t>
      </w:r>
      <w:r w:rsidR="00242B0D" w:rsidRPr="00103295">
        <w:rPr>
          <w:rFonts w:ascii="Arial" w:hAnsi="Arial"/>
        </w:rPr>
        <w:t xml:space="preserve"> </w:t>
      </w:r>
      <w:r w:rsidRPr="00103295">
        <w:rPr>
          <w:rFonts w:ascii="Arial" w:hAnsi="Arial"/>
        </w:rPr>
        <w:t>unit</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work</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focus</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p>
    <w:p w14:paraId="4B8D6D4A" w14:textId="77777777" w:rsidR="00733863" w:rsidRDefault="00733863">
      <w:pPr>
        <w:keepLines w:val="0"/>
        <w:spacing w:line="259" w:lineRule="auto"/>
        <w:textAlignment w:val="auto"/>
        <w:rPr>
          <w:rFonts w:cstheme="minorBidi"/>
          <w:b/>
          <w:color w:val="2F5496" w:themeColor="accent1" w:themeShade="BF"/>
          <w:sz w:val="32"/>
          <w:szCs w:val="28"/>
          <w:lang w:eastAsia="en-US"/>
        </w:rPr>
      </w:pPr>
      <w:r>
        <w:rPr>
          <w:rFonts w:cstheme="minorBidi"/>
          <w:b/>
          <w:color w:val="2F5496" w:themeColor="accent1" w:themeShade="BF"/>
          <w:sz w:val="32"/>
          <w:szCs w:val="28"/>
          <w:lang w:eastAsia="en-US"/>
        </w:rPr>
        <w:br w:type="page"/>
      </w:r>
    </w:p>
    <w:p w14:paraId="33CEF7AB" w14:textId="44F9EEFF" w:rsidR="00FB7316" w:rsidRPr="002C63DC" w:rsidRDefault="00733863" w:rsidP="00733863">
      <w:pPr>
        <w:keepLines w:val="0"/>
        <w:textAlignment w:val="auto"/>
        <w:rPr>
          <w:rFonts w:cstheme="minorBidi"/>
          <w:b/>
          <w:color w:val="2F5496" w:themeColor="accent1" w:themeShade="BF"/>
          <w:szCs w:val="22"/>
          <w:lang w:eastAsia="en-US"/>
        </w:rPr>
      </w:pPr>
      <w:r>
        <w:rPr>
          <w:rFonts w:cstheme="minorBidi"/>
          <w:b/>
          <w:color w:val="2F5496" w:themeColor="accent1" w:themeShade="BF"/>
          <w:sz w:val="32"/>
          <w:szCs w:val="28"/>
          <w:lang w:eastAsia="en-US"/>
        </w:rPr>
        <w:lastRenderedPageBreak/>
        <w:t xml:space="preserve">Title: </w:t>
      </w:r>
      <w:r w:rsidR="00D770DD" w:rsidRPr="00733863">
        <w:rPr>
          <w:rFonts w:cstheme="minorBidi"/>
          <w:b/>
          <w:color w:val="2F5496" w:themeColor="accent1" w:themeShade="BF"/>
          <w:sz w:val="32"/>
          <w:szCs w:val="28"/>
          <w:lang w:eastAsia="en-US"/>
        </w:rPr>
        <w:t>Evaluating</w:t>
      </w:r>
      <w:r w:rsidR="00242B0D" w:rsidRPr="00733863">
        <w:rPr>
          <w:rFonts w:cstheme="minorBidi"/>
          <w:b/>
          <w:color w:val="2F5496" w:themeColor="accent1" w:themeShade="BF"/>
          <w:sz w:val="32"/>
          <w:szCs w:val="28"/>
          <w:lang w:eastAsia="en-US"/>
        </w:rPr>
        <w:t xml:space="preserve"> </w:t>
      </w:r>
      <w:r w:rsidR="004962CE" w:rsidRPr="00733863">
        <w:rPr>
          <w:rFonts w:cstheme="minorBidi"/>
          <w:b/>
          <w:color w:val="2F5496" w:themeColor="accent1" w:themeShade="BF"/>
          <w:sz w:val="32"/>
          <w:szCs w:val="28"/>
          <w:lang w:eastAsia="en-US"/>
        </w:rPr>
        <w:t>the</w:t>
      </w:r>
      <w:r w:rsidR="00242B0D" w:rsidRPr="00733863">
        <w:rPr>
          <w:rFonts w:cstheme="minorBidi"/>
          <w:b/>
          <w:color w:val="2F5496" w:themeColor="accent1" w:themeShade="BF"/>
          <w:sz w:val="32"/>
          <w:szCs w:val="28"/>
          <w:lang w:eastAsia="en-US"/>
        </w:rPr>
        <w:t xml:space="preserve"> </w:t>
      </w:r>
      <w:r w:rsidR="004962CE" w:rsidRPr="002C63DC">
        <w:rPr>
          <w:rFonts w:cstheme="minorBidi"/>
          <w:b/>
          <w:color w:val="2F5496" w:themeColor="accent1" w:themeShade="BF"/>
          <w:sz w:val="32"/>
          <w:szCs w:val="28"/>
          <w:lang w:eastAsia="en-US"/>
        </w:rPr>
        <w:t>li</w:t>
      </w:r>
      <w:r w:rsidR="00AF1463" w:rsidRPr="002C63DC">
        <w:rPr>
          <w:rFonts w:cstheme="minorBidi"/>
          <w:b/>
          <w:color w:val="2F5496" w:themeColor="accent1" w:themeShade="BF"/>
          <w:sz w:val="32"/>
          <w:szCs w:val="28"/>
          <w:lang w:eastAsia="en-US"/>
        </w:rPr>
        <w:t>v</w:t>
      </w:r>
      <w:r w:rsidR="00BE7D04" w:rsidRPr="002C63DC">
        <w:rPr>
          <w:rFonts w:cstheme="minorBidi"/>
          <w:b/>
          <w:color w:val="2F5496" w:themeColor="accent1" w:themeShade="BF"/>
          <w:sz w:val="32"/>
          <w:szCs w:val="28"/>
          <w:lang w:eastAsia="en-US"/>
        </w:rPr>
        <w:t>e</w:t>
      </w:r>
      <w:r w:rsidR="004962CE" w:rsidRPr="002C63DC">
        <w:rPr>
          <w:rFonts w:cstheme="minorBidi"/>
          <w:b/>
          <w:color w:val="2F5496" w:themeColor="accent1" w:themeShade="BF"/>
          <w:sz w:val="32"/>
          <w:szCs w:val="28"/>
          <w:lang w:eastAsia="en-US"/>
        </w:rPr>
        <w:t>ability</w:t>
      </w:r>
      <w:r w:rsidR="00242B0D" w:rsidRPr="002C63DC">
        <w:rPr>
          <w:rFonts w:cstheme="minorBidi"/>
          <w:b/>
          <w:color w:val="2F5496" w:themeColor="accent1" w:themeShade="BF"/>
          <w:sz w:val="32"/>
          <w:szCs w:val="28"/>
          <w:lang w:eastAsia="en-US"/>
        </w:rPr>
        <w:t xml:space="preserve"> </w:t>
      </w:r>
      <w:r w:rsidR="004962CE" w:rsidRPr="002C63DC">
        <w:rPr>
          <w:rFonts w:cstheme="minorBidi"/>
          <w:b/>
          <w:color w:val="2F5496" w:themeColor="accent1" w:themeShade="BF"/>
          <w:sz w:val="32"/>
          <w:szCs w:val="28"/>
          <w:lang w:eastAsia="en-US"/>
        </w:rPr>
        <w:t>of</w:t>
      </w:r>
      <w:r w:rsidR="00242B0D" w:rsidRPr="002C63DC">
        <w:rPr>
          <w:rFonts w:cstheme="minorBidi"/>
          <w:b/>
          <w:color w:val="2F5496" w:themeColor="accent1" w:themeShade="BF"/>
          <w:sz w:val="32"/>
          <w:szCs w:val="28"/>
          <w:lang w:eastAsia="en-US"/>
        </w:rPr>
        <w:t xml:space="preserve"> </w:t>
      </w:r>
      <w:r w:rsidR="004962CE" w:rsidRPr="002C63DC">
        <w:rPr>
          <w:rFonts w:cstheme="minorBidi"/>
          <w:b/>
          <w:color w:val="2F5496" w:themeColor="accent1" w:themeShade="BF"/>
          <w:sz w:val="32"/>
          <w:szCs w:val="28"/>
          <w:lang w:eastAsia="en-US"/>
        </w:rPr>
        <w:t>a</w:t>
      </w:r>
      <w:r w:rsidR="00242B0D" w:rsidRPr="002C63DC">
        <w:rPr>
          <w:rFonts w:cstheme="minorBidi"/>
          <w:b/>
          <w:color w:val="2F5496" w:themeColor="accent1" w:themeShade="BF"/>
          <w:sz w:val="32"/>
          <w:szCs w:val="28"/>
          <w:lang w:eastAsia="en-US"/>
        </w:rPr>
        <w:t xml:space="preserve"> </w:t>
      </w:r>
      <w:r w:rsidR="004962CE" w:rsidRPr="002C63DC">
        <w:rPr>
          <w:rFonts w:cstheme="minorBidi"/>
          <w:b/>
          <w:color w:val="2F5496" w:themeColor="accent1" w:themeShade="BF"/>
          <w:sz w:val="32"/>
          <w:szCs w:val="28"/>
          <w:lang w:eastAsia="en-US"/>
        </w:rPr>
        <w:t>city</w:t>
      </w:r>
      <w:r w:rsidR="00A5440F" w:rsidRPr="002C63DC">
        <w:rPr>
          <w:rFonts w:cstheme="minorBidi"/>
          <w:b/>
          <w:color w:val="2F5496" w:themeColor="accent1" w:themeShade="BF"/>
          <w:sz w:val="32"/>
          <w:szCs w:val="28"/>
          <w:lang w:eastAsia="en-US"/>
        </w:rPr>
        <w:t>/town</w:t>
      </w:r>
    </w:p>
    <w:p w14:paraId="26001917" w14:textId="05846BCD" w:rsidR="00FB7316" w:rsidRPr="00103295" w:rsidRDefault="73B7EDDD" w:rsidP="005E1369">
      <w:pPr>
        <w:keepLines w:val="0"/>
        <w:textAlignment w:val="auto"/>
        <w:rPr>
          <w:rFonts w:ascii="Arial" w:hAnsi="Arial"/>
          <w:b/>
          <w:bCs/>
          <w:sz w:val="28"/>
          <w:szCs w:val="28"/>
        </w:rPr>
      </w:pPr>
      <w:r w:rsidRPr="002C63DC">
        <w:rPr>
          <w:rFonts w:cstheme="minorBidi"/>
          <w:b/>
          <w:color w:val="2F5496" w:themeColor="accent1" w:themeShade="BF"/>
          <w:szCs w:val="22"/>
          <w:lang w:eastAsia="en-US"/>
        </w:rPr>
        <w:t>Assessment</w:t>
      </w:r>
      <w:r w:rsidR="00242B0D" w:rsidRPr="002C63DC">
        <w:rPr>
          <w:rFonts w:cstheme="minorBidi"/>
          <w:b/>
          <w:color w:val="2F5496" w:themeColor="accent1" w:themeShade="BF"/>
          <w:szCs w:val="22"/>
          <w:lang w:eastAsia="en-US"/>
        </w:rPr>
        <w:t xml:space="preserve"> </w:t>
      </w:r>
      <w:r w:rsidRPr="002C63DC">
        <w:rPr>
          <w:rFonts w:cstheme="minorBidi"/>
          <w:b/>
          <w:color w:val="2F5496" w:themeColor="accent1" w:themeShade="BF"/>
          <w:szCs w:val="22"/>
          <w:lang w:eastAsia="en-US"/>
        </w:rPr>
        <w:t>focus</w:t>
      </w:r>
      <w:r w:rsidR="005E1369">
        <w:rPr>
          <w:rFonts w:cstheme="minorBidi"/>
          <w:b/>
          <w:color w:val="2F5496" w:themeColor="accent1" w:themeShade="BF"/>
          <w:szCs w:val="22"/>
          <w:lang w:eastAsia="en-US"/>
        </w:rPr>
        <w:t xml:space="preserve">: </w:t>
      </w:r>
      <w:r w:rsidRPr="00103295">
        <w:rPr>
          <w:rFonts w:ascii="Arial" w:hAnsi="Arial"/>
        </w:rPr>
        <w:t>Australian</w:t>
      </w:r>
      <w:r w:rsidR="00242B0D" w:rsidRPr="00103295">
        <w:rPr>
          <w:rFonts w:ascii="Arial" w:hAnsi="Arial"/>
        </w:rPr>
        <w:t xml:space="preserve"> </w:t>
      </w:r>
      <w:r w:rsidRPr="00103295">
        <w:rPr>
          <w:rFonts w:ascii="Arial" w:hAnsi="Arial"/>
        </w:rPr>
        <w:t>Curriculum:</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bookmarkStart w:id="0" w:name="_Hlk39856338"/>
      <w:r w:rsidRPr="00103295">
        <w:rPr>
          <w:rFonts w:ascii="Arial" w:hAnsi="Arial"/>
        </w:rPr>
        <w:t>Investigating</w:t>
      </w:r>
      <w:r w:rsidR="00242B0D" w:rsidRPr="00103295">
        <w:rPr>
          <w:rFonts w:ascii="Arial" w:hAnsi="Arial"/>
        </w:rPr>
        <w:t xml:space="preserve"> </w:t>
      </w:r>
      <w:r w:rsidR="00A5440F" w:rsidRPr="00103295">
        <w:rPr>
          <w:rFonts w:ascii="Arial" w:hAnsi="Arial"/>
        </w:rPr>
        <w:t>and</w:t>
      </w:r>
      <w:r w:rsidR="00242B0D" w:rsidRPr="00103295">
        <w:rPr>
          <w:rFonts w:ascii="Arial" w:hAnsi="Arial"/>
        </w:rPr>
        <w:t xml:space="preserve"> </w:t>
      </w:r>
      <w:r w:rsidR="00A5440F" w:rsidRPr="00103295">
        <w:rPr>
          <w:rFonts w:ascii="Arial" w:hAnsi="Arial"/>
        </w:rPr>
        <w:t>d</w:t>
      </w:r>
      <w:r w:rsidRPr="00103295">
        <w:rPr>
          <w:rFonts w:ascii="Arial" w:hAnsi="Arial"/>
        </w:rPr>
        <w:t>efining</w:t>
      </w:r>
      <w:r w:rsidR="00A5440F" w:rsidRPr="00103295">
        <w:rPr>
          <w:rFonts w:ascii="Arial" w:hAnsi="Arial"/>
        </w:rPr>
        <w:t>,</w:t>
      </w:r>
      <w:r w:rsidR="00242B0D" w:rsidRPr="00103295">
        <w:rPr>
          <w:rFonts w:ascii="Arial" w:hAnsi="Arial"/>
        </w:rPr>
        <w:t xml:space="preserve"> </w:t>
      </w:r>
      <w:r w:rsidRPr="00103295">
        <w:rPr>
          <w:rFonts w:ascii="Arial" w:hAnsi="Arial"/>
        </w:rPr>
        <w:t>Evaluating</w:t>
      </w:r>
      <w:bookmarkEnd w:id="0"/>
      <w:r w:rsidRPr="00103295">
        <w:rPr>
          <w:rFonts w:ascii="Arial" w:hAnsi="Arial"/>
        </w:rPr>
        <w:t>).</w:t>
      </w:r>
      <w:r w:rsidR="00242B0D" w:rsidRPr="00103295">
        <w:rPr>
          <w:rFonts w:ascii="Arial" w:hAnsi="Arial"/>
        </w:rPr>
        <w:t xml:space="preserve"> </w:t>
      </w:r>
      <w:r w:rsidRPr="00103295">
        <w:rPr>
          <w:rFonts w:ascii="Arial" w:eastAsiaTheme="majorEastAsia" w:hAnsi="Arial"/>
        </w:rPr>
        <w:t>This</w:t>
      </w:r>
      <w:r w:rsidR="00242B0D" w:rsidRPr="00103295">
        <w:rPr>
          <w:rFonts w:ascii="Arial" w:eastAsiaTheme="majorEastAsia" w:hAnsi="Arial"/>
        </w:rPr>
        <w:t xml:space="preserve"> </w:t>
      </w:r>
      <w:r w:rsidRPr="00103295">
        <w:rPr>
          <w:rFonts w:ascii="Arial" w:eastAsiaTheme="majorEastAsia" w:hAnsi="Arial"/>
        </w:rPr>
        <w:t>task</w:t>
      </w:r>
      <w:r w:rsidR="00242B0D" w:rsidRPr="00103295">
        <w:rPr>
          <w:rFonts w:ascii="Arial" w:eastAsiaTheme="majorEastAsia" w:hAnsi="Arial"/>
        </w:rPr>
        <w:t xml:space="preserve"> </w:t>
      </w:r>
      <w:r w:rsidRPr="00103295">
        <w:rPr>
          <w:rFonts w:ascii="Arial" w:eastAsiaTheme="majorEastAsia" w:hAnsi="Arial"/>
        </w:rPr>
        <w:t>is</w:t>
      </w:r>
      <w:r w:rsidR="00242B0D" w:rsidRPr="00103295">
        <w:rPr>
          <w:rFonts w:ascii="Arial" w:eastAsiaTheme="majorEastAsia" w:hAnsi="Arial"/>
        </w:rPr>
        <w:t xml:space="preserve"> </w:t>
      </w:r>
      <w:r w:rsidRPr="00103295">
        <w:rPr>
          <w:rFonts w:ascii="Arial" w:eastAsiaTheme="majorEastAsia" w:hAnsi="Arial"/>
        </w:rPr>
        <w:t>also</w:t>
      </w:r>
      <w:r w:rsidR="00242B0D" w:rsidRPr="00103295">
        <w:rPr>
          <w:rFonts w:ascii="Arial" w:eastAsiaTheme="majorEastAsia" w:hAnsi="Arial"/>
        </w:rPr>
        <w:t xml:space="preserve"> </w:t>
      </w:r>
      <w:r w:rsidRPr="00103295">
        <w:rPr>
          <w:rFonts w:ascii="Arial" w:eastAsiaTheme="majorEastAsia" w:hAnsi="Arial"/>
        </w:rPr>
        <w:t>linked</w:t>
      </w:r>
      <w:r w:rsidR="00242B0D" w:rsidRPr="00103295">
        <w:rPr>
          <w:rFonts w:ascii="Arial" w:eastAsiaTheme="majorEastAsia" w:hAnsi="Arial"/>
        </w:rPr>
        <w:t xml:space="preserve"> </w:t>
      </w:r>
      <w:r w:rsidRPr="00103295">
        <w:rPr>
          <w:rFonts w:ascii="Arial" w:eastAsiaTheme="majorEastAsia" w:hAnsi="Arial"/>
        </w:rPr>
        <w:t>to</w:t>
      </w:r>
      <w:r w:rsidR="00242B0D" w:rsidRPr="00103295">
        <w:rPr>
          <w:rFonts w:ascii="Arial" w:eastAsiaTheme="majorEastAsia" w:hAnsi="Arial"/>
        </w:rPr>
        <w:t xml:space="preserve"> </w:t>
      </w:r>
      <w:r w:rsidRPr="00103295">
        <w:rPr>
          <w:rFonts w:ascii="Arial" w:eastAsiaTheme="majorEastAsia" w:hAnsi="Arial"/>
        </w:rPr>
        <w:t>Geography.</w:t>
      </w:r>
      <w:r w:rsidR="00242B0D" w:rsidRPr="00103295">
        <w:rPr>
          <w:rFonts w:ascii="Arial" w:eastAsiaTheme="majorEastAsia" w:hAnsi="Arial"/>
        </w:rPr>
        <w:t xml:space="preserve"> </w:t>
      </w:r>
      <w:r w:rsidRPr="00103295">
        <w:rPr>
          <w:rFonts w:ascii="Arial" w:hAnsi="Arial"/>
        </w:rPr>
        <w:t>Depending</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modifications</w:t>
      </w:r>
      <w:r w:rsidR="00242B0D" w:rsidRPr="00103295">
        <w:rPr>
          <w:rFonts w:ascii="Arial" w:hAnsi="Arial"/>
        </w:rPr>
        <w:t xml:space="preserve"> </w:t>
      </w:r>
      <w:r w:rsidRPr="00103295">
        <w:rPr>
          <w:rFonts w:ascii="Arial" w:hAnsi="Arial"/>
        </w:rPr>
        <w:t>made,</w:t>
      </w:r>
      <w:r w:rsidR="00242B0D" w:rsidRPr="00103295">
        <w:rPr>
          <w:rFonts w:ascii="Arial" w:hAnsi="Arial"/>
        </w:rPr>
        <w:t xml:space="preserve"> </w:t>
      </w:r>
      <w:r w:rsidRPr="00103295">
        <w:rPr>
          <w:rFonts w:ascii="Arial" w:hAnsi="Arial"/>
        </w:rPr>
        <w:t>opportunities</w:t>
      </w:r>
      <w:r w:rsidR="00242B0D" w:rsidRPr="00103295">
        <w:rPr>
          <w:rFonts w:ascii="Arial" w:hAnsi="Arial"/>
        </w:rPr>
        <w:t xml:space="preserve"> </w:t>
      </w:r>
      <w:r w:rsidRPr="00103295">
        <w:rPr>
          <w:rFonts w:ascii="Arial" w:hAnsi="Arial"/>
        </w:rPr>
        <w:t>may</w:t>
      </w:r>
      <w:r w:rsidR="00242B0D" w:rsidRPr="00103295">
        <w:rPr>
          <w:rFonts w:ascii="Arial" w:hAnsi="Arial"/>
        </w:rPr>
        <w:t xml:space="preserve"> </w:t>
      </w:r>
      <w:r w:rsidRPr="00103295">
        <w:rPr>
          <w:rFonts w:ascii="Arial" w:eastAsiaTheme="majorEastAsia" w:hAnsi="Arial"/>
        </w:rPr>
        <w:t>exist</w:t>
      </w:r>
      <w:r w:rsidR="00242B0D" w:rsidRPr="00103295">
        <w:rPr>
          <w:rFonts w:ascii="Arial" w:eastAsiaTheme="majorEastAsia" w:hAnsi="Arial"/>
        </w:rPr>
        <w:t xml:space="preserve"> </w:t>
      </w:r>
      <w:r w:rsidRPr="00103295">
        <w:rPr>
          <w:rFonts w:ascii="Arial" w:eastAsiaTheme="majorEastAsia" w:hAnsi="Arial"/>
        </w:rPr>
        <w:t>to</w:t>
      </w:r>
      <w:r w:rsidR="00242B0D" w:rsidRPr="00103295">
        <w:rPr>
          <w:rFonts w:ascii="Arial" w:eastAsiaTheme="majorEastAsia" w:hAnsi="Arial"/>
        </w:rPr>
        <w:t xml:space="preserve"> </w:t>
      </w:r>
      <w:r w:rsidRPr="00103295">
        <w:rPr>
          <w:rFonts w:ascii="Arial" w:eastAsiaTheme="majorEastAsia" w:hAnsi="Arial"/>
        </w:rPr>
        <w:t>link</w:t>
      </w:r>
      <w:r w:rsidR="00242B0D" w:rsidRPr="00103295">
        <w:rPr>
          <w:rFonts w:ascii="Arial" w:eastAsiaTheme="majorEastAsia" w:hAnsi="Arial"/>
        </w:rPr>
        <w:t xml:space="preserve"> </w:t>
      </w:r>
      <w:r w:rsidRPr="00103295">
        <w:rPr>
          <w:rFonts w:ascii="Arial" w:eastAsiaTheme="majorEastAsia" w:hAnsi="Arial"/>
        </w:rPr>
        <w:t>this</w:t>
      </w:r>
      <w:r w:rsidR="00242B0D" w:rsidRPr="00103295">
        <w:rPr>
          <w:rFonts w:ascii="Arial" w:eastAsiaTheme="majorEastAsia" w:hAnsi="Arial"/>
        </w:rPr>
        <w:t xml:space="preserve"> </w:t>
      </w:r>
      <w:r w:rsidRPr="00103295">
        <w:rPr>
          <w:rFonts w:ascii="Arial" w:eastAsiaTheme="majorEastAsia" w:hAnsi="Arial"/>
        </w:rPr>
        <w:t>task</w:t>
      </w:r>
      <w:r w:rsidR="00242B0D" w:rsidRPr="00103295">
        <w:rPr>
          <w:rFonts w:ascii="Arial" w:eastAsiaTheme="majorEastAsia" w:hAnsi="Arial"/>
        </w:rPr>
        <w:t xml:space="preserve"> </w:t>
      </w:r>
      <w:r w:rsidRPr="00103295">
        <w:rPr>
          <w:rFonts w:ascii="Arial" w:eastAsiaTheme="majorEastAsia" w:hAnsi="Arial"/>
        </w:rPr>
        <w:t>to</w:t>
      </w:r>
      <w:r w:rsidR="00242B0D" w:rsidRPr="00103295">
        <w:rPr>
          <w:rFonts w:ascii="Arial" w:eastAsiaTheme="majorEastAsia" w:hAnsi="Arial"/>
        </w:rPr>
        <w:t xml:space="preserve"> </w:t>
      </w:r>
      <w:r w:rsidRPr="00103295">
        <w:rPr>
          <w:rFonts w:ascii="Arial" w:eastAsiaTheme="majorEastAsia" w:hAnsi="Arial"/>
        </w:rPr>
        <w:t>Numeracy.</w:t>
      </w:r>
    </w:p>
    <w:p w14:paraId="6CCF4325" w14:textId="6BB4AEC0" w:rsidR="00FB7316" w:rsidRPr="008E50A3" w:rsidRDefault="00FB7316" w:rsidP="009D5B86">
      <w:pPr>
        <w:keepLines w:val="0"/>
        <w:textAlignment w:val="auto"/>
        <w:rPr>
          <w:rFonts w:ascii="Arial" w:hAnsi="Arial"/>
          <w:b/>
        </w:rPr>
      </w:pPr>
      <w:r w:rsidRPr="005E1369">
        <w:rPr>
          <w:rFonts w:cstheme="minorBidi"/>
          <w:b/>
          <w:color w:val="2F5496" w:themeColor="accent1" w:themeShade="BF"/>
          <w:szCs w:val="22"/>
          <w:lang w:eastAsia="en-US"/>
        </w:rPr>
        <w:t>Band</w:t>
      </w:r>
      <w:r w:rsidR="00590CDD">
        <w:rPr>
          <w:rFonts w:cstheme="minorBidi"/>
          <w:b/>
          <w:bCs/>
          <w:color w:val="2F5496" w:themeColor="accent1" w:themeShade="BF"/>
          <w:szCs w:val="22"/>
          <w:lang w:eastAsia="en-US"/>
        </w:rPr>
        <w:t xml:space="preserve">: </w:t>
      </w:r>
      <w:r w:rsidRPr="00103295">
        <w:rPr>
          <w:rFonts w:ascii="Arial" w:hAnsi="Arial"/>
        </w:rPr>
        <w:t>Years</w:t>
      </w:r>
      <w:r w:rsidR="00242B0D" w:rsidRPr="00103295">
        <w:rPr>
          <w:rFonts w:ascii="Arial" w:hAnsi="Arial"/>
        </w:rPr>
        <w:t xml:space="preserve"> </w:t>
      </w:r>
      <w:r w:rsidR="007B138F" w:rsidRPr="00103295">
        <w:rPr>
          <w:rFonts w:ascii="Arial" w:hAnsi="Arial"/>
        </w:rPr>
        <w:t>7</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007B138F" w:rsidRPr="00103295">
        <w:rPr>
          <w:rFonts w:ascii="Arial" w:hAnsi="Arial"/>
        </w:rPr>
        <w:t>8</w:t>
      </w:r>
      <w:r w:rsidR="00242B0D" w:rsidRPr="00103295">
        <w:rPr>
          <w:rFonts w:ascii="Arial" w:hAnsi="Arial"/>
        </w:rPr>
        <w:t xml:space="preserve"> </w:t>
      </w:r>
      <w:r w:rsidRPr="00103295">
        <w:rPr>
          <w:rFonts w:ascii="Arial" w:hAnsi="Arial"/>
        </w:rPr>
        <w:t>(intended</w:t>
      </w:r>
      <w:r w:rsidR="00242B0D" w:rsidRPr="00103295">
        <w:rPr>
          <w:rFonts w:ascii="Arial" w:hAnsi="Arial"/>
        </w:rPr>
        <w:t xml:space="preserve"> </w:t>
      </w:r>
      <w:r w:rsidRPr="00103295">
        <w:rPr>
          <w:rFonts w:ascii="Arial" w:hAnsi="Arial"/>
        </w:rPr>
        <w:t>cohort</w:t>
      </w:r>
      <w:r w:rsidR="00242B0D" w:rsidRPr="00103295">
        <w:rPr>
          <w:rFonts w:ascii="Arial" w:hAnsi="Arial"/>
        </w:rPr>
        <w:t xml:space="preserve"> </w:t>
      </w:r>
      <w:r w:rsidRPr="00103295">
        <w:rPr>
          <w:rFonts w:ascii="Arial" w:hAnsi="Arial"/>
        </w:rPr>
        <w:t>Year</w:t>
      </w:r>
      <w:r w:rsidR="00242B0D" w:rsidRPr="00103295">
        <w:rPr>
          <w:rFonts w:ascii="Arial" w:hAnsi="Arial"/>
        </w:rPr>
        <w:t xml:space="preserve"> </w:t>
      </w:r>
      <w:r w:rsidR="00C52BD4" w:rsidRPr="00103295">
        <w:rPr>
          <w:rFonts w:ascii="Arial" w:hAnsi="Arial"/>
        </w:rPr>
        <w:t>7</w:t>
      </w:r>
      <w:r w:rsidR="71BFB541" w:rsidRPr="00103295">
        <w:rPr>
          <w:rFonts w:ascii="Arial" w:hAnsi="Arial"/>
        </w:rPr>
        <w:t>)</w:t>
      </w:r>
    </w:p>
    <w:p w14:paraId="216BE90E" w14:textId="55D71DAE" w:rsidR="00FB7316" w:rsidRPr="00103295" w:rsidRDefault="00FB7316" w:rsidP="009D5B86">
      <w:pPr>
        <w:keepLines w:val="0"/>
        <w:textAlignment w:val="auto"/>
        <w:rPr>
          <w:rFonts w:ascii="Arial" w:hAnsi="Arial"/>
          <w:b/>
          <w:bCs/>
        </w:rPr>
      </w:pPr>
      <w:r w:rsidRPr="005E1369">
        <w:rPr>
          <w:rFonts w:cstheme="minorBidi"/>
          <w:b/>
          <w:color w:val="2F5496" w:themeColor="accent1" w:themeShade="BF"/>
          <w:szCs w:val="22"/>
          <w:lang w:eastAsia="en-US"/>
        </w:rPr>
        <w:t>Duration</w:t>
      </w:r>
      <w:r w:rsidR="00590CDD">
        <w:rPr>
          <w:rFonts w:cstheme="minorBidi"/>
          <w:b/>
          <w:bCs/>
          <w:color w:val="2F5496" w:themeColor="accent1" w:themeShade="BF"/>
          <w:szCs w:val="22"/>
          <w:lang w:eastAsia="en-US"/>
        </w:rPr>
        <w:t xml:space="preserve">: </w:t>
      </w:r>
      <w:r w:rsidRPr="00103295">
        <w:rPr>
          <w:rFonts w:ascii="Arial" w:hAnsi="Arial"/>
        </w:rPr>
        <w:t>Dependent</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task</w:t>
      </w:r>
      <w:r w:rsidR="00242B0D" w:rsidRPr="00103295">
        <w:rPr>
          <w:rFonts w:ascii="Arial" w:hAnsi="Arial"/>
        </w:rPr>
        <w:t xml:space="preserve"> </w:t>
      </w:r>
      <w:r w:rsidRPr="00103295">
        <w:rPr>
          <w:rFonts w:ascii="Arial" w:hAnsi="Arial"/>
        </w:rPr>
        <w:t>is</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implemented</w:t>
      </w:r>
    </w:p>
    <w:p w14:paraId="4B347825" w14:textId="0E0551AE" w:rsidR="00A07475" w:rsidRPr="00103295" w:rsidRDefault="00FB7316" w:rsidP="009D5B86">
      <w:pPr>
        <w:keepLines w:val="0"/>
        <w:textAlignment w:val="auto"/>
        <w:rPr>
          <w:rFonts w:ascii="Arial" w:eastAsia="Arial" w:hAnsi="Arial"/>
        </w:rPr>
      </w:pPr>
      <w:r w:rsidRPr="005E1369">
        <w:rPr>
          <w:rFonts w:cstheme="minorBidi"/>
          <w:b/>
          <w:color w:val="2F5496" w:themeColor="accent1" w:themeShade="BF"/>
          <w:szCs w:val="22"/>
          <w:lang w:eastAsia="en-US"/>
        </w:rPr>
        <w:t>Prior</w:t>
      </w:r>
      <w:r w:rsidR="00242B0D" w:rsidRPr="005E1369">
        <w:rPr>
          <w:rFonts w:cstheme="minorBidi"/>
          <w:b/>
          <w:color w:val="2F5496" w:themeColor="accent1" w:themeShade="BF"/>
          <w:szCs w:val="22"/>
          <w:lang w:eastAsia="en-US"/>
        </w:rPr>
        <w:t xml:space="preserve"> </w:t>
      </w:r>
      <w:r w:rsidRPr="005E1369">
        <w:rPr>
          <w:rFonts w:cstheme="minorBidi"/>
          <w:b/>
          <w:color w:val="2F5496" w:themeColor="accent1" w:themeShade="BF"/>
          <w:szCs w:val="22"/>
          <w:lang w:eastAsia="en-US"/>
        </w:rPr>
        <w:t>learning</w:t>
      </w:r>
      <w:r w:rsidR="00590CDD">
        <w:rPr>
          <w:rFonts w:cstheme="minorBidi"/>
          <w:b/>
          <w:bCs/>
          <w:color w:val="2F5496" w:themeColor="accent1" w:themeShade="BF"/>
          <w:szCs w:val="22"/>
          <w:lang w:eastAsia="en-US"/>
        </w:rPr>
        <w:t xml:space="preserve">: </w:t>
      </w:r>
      <w:r w:rsidR="005A66EC" w:rsidRPr="00103295">
        <w:rPr>
          <w:rFonts w:ascii="Arial" w:eastAsia="Arial" w:hAnsi="Arial"/>
        </w:rPr>
        <w:t>As</w:t>
      </w:r>
      <w:r w:rsidR="00242B0D" w:rsidRPr="00103295">
        <w:rPr>
          <w:rFonts w:ascii="Arial" w:eastAsia="Arial" w:hAnsi="Arial"/>
        </w:rPr>
        <w:t xml:space="preserve"> </w:t>
      </w:r>
      <w:r w:rsidR="005A66EC" w:rsidRPr="00103295">
        <w:rPr>
          <w:rFonts w:ascii="Arial" w:eastAsia="Arial" w:hAnsi="Arial"/>
        </w:rPr>
        <w:t>this</w:t>
      </w:r>
      <w:r w:rsidR="00242B0D" w:rsidRPr="00103295">
        <w:rPr>
          <w:rFonts w:ascii="Arial" w:eastAsia="Arial" w:hAnsi="Arial"/>
        </w:rPr>
        <w:t xml:space="preserve"> </w:t>
      </w:r>
      <w:r w:rsidR="005A66EC" w:rsidRPr="00103295">
        <w:rPr>
          <w:rFonts w:ascii="Arial" w:eastAsia="Arial" w:hAnsi="Arial"/>
        </w:rPr>
        <w:t>task</w:t>
      </w:r>
      <w:r w:rsidR="00242B0D" w:rsidRPr="00103295">
        <w:rPr>
          <w:rFonts w:ascii="Arial" w:eastAsia="Arial" w:hAnsi="Arial"/>
        </w:rPr>
        <w:t xml:space="preserve"> </w:t>
      </w:r>
      <w:r w:rsidR="005A66EC" w:rsidRPr="00103295">
        <w:rPr>
          <w:rFonts w:ascii="Arial" w:eastAsia="Arial" w:hAnsi="Arial"/>
        </w:rPr>
        <w:t>is</w:t>
      </w:r>
      <w:r w:rsidR="00242B0D" w:rsidRPr="00103295">
        <w:rPr>
          <w:rFonts w:ascii="Arial" w:eastAsia="Arial" w:hAnsi="Arial"/>
        </w:rPr>
        <w:t xml:space="preserve"> </w:t>
      </w:r>
      <w:r w:rsidR="005A66EC" w:rsidRPr="00103295">
        <w:rPr>
          <w:rFonts w:ascii="Arial" w:eastAsia="Arial" w:hAnsi="Arial"/>
        </w:rPr>
        <w:t>planned</w:t>
      </w:r>
      <w:r w:rsidR="00242B0D" w:rsidRPr="00103295">
        <w:rPr>
          <w:rFonts w:ascii="Arial" w:eastAsia="Arial" w:hAnsi="Arial"/>
        </w:rPr>
        <w:t xml:space="preserve"> </w:t>
      </w:r>
      <w:r w:rsidR="005A66EC" w:rsidRPr="00103295">
        <w:rPr>
          <w:rFonts w:ascii="Arial" w:eastAsia="Arial" w:hAnsi="Arial"/>
        </w:rPr>
        <w:t>for</w:t>
      </w:r>
      <w:r w:rsidR="00242B0D" w:rsidRPr="00103295">
        <w:rPr>
          <w:rFonts w:ascii="Arial" w:eastAsia="Arial" w:hAnsi="Arial"/>
        </w:rPr>
        <w:t xml:space="preserve"> </w:t>
      </w:r>
      <w:r w:rsidR="005A66EC" w:rsidRPr="00103295">
        <w:rPr>
          <w:rFonts w:ascii="Arial" w:eastAsia="Arial" w:hAnsi="Arial"/>
        </w:rPr>
        <w:t>a</w:t>
      </w:r>
      <w:r w:rsidR="00242B0D" w:rsidRPr="00103295">
        <w:rPr>
          <w:rFonts w:ascii="Arial" w:eastAsia="Arial" w:hAnsi="Arial"/>
        </w:rPr>
        <w:t xml:space="preserve"> </w:t>
      </w:r>
      <w:r w:rsidR="005A66EC" w:rsidRPr="00103295">
        <w:rPr>
          <w:rFonts w:ascii="Arial" w:eastAsia="Arial" w:hAnsi="Arial"/>
        </w:rPr>
        <w:t>Y</w:t>
      </w:r>
      <w:r w:rsidR="00A07475" w:rsidRPr="00103295">
        <w:rPr>
          <w:rFonts w:ascii="Arial" w:eastAsia="Arial" w:hAnsi="Arial"/>
        </w:rPr>
        <w:t>ear</w:t>
      </w:r>
      <w:r w:rsidR="00242B0D" w:rsidRPr="00103295">
        <w:rPr>
          <w:rFonts w:ascii="Arial" w:eastAsia="Arial" w:hAnsi="Arial"/>
        </w:rPr>
        <w:t xml:space="preserve"> </w:t>
      </w:r>
      <w:r w:rsidR="2568B3A4" w:rsidRPr="00103295">
        <w:rPr>
          <w:rFonts w:ascii="Arial" w:eastAsia="Arial" w:hAnsi="Arial"/>
        </w:rPr>
        <w:t>7</w:t>
      </w:r>
      <w:r w:rsidR="00242B0D" w:rsidRPr="00103295">
        <w:rPr>
          <w:rFonts w:ascii="Arial" w:eastAsia="Arial" w:hAnsi="Arial"/>
        </w:rPr>
        <w:t xml:space="preserve"> </w:t>
      </w:r>
      <w:r w:rsidR="00A07475" w:rsidRPr="00103295">
        <w:rPr>
          <w:rFonts w:ascii="Arial" w:eastAsia="Arial" w:hAnsi="Arial"/>
        </w:rPr>
        <w:t>cohort</w:t>
      </w:r>
      <w:r w:rsidR="00242B0D" w:rsidRPr="00103295">
        <w:rPr>
          <w:rFonts w:ascii="Arial" w:eastAsia="Arial" w:hAnsi="Arial"/>
        </w:rPr>
        <w:t xml:space="preserve"> </w:t>
      </w:r>
      <w:r w:rsidR="00A07475" w:rsidRPr="00103295">
        <w:rPr>
          <w:rFonts w:ascii="Arial" w:eastAsia="Arial" w:hAnsi="Arial"/>
        </w:rPr>
        <w:t>it</w:t>
      </w:r>
      <w:r w:rsidR="00242B0D" w:rsidRPr="00103295">
        <w:rPr>
          <w:rFonts w:ascii="Arial" w:eastAsia="Arial" w:hAnsi="Arial"/>
        </w:rPr>
        <w:t xml:space="preserve"> </w:t>
      </w:r>
      <w:r w:rsidR="00A07475" w:rsidRPr="00103295">
        <w:rPr>
          <w:rFonts w:ascii="Arial" w:eastAsia="Arial" w:hAnsi="Arial"/>
        </w:rPr>
        <w:t>is</w:t>
      </w:r>
      <w:r w:rsidR="00242B0D" w:rsidRPr="00103295">
        <w:rPr>
          <w:rFonts w:ascii="Arial" w:eastAsia="Arial" w:hAnsi="Arial"/>
        </w:rPr>
        <w:t xml:space="preserve"> </w:t>
      </w:r>
      <w:r w:rsidR="00A07475" w:rsidRPr="00103295">
        <w:rPr>
          <w:rFonts w:ascii="Arial" w:eastAsia="Arial" w:hAnsi="Arial"/>
        </w:rPr>
        <w:t>anticipated</w:t>
      </w:r>
      <w:r w:rsidR="00242B0D" w:rsidRPr="00103295">
        <w:rPr>
          <w:rFonts w:ascii="Arial" w:eastAsia="Arial" w:hAnsi="Arial"/>
        </w:rPr>
        <w:t xml:space="preserve"> </w:t>
      </w:r>
      <w:r w:rsidR="00A07475" w:rsidRPr="00103295">
        <w:rPr>
          <w:rFonts w:ascii="Arial" w:eastAsia="Arial" w:hAnsi="Arial"/>
        </w:rPr>
        <w:t>that</w:t>
      </w:r>
      <w:r w:rsidR="00242B0D" w:rsidRPr="00103295">
        <w:rPr>
          <w:rFonts w:ascii="Arial" w:eastAsia="Arial" w:hAnsi="Arial"/>
        </w:rPr>
        <w:t xml:space="preserve"> </w:t>
      </w:r>
      <w:r w:rsidR="00A07475" w:rsidRPr="00103295">
        <w:rPr>
          <w:rFonts w:ascii="Arial" w:eastAsia="Arial" w:hAnsi="Arial"/>
        </w:rPr>
        <w:t>students</w:t>
      </w:r>
      <w:r w:rsidR="00242B0D" w:rsidRPr="00103295">
        <w:rPr>
          <w:rFonts w:ascii="Arial" w:eastAsia="Arial" w:hAnsi="Arial"/>
        </w:rPr>
        <w:t xml:space="preserve"> </w:t>
      </w:r>
      <w:r w:rsidR="00A07475" w:rsidRPr="00103295">
        <w:rPr>
          <w:rFonts w:ascii="Arial" w:eastAsia="Arial" w:hAnsi="Arial"/>
        </w:rPr>
        <w:t>will</w:t>
      </w:r>
      <w:r w:rsidR="00242B0D" w:rsidRPr="00103295">
        <w:rPr>
          <w:rFonts w:ascii="Arial" w:eastAsia="Arial" w:hAnsi="Arial"/>
        </w:rPr>
        <w:t xml:space="preserve"> </w:t>
      </w:r>
      <w:r w:rsidR="00A07475" w:rsidRPr="00103295">
        <w:rPr>
          <w:rFonts w:ascii="Arial" w:eastAsia="Arial" w:hAnsi="Arial"/>
        </w:rPr>
        <w:t>have</w:t>
      </w:r>
      <w:r w:rsidR="00242B0D" w:rsidRPr="00103295">
        <w:rPr>
          <w:rFonts w:ascii="Arial" w:eastAsia="Arial" w:hAnsi="Arial"/>
        </w:rPr>
        <w:t xml:space="preserve"> </w:t>
      </w:r>
      <w:r w:rsidR="00A07475" w:rsidRPr="00103295">
        <w:rPr>
          <w:rFonts w:ascii="Arial" w:eastAsia="Arial" w:hAnsi="Arial"/>
        </w:rPr>
        <w:t>created</w:t>
      </w:r>
      <w:r w:rsidR="00242B0D" w:rsidRPr="00103295">
        <w:rPr>
          <w:rFonts w:ascii="Arial" w:eastAsia="Arial" w:hAnsi="Arial"/>
        </w:rPr>
        <w:t xml:space="preserve"> </w:t>
      </w:r>
      <w:r w:rsidR="005A66EC" w:rsidRPr="00103295">
        <w:rPr>
          <w:rFonts w:ascii="Arial" w:eastAsia="Arial" w:hAnsi="Arial"/>
        </w:rPr>
        <w:t>and</w:t>
      </w:r>
      <w:r w:rsidR="00242B0D" w:rsidRPr="00103295">
        <w:rPr>
          <w:rFonts w:ascii="Arial" w:eastAsia="Arial" w:hAnsi="Arial"/>
        </w:rPr>
        <w:t xml:space="preserve"> </w:t>
      </w:r>
      <w:r w:rsidR="005A66EC" w:rsidRPr="00103295">
        <w:rPr>
          <w:rFonts w:ascii="Arial" w:eastAsia="Arial" w:hAnsi="Arial"/>
        </w:rPr>
        <w:t>evaluated</w:t>
      </w:r>
      <w:r w:rsidR="00242B0D" w:rsidRPr="00103295">
        <w:rPr>
          <w:rFonts w:ascii="Arial" w:eastAsia="Arial" w:hAnsi="Arial"/>
        </w:rPr>
        <w:t xml:space="preserve"> </w:t>
      </w:r>
      <w:r w:rsidR="00A07475" w:rsidRPr="00103295">
        <w:rPr>
          <w:rFonts w:ascii="Arial" w:eastAsia="Arial" w:hAnsi="Arial"/>
        </w:rPr>
        <w:t>digital</w:t>
      </w:r>
      <w:r w:rsidR="00242B0D" w:rsidRPr="00103295">
        <w:rPr>
          <w:rFonts w:ascii="Arial" w:eastAsia="Arial" w:hAnsi="Arial"/>
        </w:rPr>
        <w:t xml:space="preserve"> </w:t>
      </w:r>
      <w:r w:rsidR="00A07475" w:rsidRPr="00103295">
        <w:rPr>
          <w:rFonts w:ascii="Arial" w:eastAsia="Arial" w:hAnsi="Arial"/>
        </w:rPr>
        <w:t>solutions</w:t>
      </w:r>
      <w:r w:rsidR="00242B0D" w:rsidRPr="00103295">
        <w:rPr>
          <w:rFonts w:ascii="Arial" w:eastAsia="Arial" w:hAnsi="Arial"/>
        </w:rPr>
        <w:t xml:space="preserve"> </w:t>
      </w:r>
      <w:r w:rsidR="00A07475" w:rsidRPr="00103295">
        <w:rPr>
          <w:rFonts w:ascii="Arial" w:eastAsia="Arial" w:hAnsi="Arial"/>
        </w:rPr>
        <w:t>and</w:t>
      </w:r>
      <w:r w:rsidR="00242B0D" w:rsidRPr="00103295">
        <w:rPr>
          <w:rFonts w:ascii="Arial" w:eastAsia="Arial" w:hAnsi="Arial"/>
        </w:rPr>
        <w:t xml:space="preserve"> </w:t>
      </w:r>
      <w:r w:rsidR="00A07475" w:rsidRPr="00103295">
        <w:rPr>
          <w:rFonts w:ascii="Arial" w:eastAsia="Arial" w:hAnsi="Arial"/>
        </w:rPr>
        <w:t>existing</w:t>
      </w:r>
      <w:r w:rsidR="00242B0D" w:rsidRPr="00103295">
        <w:rPr>
          <w:rFonts w:ascii="Arial" w:eastAsia="Arial" w:hAnsi="Arial"/>
        </w:rPr>
        <w:t xml:space="preserve"> </w:t>
      </w:r>
      <w:r w:rsidR="005A66EC" w:rsidRPr="00103295">
        <w:rPr>
          <w:rFonts w:ascii="Arial" w:eastAsia="Arial" w:hAnsi="Arial"/>
        </w:rPr>
        <w:t>examples</w:t>
      </w:r>
      <w:r w:rsidR="00A07475" w:rsidRPr="00103295">
        <w:rPr>
          <w:rFonts w:ascii="Arial" w:eastAsia="Arial" w:hAnsi="Arial"/>
        </w:rPr>
        <w:t>.</w:t>
      </w:r>
      <w:r w:rsidR="00242B0D" w:rsidRPr="00103295">
        <w:rPr>
          <w:rFonts w:ascii="Arial" w:eastAsia="Arial" w:hAnsi="Arial"/>
        </w:rPr>
        <w:t xml:space="preserve"> </w:t>
      </w:r>
      <w:r w:rsidR="00A07475" w:rsidRPr="00103295">
        <w:rPr>
          <w:rFonts w:ascii="Arial" w:eastAsia="Arial" w:hAnsi="Arial"/>
        </w:rPr>
        <w:t>They</w:t>
      </w:r>
      <w:r w:rsidR="00242B0D" w:rsidRPr="00103295">
        <w:rPr>
          <w:rFonts w:ascii="Arial" w:eastAsia="Arial" w:hAnsi="Arial"/>
        </w:rPr>
        <w:t xml:space="preserve"> </w:t>
      </w:r>
      <w:r w:rsidR="00A07475" w:rsidRPr="00103295">
        <w:rPr>
          <w:rFonts w:ascii="Arial" w:eastAsia="Arial" w:hAnsi="Arial"/>
        </w:rPr>
        <w:t>will</w:t>
      </w:r>
      <w:r w:rsidR="00242B0D" w:rsidRPr="00103295">
        <w:rPr>
          <w:rFonts w:ascii="Arial" w:eastAsia="Arial" w:hAnsi="Arial"/>
        </w:rPr>
        <w:t xml:space="preserve"> </w:t>
      </w:r>
      <w:r w:rsidR="00A07475" w:rsidRPr="00103295">
        <w:rPr>
          <w:rFonts w:ascii="Arial" w:eastAsia="Arial" w:hAnsi="Arial"/>
        </w:rPr>
        <w:t>have</w:t>
      </w:r>
      <w:r w:rsidR="00242B0D" w:rsidRPr="00103295">
        <w:rPr>
          <w:rFonts w:ascii="Arial" w:eastAsia="Arial" w:hAnsi="Arial"/>
        </w:rPr>
        <w:t xml:space="preserve"> </w:t>
      </w:r>
      <w:r w:rsidR="00A07475" w:rsidRPr="00103295">
        <w:rPr>
          <w:rFonts w:ascii="Arial" w:eastAsia="Arial" w:hAnsi="Arial"/>
        </w:rPr>
        <w:t>created</w:t>
      </w:r>
      <w:r w:rsidR="00242B0D" w:rsidRPr="00103295">
        <w:rPr>
          <w:rFonts w:ascii="Arial" w:eastAsia="Arial" w:hAnsi="Arial"/>
        </w:rPr>
        <w:t xml:space="preserve"> </w:t>
      </w:r>
      <w:r w:rsidR="00A07475" w:rsidRPr="00103295">
        <w:rPr>
          <w:rFonts w:ascii="Arial" w:eastAsia="Arial" w:hAnsi="Arial"/>
        </w:rPr>
        <w:t>presentations</w:t>
      </w:r>
      <w:r w:rsidR="00242B0D" w:rsidRPr="00103295">
        <w:rPr>
          <w:rFonts w:ascii="Arial" w:eastAsia="Arial" w:hAnsi="Arial"/>
        </w:rPr>
        <w:t xml:space="preserve"> </w:t>
      </w:r>
      <w:r w:rsidR="00A07475" w:rsidRPr="00103295">
        <w:rPr>
          <w:rFonts w:ascii="Arial" w:eastAsia="Arial" w:hAnsi="Arial"/>
        </w:rPr>
        <w:t>of</w:t>
      </w:r>
      <w:r w:rsidR="00242B0D" w:rsidRPr="00103295">
        <w:rPr>
          <w:rFonts w:ascii="Arial" w:eastAsia="Arial" w:hAnsi="Arial"/>
        </w:rPr>
        <w:t xml:space="preserve"> </w:t>
      </w:r>
      <w:r w:rsidR="00A07475" w:rsidRPr="00103295">
        <w:rPr>
          <w:rFonts w:ascii="Arial" w:eastAsia="Arial" w:hAnsi="Arial"/>
        </w:rPr>
        <w:t>data</w:t>
      </w:r>
      <w:r w:rsidR="00242B0D" w:rsidRPr="00103295">
        <w:rPr>
          <w:rFonts w:ascii="Arial" w:eastAsia="Arial" w:hAnsi="Arial"/>
        </w:rPr>
        <w:t xml:space="preserve"> </w:t>
      </w:r>
      <w:r w:rsidR="00A07475" w:rsidRPr="00103295">
        <w:rPr>
          <w:rFonts w:ascii="Arial" w:eastAsia="Arial" w:hAnsi="Arial"/>
        </w:rPr>
        <w:t>in</w:t>
      </w:r>
      <w:r w:rsidR="00242B0D" w:rsidRPr="00103295">
        <w:rPr>
          <w:rFonts w:ascii="Arial" w:eastAsia="Arial" w:hAnsi="Arial"/>
        </w:rPr>
        <w:t xml:space="preserve"> </w:t>
      </w:r>
      <w:r w:rsidR="00A07475" w:rsidRPr="00103295">
        <w:rPr>
          <w:rFonts w:ascii="Arial" w:eastAsia="Arial" w:hAnsi="Arial"/>
        </w:rPr>
        <w:t>other</w:t>
      </w:r>
      <w:r w:rsidR="00242B0D" w:rsidRPr="00103295">
        <w:rPr>
          <w:rFonts w:ascii="Arial" w:eastAsia="Arial" w:hAnsi="Arial"/>
        </w:rPr>
        <w:t xml:space="preserve"> </w:t>
      </w:r>
      <w:r w:rsidR="00A07475" w:rsidRPr="00103295">
        <w:rPr>
          <w:rFonts w:ascii="Arial" w:eastAsia="Arial" w:hAnsi="Arial"/>
        </w:rPr>
        <w:t>learning</w:t>
      </w:r>
      <w:r w:rsidR="00242B0D" w:rsidRPr="00103295">
        <w:rPr>
          <w:rFonts w:ascii="Arial" w:eastAsia="Arial" w:hAnsi="Arial"/>
        </w:rPr>
        <w:t xml:space="preserve"> </w:t>
      </w:r>
      <w:r w:rsidR="00A07475" w:rsidRPr="00103295">
        <w:rPr>
          <w:rFonts w:ascii="Arial" w:eastAsia="Arial" w:hAnsi="Arial"/>
        </w:rPr>
        <w:t>areas</w:t>
      </w:r>
      <w:r w:rsidR="00242B0D" w:rsidRPr="00103295">
        <w:rPr>
          <w:rFonts w:ascii="Arial" w:eastAsia="Arial" w:hAnsi="Arial"/>
        </w:rPr>
        <w:t xml:space="preserve"> </w:t>
      </w:r>
      <w:r w:rsidR="00A07475" w:rsidRPr="00103295">
        <w:rPr>
          <w:rFonts w:ascii="Arial" w:eastAsia="Arial" w:hAnsi="Arial"/>
        </w:rPr>
        <w:t>such</w:t>
      </w:r>
      <w:r w:rsidR="00242B0D" w:rsidRPr="00103295">
        <w:rPr>
          <w:rFonts w:ascii="Arial" w:eastAsia="Arial" w:hAnsi="Arial"/>
        </w:rPr>
        <w:t xml:space="preserve"> </w:t>
      </w:r>
      <w:r w:rsidR="00A07475" w:rsidRPr="00103295">
        <w:rPr>
          <w:rFonts w:ascii="Arial" w:eastAsia="Arial" w:hAnsi="Arial"/>
        </w:rPr>
        <w:t>as</w:t>
      </w:r>
      <w:r w:rsidR="00242B0D" w:rsidRPr="00103295">
        <w:rPr>
          <w:rFonts w:ascii="Arial" w:eastAsia="Arial" w:hAnsi="Arial"/>
        </w:rPr>
        <w:t xml:space="preserve"> </w:t>
      </w:r>
      <w:r w:rsidR="00A07475" w:rsidRPr="00103295">
        <w:rPr>
          <w:rFonts w:ascii="Arial" w:eastAsia="Arial" w:hAnsi="Arial"/>
        </w:rPr>
        <w:t>Mathematics</w:t>
      </w:r>
      <w:r w:rsidR="00242B0D" w:rsidRPr="00103295">
        <w:rPr>
          <w:rFonts w:ascii="Arial" w:eastAsia="Arial" w:hAnsi="Arial"/>
        </w:rPr>
        <w:t xml:space="preserve"> </w:t>
      </w:r>
      <w:r w:rsidR="00A07475" w:rsidRPr="00103295">
        <w:rPr>
          <w:rFonts w:ascii="Arial" w:eastAsia="Arial" w:hAnsi="Arial"/>
        </w:rPr>
        <w:t>and</w:t>
      </w:r>
      <w:r w:rsidR="00242B0D" w:rsidRPr="00103295">
        <w:rPr>
          <w:rFonts w:ascii="Arial" w:eastAsia="Arial" w:hAnsi="Arial"/>
        </w:rPr>
        <w:t xml:space="preserve"> </w:t>
      </w:r>
      <w:r w:rsidR="00A07475" w:rsidRPr="00103295">
        <w:rPr>
          <w:rFonts w:ascii="Arial" w:eastAsia="Arial" w:hAnsi="Arial"/>
        </w:rPr>
        <w:t>Science.</w:t>
      </w:r>
      <w:r w:rsidR="00242B0D" w:rsidRPr="00103295">
        <w:rPr>
          <w:rFonts w:ascii="Arial" w:eastAsia="Arial" w:hAnsi="Arial"/>
        </w:rPr>
        <w:t xml:space="preserve"> </w:t>
      </w:r>
    </w:p>
    <w:p w14:paraId="43D87023" w14:textId="2DE3687E" w:rsidR="00FB7316" w:rsidRPr="00103295" w:rsidRDefault="00A07475" w:rsidP="000E2A4F">
      <w:pPr>
        <w:rPr>
          <w:rFonts w:ascii="Arial" w:eastAsia="Arial" w:hAnsi="Arial"/>
        </w:rPr>
      </w:pPr>
      <w:r w:rsidRPr="00103295">
        <w:rPr>
          <w:rFonts w:ascii="Arial" w:eastAsia="Arial" w:hAnsi="Arial"/>
        </w:rPr>
        <w:t>In</w:t>
      </w:r>
      <w:r w:rsidR="00242B0D" w:rsidRPr="00103295">
        <w:rPr>
          <w:rFonts w:ascii="Arial" w:eastAsia="Arial" w:hAnsi="Arial"/>
        </w:rPr>
        <w:t xml:space="preserve"> </w:t>
      </w:r>
      <w:r w:rsidRPr="00103295">
        <w:rPr>
          <w:rFonts w:ascii="Arial" w:eastAsia="Arial" w:hAnsi="Arial"/>
        </w:rPr>
        <w:t>Year</w:t>
      </w:r>
      <w:r w:rsidR="00242B0D" w:rsidRPr="00103295">
        <w:rPr>
          <w:rFonts w:ascii="Arial" w:eastAsia="Arial" w:hAnsi="Arial"/>
        </w:rPr>
        <w:t xml:space="preserve"> </w:t>
      </w:r>
      <w:r w:rsidRPr="00103295">
        <w:rPr>
          <w:rFonts w:ascii="Arial" w:eastAsia="Arial" w:hAnsi="Arial"/>
        </w:rPr>
        <w:t>6</w:t>
      </w:r>
      <w:r w:rsidR="00242B0D" w:rsidRPr="00103295">
        <w:rPr>
          <w:rFonts w:ascii="Arial" w:eastAsia="Arial" w:hAnsi="Arial"/>
        </w:rPr>
        <w:t xml:space="preserve"> </w:t>
      </w:r>
      <w:r w:rsidR="003A465B">
        <w:rPr>
          <w:rFonts w:ascii="Arial" w:eastAsia="Arial" w:hAnsi="Arial"/>
        </w:rPr>
        <w:t xml:space="preserve">Digital Technologies </w:t>
      </w:r>
      <w:r w:rsidRPr="00103295">
        <w:rPr>
          <w:rFonts w:ascii="Arial" w:eastAsia="Arial" w:hAnsi="Arial"/>
        </w:rPr>
        <w:t>s</w:t>
      </w:r>
      <w:r w:rsidR="00FB7316" w:rsidRPr="00103295">
        <w:rPr>
          <w:rFonts w:ascii="Arial" w:eastAsia="Arial" w:hAnsi="Arial"/>
        </w:rPr>
        <w:t>tudents</w:t>
      </w:r>
      <w:r w:rsidR="00242B0D" w:rsidRPr="00103295">
        <w:rPr>
          <w:rFonts w:ascii="Arial" w:eastAsia="Arial" w:hAnsi="Arial"/>
        </w:rPr>
        <w:t xml:space="preserve"> </w:t>
      </w:r>
      <w:r w:rsidR="00FB7316" w:rsidRPr="00103295">
        <w:rPr>
          <w:rFonts w:ascii="Arial" w:eastAsia="Arial" w:hAnsi="Arial"/>
        </w:rPr>
        <w:t>will</w:t>
      </w:r>
      <w:r w:rsidR="00242B0D" w:rsidRPr="00103295">
        <w:rPr>
          <w:rFonts w:ascii="Arial" w:eastAsia="Arial" w:hAnsi="Arial"/>
        </w:rPr>
        <w:t xml:space="preserve"> </w:t>
      </w:r>
      <w:r w:rsidR="00FB7316" w:rsidRPr="00103295">
        <w:rPr>
          <w:rFonts w:ascii="Arial" w:eastAsia="Arial" w:hAnsi="Arial"/>
        </w:rPr>
        <w:t>have</w:t>
      </w:r>
      <w:r w:rsidR="00242B0D" w:rsidRPr="00103295">
        <w:rPr>
          <w:rFonts w:ascii="Arial" w:eastAsia="Arial" w:hAnsi="Arial"/>
        </w:rPr>
        <w:t xml:space="preserve"> </w:t>
      </w:r>
      <w:r w:rsidRPr="00103295">
        <w:rPr>
          <w:rFonts w:ascii="Arial" w:eastAsia="Arial" w:hAnsi="Arial"/>
        </w:rPr>
        <w:t>had</w:t>
      </w:r>
      <w:r w:rsidR="00242B0D" w:rsidRPr="00103295">
        <w:rPr>
          <w:rFonts w:ascii="Arial" w:eastAsia="Arial" w:hAnsi="Arial"/>
        </w:rPr>
        <w:t xml:space="preserve"> </w:t>
      </w:r>
      <w:r w:rsidRPr="00103295">
        <w:rPr>
          <w:rFonts w:ascii="Arial" w:eastAsia="Arial" w:hAnsi="Arial"/>
        </w:rPr>
        <w:t>the</w:t>
      </w:r>
      <w:r w:rsidR="00242B0D" w:rsidRPr="00103295">
        <w:rPr>
          <w:rFonts w:ascii="Arial" w:eastAsia="Arial" w:hAnsi="Arial"/>
        </w:rPr>
        <w:t xml:space="preserve"> </w:t>
      </w:r>
      <w:r w:rsidRPr="00103295">
        <w:rPr>
          <w:rFonts w:ascii="Arial" w:eastAsia="Arial" w:hAnsi="Arial"/>
        </w:rPr>
        <w:t>opportunity</w:t>
      </w:r>
      <w:r w:rsidR="00242B0D" w:rsidRPr="00103295">
        <w:rPr>
          <w:rFonts w:ascii="Arial" w:eastAsia="Arial" w:hAnsi="Arial"/>
        </w:rPr>
        <w:t xml:space="preserve"> </w:t>
      </w:r>
      <w:r w:rsidRPr="00103295">
        <w:rPr>
          <w:rFonts w:ascii="Arial" w:eastAsia="Arial" w:hAnsi="Arial"/>
        </w:rPr>
        <w:t>to</w:t>
      </w:r>
      <w:r w:rsidR="00FB7316" w:rsidRPr="00103295">
        <w:rPr>
          <w:rFonts w:ascii="Arial" w:eastAsia="Arial" w:hAnsi="Arial"/>
        </w:rPr>
        <w:t>:</w:t>
      </w:r>
    </w:p>
    <w:p w14:paraId="7C1832B0" w14:textId="1A22222E" w:rsidR="00375DAE" w:rsidRPr="008849F7" w:rsidRDefault="008849F7" w:rsidP="00BC3223">
      <w:pPr>
        <w:pStyle w:val="ListParagraph"/>
        <w:numPr>
          <w:ilvl w:val="0"/>
          <w:numId w:val="11"/>
        </w:numPr>
        <w:ind w:left="284" w:hanging="284"/>
        <w:rPr>
          <w:rFonts w:ascii="Arial" w:hAnsi="Arial"/>
          <w:szCs w:val="22"/>
        </w:rPr>
      </w:pPr>
      <w:r w:rsidRPr="008849F7">
        <w:rPr>
          <w:rFonts w:ascii="Arial" w:eastAsia="Arial" w:hAnsi="Arial"/>
        </w:rPr>
        <w:t>acquire, store and validate different types of data</w:t>
      </w:r>
      <w:r w:rsidR="00BC3223">
        <w:rPr>
          <w:rFonts w:ascii="Arial" w:eastAsia="Arial" w:hAnsi="Arial"/>
        </w:rPr>
        <w:t>,</w:t>
      </w:r>
      <w:r w:rsidRPr="008849F7">
        <w:rPr>
          <w:rFonts w:ascii="Arial" w:eastAsia="Arial" w:hAnsi="Arial"/>
          <w:szCs w:val="22"/>
        </w:rPr>
        <w:t xml:space="preserve"> and </w:t>
      </w:r>
      <w:r w:rsidR="00A07475" w:rsidRPr="008849F7">
        <w:rPr>
          <w:rFonts w:ascii="Arial" w:eastAsia="Arial" w:hAnsi="Arial"/>
        </w:rPr>
        <w:t>use</w:t>
      </w:r>
      <w:r w:rsidR="00242B0D" w:rsidRPr="008849F7">
        <w:rPr>
          <w:rFonts w:ascii="Arial" w:eastAsia="Arial" w:hAnsi="Arial"/>
        </w:rPr>
        <w:t xml:space="preserve"> </w:t>
      </w:r>
      <w:r w:rsidR="34C54564" w:rsidRPr="008849F7">
        <w:rPr>
          <w:rFonts w:ascii="Arial" w:eastAsia="Arial" w:hAnsi="Arial"/>
        </w:rPr>
        <w:t>a</w:t>
      </w:r>
      <w:r w:rsidR="00242B0D" w:rsidRPr="008849F7">
        <w:rPr>
          <w:rFonts w:ascii="Arial" w:eastAsia="Arial" w:hAnsi="Arial"/>
        </w:rPr>
        <w:t xml:space="preserve"> </w:t>
      </w:r>
      <w:r w:rsidR="34C54564" w:rsidRPr="008849F7">
        <w:rPr>
          <w:rFonts w:ascii="Arial" w:eastAsia="Arial" w:hAnsi="Arial"/>
        </w:rPr>
        <w:t>range</w:t>
      </w:r>
      <w:r w:rsidR="00242B0D" w:rsidRPr="008849F7">
        <w:rPr>
          <w:rFonts w:ascii="Arial" w:eastAsia="Arial" w:hAnsi="Arial"/>
        </w:rPr>
        <w:t xml:space="preserve"> </w:t>
      </w:r>
      <w:r w:rsidR="34C54564" w:rsidRPr="008849F7">
        <w:rPr>
          <w:rFonts w:ascii="Arial" w:eastAsia="Arial" w:hAnsi="Arial"/>
        </w:rPr>
        <w:t>of</w:t>
      </w:r>
      <w:r w:rsidR="00242B0D" w:rsidRPr="008849F7">
        <w:rPr>
          <w:rFonts w:ascii="Arial" w:eastAsia="Arial" w:hAnsi="Arial"/>
        </w:rPr>
        <w:t xml:space="preserve"> </w:t>
      </w:r>
      <w:r w:rsidR="34C54564" w:rsidRPr="008849F7">
        <w:rPr>
          <w:rFonts w:ascii="Arial" w:eastAsia="Arial" w:hAnsi="Arial"/>
        </w:rPr>
        <w:t>software</w:t>
      </w:r>
      <w:r w:rsidR="00242B0D" w:rsidRPr="008849F7">
        <w:rPr>
          <w:rFonts w:ascii="Arial" w:eastAsia="Arial" w:hAnsi="Arial"/>
        </w:rPr>
        <w:t xml:space="preserve"> </w:t>
      </w:r>
      <w:r w:rsidR="34C54564" w:rsidRPr="008849F7">
        <w:rPr>
          <w:rFonts w:ascii="Arial" w:eastAsia="Arial" w:hAnsi="Arial"/>
        </w:rPr>
        <w:t>to</w:t>
      </w:r>
      <w:r w:rsidR="00242B0D" w:rsidRPr="008849F7">
        <w:rPr>
          <w:rFonts w:ascii="Arial" w:eastAsia="Arial" w:hAnsi="Arial"/>
        </w:rPr>
        <w:t xml:space="preserve"> </w:t>
      </w:r>
      <w:r w:rsidR="34C54564" w:rsidRPr="008849F7">
        <w:rPr>
          <w:rFonts w:ascii="Arial" w:eastAsia="Arial" w:hAnsi="Arial"/>
        </w:rPr>
        <w:t>interpret</w:t>
      </w:r>
      <w:r w:rsidR="00242B0D" w:rsidRPr="008849F7">
        <w:rPr>
          <w:rFonts w:ascii="Arial" w:eastAsia="Arial" w:hAnsi="Arial"/>
        </w:rPr>
        <w:t xml:space="preserve"> </w:t>
      </w:r>
      <w:r w:rsidR="34C54564" w:rsidRPr="008849F7">
        <w:rPr>
          <w:rFonts w:ascii="Arial" w:eastAsia="Arial" w:hAnsi="Arial"/>
        </w:rPr>
        <w:t>and</w:t>
      </w:r>
      <w:r w:rsidR="00242B0D" w:rsidRPr="008849F7">
        <w:rPr>
          <w:rFonts w:ascii="Arial" w:eastAsia="Arial" w:hAnsi="Arial"/>
        </w:rPr>
        <w:t xml:space="preserve"> </w:t>
      </w:r>
      <w:r w:rsidR="34C54564" w:rsidRPr="008849F7">
        <w:rPr>
          <w:rFonts w:ascii="Arial" w:eastAsia="Arial" w:hAnsi="Arial"/>
        </w:rPr>
        <w:t>visualise</w:t>
      </w:r>
      <w:r w:rsidR="00242B0D" w:rsidRPr="008849F7">
        <w:rPr>
          <w:rFonts w:ascii="Arial" w:eastAsia="Arial" w:hAnsi="Arial"/>
        </w:rPr>
        <w:t xml:space="preserve"> </w:t>
      </w:r>
      <w:r w:rsidR="34C54564" w:rsidRPr="008849F7">
        <w:rPr>
          <w:rFonts w:ascii="Arial" w:eastAsia="Arial" w:hAnsi="Arial"/>
        </w:rPr>
        <w:t>data</w:t>
      </w:r>
      <w:r w:rsidR="00242B0D" w:rsidRPr="008849F7">
        <w:rPr>
          <w:rFonts w:ascii="Arial" w:eastAsia="Arial" w:hAnsi="Arial"/>
        </w:rPr>
        <w:t xml:space="preserve"> </w:t>
      </w:r>
      <w:r w:rsidR="34C54564" w:rsidRPr="008849F7">
        <w:rPr>
          <w:rFonts w:ascii="Arial" w:eastAsia="Arial" w:hAnsi="Arial"/>
        </w:rPr>
        <w:t>to</w:t>
      </w:r>
      <w:r w:rsidR="00242B0D" w:rsidRPr="008849F7">
        <w:rPr>
          <w:rFonts w:ascii="Arial" w:eastAsia="Arial" w:hAnsi="Arial"/>
        </w:rPr>
        <w:t xml:space="preserve"> </w:t>
      </w:r>
      <w:r w:rsidR="34C54564" w:rsidRPr="008849F7">
        <w:rPr>
          <w:rFonts w:ascii="Arial" w:eastAsia="Arial" w:hAnsi="Arial"/>
        </w:rPr>
        <w:t>create</w:t>
      </w:r>
      <w:r w:rsidR="00242B0D" w:rsidRPr="008849F7">
        <w:rPr>
          <w:rFonts w:ascii="Arial" w:eastAsia="Arial" w:hAnsi="Arial"/>
        </w:rPr>
        <w:t xml:space="preserve"> </w:t>
      </w:r>
      <w:r w:rsidR="34C54564" w:rsidRPr="008849F7">
        <w:rPr>
          <w:rFonts w:ascii="Arial" w:eastAsia="Arial" w:hAnsi="Arial"/>
        </w:rPr>
        <w:t>information</w:t>
      </w:r>
      <w:r w:rsidR="00242B0D" w:rsidRPr="008849F7">
        <w:rPr>
          <w:rFonts w:ascii="Arial" w:eastAsia="Arial" w:hAnsi="Arial"/>
          <w:szCs w:val="22"/>
        </w:rPr>
        <w:t xml:space="preserve"> </w:t>
      </w:r>
      <w:r w:rsidR="34C54564" w:rsidRPr="008849F7">
        <w:rPr>
          <w:rFonts w:ascii="Arial" w:eastAsia="Arial" w:hAnsi="Arial"/>
          <w:szCs w:val="22"/>
        </w:rPr>
        <w:t>(</w:t>
      </w:r>
      <w:hyperlink r:id="rId11">
        <w:r w:rsidR="34C54564" w:rsidRPr="008849F7">
          <w:rPr>
            <w:rStyle w:val="Hyperlink"/>
            <w:rFonts w:ascii="Arial" w:eastAsia="Arial" w:hAnsi="Arial"/>
            <w:szCs w:val="22"/>
          </w:rPr>
          <w:t>ACTDIP016</w:t>
        </w:r>
      </w:hyperlink>
      <w:r w:rsidR="34C54564" w:rsidRPr="008849F7">
        <w:rPr>
          <w:rFonts w:ascii="Arial" w:eastAsia="Arial" w:hAnsi="Arial"/>
          <w:szCs w:val="22"/>
        </w:rPr>
        <w:t>)</w:t>
      </w:r>
    </w:p>
    <w:p w14:paraId="08DD615E" w14:textId="2CDC61E9" w:rsidR="00375DAE" w:rsidRPr="00103295" w:rsidRDefault="00A07475" w:rsidP="008E50A3">
      <w:pPr>
        <w:pStyle w:val="ListParagraph"/>
        <w:numPr>
          <w:ilvl w:val="0"/>
          <w:numId w:val="11"/>
        </w:numPr>
        <w:ind w:left="284" w:hanging="284"/>
        <w:rPr>
          <w:rFonts w:ascii="Arial" w:eastAsia="Arial" w:hAnsi="Arial"/>
          <w:szCs w:val="22"/>
        </w:rPr>
      </w:pPr>
      <w:r w:rsidRPr="00103295">
        <w:rPr>
          <w:rFonts w:ascii="Arial" w:eastAsia="Arial" w:hAnsi="Arial"/>
        </w:rPr>
        <w:t>define</w:t>
      </w:r>
      <w:r w:rsidR="00242B0D" w:rsidRPr="00103295">
        <w:rPr>
          <w:rFonts w:ascii="Arial" w:eastAsia="Arial" w:hAnsi="Arial"/>
        </w:rPr>
        <w:t xml:space="preserve"> </w:t>
      </w:r>
      <w:r w:rsidR="34C54564" w:rsidRPr="00103295">
        <w:rPr>
          <w:rFonts w:ascii="Arial" w:eastAsia="Arial" w:hAnsi="Arial"/>
        </w:rPr>
        <w:t>problems</w:t>
      </w:r>
      <w:r w:rsidR="00242B0D" w:rsidRPr="00103295">
        <w:rPr>
          <w:rFonts w:ascii="Arial" w:eastAsia="Arial" w:hAnsi="Arial"/>
        </w:rPr>
        <w:t xml:space="preserve"> </w:t>
      </w:r>
      <w:r w:rsidR="34C54564" w:rsidRPr="00103295">
        <w:rPr>
          <w:rFonts w:ascii="Arial" w:eastAsia="Arial" w:hAnsi="Arial"/>
        </w:rPr>
        <w:t>in</w:t>
      </w:r>
      <w:r w:rsidR="00242B0D" w:rsidRPr="00103295">
        <w:rPr>
          <w:rFonts w:ascii="Arial" w:eastAsia="Arial" w:hAnsi="Arial"/>
        </w:rPr>
        <w:t xml:space="preserve"> </w:t>
      </w:r>
      <w:r w:rsidR="34C54564" w:rsidRPr="00103295">
        <w:rPr>
          <w:rFonts w:ascii="Arial" w:eastAsia="Arial" w:hAnsi="Arial"/>
        </w:rPr>
        <w:t>terms</w:t>
      </w:r>
      <w:r w:rsidR="00242B0D" w:rsidRPr="00103295">
        <w:rPr>
          <w:rFonts w:ascii="Arial" w:eastAsia="Arial" w:hAnsi="Arial"/>
        </w:rPr>
        <w:t xml:space="preserve"> </w:t>
      </w:r>
      <w:r w:rsidR="34C54564" w:rsidRPr="00103295">
        <w:rPr>
          <w:rFonts w:ascii="Arial" w:eastAsia="Arial" w:hAnsi="Arial"/>
        </w:rPr>
        <w:t>of</w:t>
      </w:r>
      <w:r w:rsidR="00242B0D" w:rsidRPr="00103295">
        <w:rPr>
          <w:rFonts w:ascii="Arial" w:eastAsia="Arial" w:hAnsi="Arial"/>
        </w:rPr>
        <w:t xml:space="preserve"> </w:t>
      </w:r>
      <w:r w:rsidR="34C54564" w:rsidRPr="00103295">
        <w:rPr>
          <w:rFonts w:ascii="Arial" w:eastAsia="Arial" w:hAnsi="Arial"/>
        </w:rPr>
        <w:t>data</w:t>
      </w:r>
      <w:r w:rsidR="00242B0D" w:rsidRPr="00103295">
        <w:rPr>
          <w:rFonts w:ascii="Arial" w:eastAsia="Arial" w:hAnsi="Arial"/>
        </w:rPr>
        <w:t xml:space="preserve"> </w:t>
      </w:r>
      <w:r w:rsidR="34C54564" w:rsidRPr="00103295">
        <w:rPr>
          <w:rFonts w:ascii="Arial" w:eastAsia="Arial" w:hAnsi="Arial"/>
        </w:rPr>
        <w:t>and</w:t>
      </w:r>
      <w:r w:rsidR="00242B0D" w:rsidRPr="00103295">
        <w:rPr>
          <w:rFonts w:ascii="Arial" w:eastAsia="Arial" w:hAnsi="Arial"/>
        </w:rPr>
        <w:t xml:space="preserve"> </w:t>
      </w:r>
      <w:r w:rsidR="34C54564" w:rsidRPr="00103295">
        <w:rPr>
          <w:rFonts w:ascii="Arial" w:eastAsia="Arial" w:hAnsi="Arial"/>
        </w:rPr>
        <w:t>functional</w:t>
      </w:r>
      <w:r w:rsidR="00242B0D" w:rsidRPr="00103295">
        <w:rPr>
          <w:rFonts w:ascii="Arial" w:eastAsia="Arial" w:hAnsi="Arial"/>
        </w:rPr>
        <w:t xml:space="preserve"> </w:t>
      </w:r>
      <w:r w:rsidR="34C54564" w:rsidRPr="00103295">
        <w:rPr>
          <w:rFonts w:ascii="Arial" w:eastAsia="Arial" w:hAnsi="Arial"/>
        </w:rPr>
        <w:t>requirements</w:t>
      </w:r>
      <w:r w:rsidR="00242B0D" w:rsidRPr="00103295">
        <w:rPr>
          <w:rFonts w:ascii="Arial" w:eastAsia="Arial" w:hAnsi="Arial"/>
        </w:rPr>
        <w:t xml:space="preserve"> </w:t>
      </w:r>
      <w:r w:rsidR="34C54564" w:rsidRPr="00103295">
        <w:rPr>
          <w:rFonts w:ascii="Arial" w:eastAsia="Arial" w:hAnsi="Arial"/>
        </w:rPr>
        <w:t>drawing</w:t>
      </w:r>
      <w:r w:rsidR="00242B0D" w:rsidRPr="00103295">
        <w:rPr>
          <w:rFonts w:ascii="Arial" w:eastAsia="Arial" w:hAnsi="Arial"/>
        </w:rPr>
        <w:t xml:space="preserve"> </w:t>
      </w:r>
      <w:r w:rsidR="34C54564" w:rsidRPr="00103295">
        <w:rPr>
          <w:rFonts w:ascii="Arial" w:eastAsia="Arial" w:hAnsi="Arial"/>
        </w:rPr>
        <w:t>on</w:t>
      </w:r>
      <w:r w:rsidR="00242B0D" w:rsidRPr="00103295">
        <w:rPr>
          <w:rFonts w:ascii="Arial" w:eastAsia="Arial" w:hAnsi="Arial"/>
        </w:rPr>
        <w:t xml:space="preserve"> </w:t>
      </w:r>
      <w:r w:rsidR="34C54564" w:rsidRPr="00103295">
        <w:rPr>
          <w:rFonts w:ascii="Arial" w:eastAsia="Arial" w:hAnsi="Arial"/>
        </w:rPr>
        <w:t>previously</w:t>
      </w:r>
      <w:r w:rsidR="00242B0D" w:rsidRPr="00103295">
        <w:rPr>
          <w:rFonts w:ascii="Arial" w:eastAsia="Arial" w:hAnsi="Arial"/>
        </w:rPr>
        <w:t xml:space="preserve"> </w:t>
      </w:r>
      <w:r w:rsidR="34C54564" w:rsidRPr="00103295">
        <w:rPr>
          <w:rFonts w:ascii="Arial" w:eastAsia="Arial" w:hAnsi="Arial"/>
        </w:rPr>
        <w:t>solved</w:t>
      </w:r>
      <w:r w:rsidR="00242B0D" w:rsidRPr="00103295">
        <w:rPr>
          <w:rFonts w:ascii="Arial" w:eastAsia="Arial" w:hAnsi="Arial"/>
        </w:rPr>
        <w:t xml:space="preserve"> </w:t>
      </w:r>
      <w:r w:rsidR="34C54564" w:rsidRPr="00103295">
        <w:rPr>
          <w:rFonts w:ascii="Arial" w:eastAsia="Arial" w:hAnsi="Arial"/>
        </w:rPr>
        <w:t>problems</w:t>
      </w:r>
      <w:r w:rsidR="00242B0D" w:rsidRPr="00103295">
        <w:rPr>
          <w:rFonts w:ascii="Arial" w:eastAsia="Arial" w:hAnsi="Arial"/>
          <w:szCs w:val="22"/>
        </w:rPr>
        <w:t xml:space="preserve"> </w:t>
      </w:r>
      <w:r w:rsidR="34C54564" w:rsidRPr="00103295">
        <w:rPr>
          <w:rFonts w:ascii="Arial" w:eastAsia="Arial" w:hAnsi="Arial"/>
          <w:szCs w:val="22"/>
        </w:rPr>
        <w:t>(</w:t>
      </w:r>
      <w:hyperlink r:id="rId12">
        <w:r w:rsidR="34C54564" w:rsidRPr="00103295">
          <w:rPr>
            <w:rStyle w:val="Hyperlink"/>
            <w:rFonts w:ascii="Arial" w:eastAsia="Arial" w:hAnsi="Arial"/>
            <w:szCs w:val="22"/>
          </w:rPr>
          <w:t>ACTDIP017</w:t>
        </w:r>
      </w:hyperlink>
      <w:r w:rsidR="34C54564" w:rsidRPr="00103295">
        <w:rPr>
          <w:rFonts w:ascii="Arial" w:eastAsia="Arial" w:hAnsi="Arial"/>
          <w:szCs w:val="22"/>
        </w:rPr>
        <w:t>)</w:t>
      </w:r>
      <w:r w:rsidR="00242B0D" w:rsidRPr="00103295">
        <w:rPr>
          <w:rFonts w:ascii="Arial" w:eastAsia="Arial" w:hAnsi="Arial"/>
          <w:szCs w:val="22"/>
        </w:rPr>
        <w:t xml:space="preserve"> </w:t>
      </w:r>
    </w:p>
    <w:p w14:paraId="0BB065D3" w14:textId="2D12E9A0" w:rsidR="00AE3364" w:rsidRPr="00103295" w:rsidRDefault="00A07475" w:rsidP="008E50A3">
      <w:pPr>
        <w:pStyle w:val="ListParagraph"/>
        <w:numPr>
          <w:ilvl w:val="0"/>
          <w:numId w:val="11"/>
        </w:numPr>
        <w:ind w:left="284" w:hanging="284"/>
        <w:rPr>
          <w:rFonts w:ascii="Arial" w:eastAsia="Arial" w:hAnsi="Arial"/>
        </w:rPr>
      </w:pPr>
      <w:r w:rsidRPr="00103295">
        <w:rPr>
          <w:rFonts w:ascii="Arial" w:eastAsia="Arial" w:hAnsi="Arial"/>
        </w:rPr>
        <w:t>explain</w:t>
      </w:r>
      <w:r w:rsidR="00242B0D" w:rsidRPr="00103295">
        <w:rPr>
          <w:rFonts w:ascii="Arial" w:eastAsia="Arial" w:hAnsi="Arial"/>
        </w:rPr>
        <w:t xml:space="preserve"> </w:t>
      </w:r>
      <w:r w:rsidR="34C54564" w:rsidRPr="00103295">
        <w:rPr>
          <w:rFonts w:ascii="Arial" w:eastAsia="Arial" w:hAnsi="Arial"/>
        </w:rPr>
        <w:t>how</w:t>
      </w:r>
      <w:r w:rsidR="00242B0D" w:rsidRPr="00103295">
        <w:rPr>
          <w:rFonts w:ascii="Arial" w:eastAsia="Arial" w:hAnsi="Arial"/>
        </w:rPr>
        <w:t xml:space="preserve"> </w:t>
      </w:r>
      <w:r w:rsidR="34C54564" w:rsidRPr="00103295">
        <w:rPr>
          <w:rFonts w:ascii="Arial" w:eastAsia="Arial" w:hAnsi="Arial"/>
        </w:rPr>
        <w:t>student</w:t>
      </w:r>
      <w:r w:rsidR="00242B0D" w:rsidRPr="00103295">
        <w:rPr>
          <w:rFonts w:ascii="Arial" w:eastAsia="Arial" w:hAnsi="Arial"/>
        </w:rPr>
        <w:t xml:space="preserve"> </w:t>
      </w:r>
      <w:r w:rsidR="34C54564" w:rsidRPr="00103295">
        <w:rPr>
          <w:rFonts w:ascii="Arial" w:eastAsia="Arial" w:hAnsi="Arial"/>
        </w:rPr>
        <w:t>solutions</w:t>
      </w:r>
      <w:r w:rsidR="00242B0D" w:rsidRPr="00103295">
        <w:rPr>
          <w:rFonts w:ascii="Arial" w:eastAsia="Arial" w:hAnsi="Arial"/>
        </w:rPr>
        <w:t xml:space="preserve"> </w:t>
      </w:r>
      <w:r w:rsidR="34C54564" w:rsidRPr="00103295">
        <w:rPr>
          <w:rFonts w:ascii="Arial" w:eastAsia="Arial" w:hAnsi="Arial"/>
        </w:rPr>
        <w:t>and</w:t>
      </w:r>
      <w:r w:rsidR="00242B0D" w:rsidRPr="00103295">
        <w:rPr>
          <w:rFonts w:ascii="Arial" w:eastAsia="Arial" w:hAnsi="Arial"/>
        </w:rPr>
        <w:t xml:space="preserve"> </w:t>
      </w:r>
      <w:r w:rsidR="34C54564" w:rsidRPr="00103295">
        <w:rPr>
          <w:rFonts w:ascii="Arial" w:eastAsia="Arial" w:hAnsi="Arial"/>
        </w:rPr>
        <w:t>existing</w:t>
      </w:r>
      <w:r w:rsidR="00242B0D" w:rsidRPr="00103295">
        <w:rPr>
          <w:rFonts w:ascii="Arial" w:eastAsia="Arial" w:hAnsi="Arial"/>
        </w:rPr>
        <w:t xml:space="preserve"> </w:t>
      </w:r>
      <w:r w:rsidR="34C54564" w:rsidRPr="00103295">
        <w:rPr>
          <w:rFonts w:ascii="Arial" w:eastAsia="Arial" w:hAnsi="Arial"/>
        </w:rPr>
        <w:t>information</w:t>
      </w:r>
      <w:r w:rsidR="00242B0D" w:rsidRPr="00103295">
        <w:rPr>
          <w:rFonts w:ascii="Arial" w:eastAsia="Arial" w:hAnsi="Arial"/>
        </w:rPr>
        <w:t xml:space="preserve"> </w:t>
      </w:r>
      <w:r w:rsidR="34C54564" w:rsidRPr="00103295">
        <w:rPr>
          <w:rFonts w:ascii="Arial" w:eastAsia="Arial" w:hAnsi="Arial"/>
        </w:rPr>
        <w:t>systems</w:t>
      </w:r>
      <w:r w:rsidR="00242B0D" w:rsidRPr="00103295">
        <w:rPr>
          <w:rFonts w:ascii="Arial" w:eastAsia="Arial" w:hAnsi="Arial"/>
        </w:rPr>
        <w:t xml:space="preserve"> </w:t>
      </w:r>
      <w:r w:rsidR="34C54564" w:rsidRPr="00103295">
        <w:rPr>
          <w:rFonts w:ascii="Arial" w:eastAsia="Arial" w:hAnsi="Arial"/>
        </w:rPr>
        <w:t>are</w:t>
      </w:r>
      <w:r w:rsidR="00242B0D" w:rsidRPr="00103295">
        <w:rPr>
          <w:rFonts w:ascii="Arial" w:eastAsia="Arial" w:hAnsi="Arial"/>
        </w:rPr>
        <w:t xml:space="preserve"> </w:t>
      </w:r>
      <w:r w:rsidR="34C54564" w:rsidRPr="00103295">
        <w:rPr>
          <w:rFonts w:ascii="Arial" w:eastAsia="Arial" w:hAnsi="Arial"/>
        </w:rPr>
        <w:t>sustainable</w:t>
      </w:r>
      <w:r w:rsidR="00242B0D" w:rsidRPr="00103295">
        <w:rPr>
          <w:rFonts w:ascii="Arial" w:eastAsia="Arial" w:hAnsi="Arial"/>
        </w:rPr>
        <w:t xml:space="preserve"> </w:t>
      </w:r>
      <w:r w:rsidR="34C54564" w:rsidRPr="00103295">
        <w:rPr>
          <w:rFonts w:ascii="Arial" w:eastAsia="Arial" w:hAnsi="Arial"/>
        </w:rPr>
        <w:t>and</w:t>
      </w:r>
      <w:r w:rsidR="00242B0D" w:rsidRPr="00103295">
        <w:rPr>
          <w:rFonts w:ascii="Arial" w:eastAsia="Arial" w:hAnsi="Arial"/>
        </w:rPr>
        <w:t xml:space="preserve"> </w:t>
      </w:r>
      <w:r w:rsidR="34C54564" w:rsidRPr="00103295">
        <w:rPr>
          <w:rFonts w:ascii="Arial" w:eastAsia="Arial" w:hAnsi="Arial"/>
        </w:rPr>
        <w:t>meet</w:t>
      </w:r>
      <w:r w:rsidR="00242B0D" w:rsidRPr="00103295">
        <w:rPr>
          <w:rFonts w:ascii="Arial" w:eastAsia="Arial" w:hAnsi="Arial"/>
        </w:rPr>
        <w:t xml:space="preserve"> </w:t>
      </w:r>
      <w:r w:rsidR="34C54564" w:rsidRPr="00103295">
        <w:rPr>
          <w:rFonts w:ascii="Arial" w:eastAsia="Arial" w:hAnsi="Arial"/>
        </w:rPr>
        <w:t>current</w:t>
      </w:r>
      <w:r w:rsidR="00242B0D" w:rsidRPr="00103295">
        <w:rPr>
          <w:rFonts w:ascii="Arial" w:eastAsia="Arial" w:hAnsi="Arial"/>
        </w:rPr>
        <w:t xml:space="preserve"> </w:t>
      </w:r>
      <w:r w:rsidR="34C54564" w:rsidRPr="00103295">
        <w:rPr>
          <w:rFonts w:ascii="Arial" w:eastAsia="Arial" w:hAnsi="Arial"/>
        </w:rPr>
        <w:t>and</w:t>
      </w:r>
      <w:r w:rsidR="00242B0D" w:rsidRPr="00103295">
        <w:rPr>
          <w:rFonts w:ascii="Arial" w:eastAsia="Arial" w:hAnsi="Arial"/>
        </w:rPr>
        <w:t xml:space="preserve"> </w:t>
      </w:r>
      <w:r w:rsidR="34C54564" w:rsidRPr="00103295">
        <w:rPr>
          <w:rFonts w:ascii="Arial" w:eastAsia="Arial" w:hAnsi="Arial"/>
        </w:rPr>
        <w:t>future</w:t>
      </w:r>
      <w:r w:rsidR="00242B0D" w:rsidRPr="00103295">
        <w:rPr>
          <w:rFonts w:ascii="Arial" w:eastAsia="Arial" w:hAnsi="Arial"/>
        </w:rPr>
        <w:t xml:space="preserve"> </w:t>
      </w:r>
      <w:r w:rsidR="34C54564" w:rsidRPr="00103295">
        <w:rPr>
          <w:rFonts w:ascii="Arial" w:eastAsia="Arial" w:hAnsi="Arial"/>
        </w:rPr>
        <w:t>local</w:t>
      </w:r>
      <w:r w:rsidR="00242B0D" w:rsidRPr="00103295">
        <w:rPr>
          <w:rFonts w:ascii="Arial" w:eastAsia="Arial" w:hAnsi="Arial"/>
        </w:rPr>
        <w:t xml:space="preserve"> </w:t>
      </w:r>
      <w:r w:rsidR="34C54564" w:rsidRPr="00103295">
        <w:rPr>
          <w:rFonts w:ascii="Arial" w:eastAsia="Arial" w:hAnsi="Arial"/>
        </w:rPr>
        <w:t>community</w:t>
      </w:r>
      <w:r w:rsidR="00242B0D" w:rsidRPr="00103295">
        <w:rPr>
          <w:rFonts w:ascii="Arial" w:eastAsia="Arial" w:hAnsi="Arial"/>
        </w:rPr>
        <w:t xml:space="preserve"> </w:t>
      </w:r>
      <w:r w:rsidR="34C54564" w:rsidRPr="00103295">
        <w:rPr>
          <w:rFonts w:ascii="Arial" w:eastAsia="Arial" w:hAnsi="Arial"/>
        </w:rPr>
        <w:t>needs</w:t>
      </w:r>
      <w:r w:rsidR="00242B0D" w:rsidRPr="00103295">
        <w:rPr>
          <w:rFonts w:ascii="Arial" w:eastAsia="Arial" w:hAnsi="Arial"/>
        </w:rPr>
        <w:t xml:space="preserve"> </w:t>
      </w:r>
      <w:r w:rsidR="34C54564" w:rsidRPr="00103295">
        <w:rPr>
          <w:rFonts w:ascii="Arial" w:eastAsia="Arial" w:hAnsi="Arial"/>
        </w:rPr>
        <w:t>(</w:t>
      </w:r>
      <w:hyperlink r:id="rId13">
        <w:r w:rsidR="34C54564" w:rsidRPr="00103295">
          <w:rPr>
            <w:rStyle w:val="Hyperlink"/>
            <w:rFonts w:ascii="Arial" w:eastAsia="Arial" w:hAnsi="Arial"/>
            <w:szCs w:val="22"/>
          </w:rPr>
          <w:t>ACTDIP021</w:t>
        </w:r>
      </w:hyperlink>
      <w:r w:rsidR="34C54564" w:rsidRPr="00103295">
        <w:rPr>
          <w:rFonts w:ascii="Arial" w:eastAsia="Arial" w:hAnsi="Arial"/>
        </w:rPr>
        <w:t>)</w:t>
      </w:r>
      <w:r w:rsidR="00590CDD">
        <w:rPr>
          <w:rFonts w:ascii="Arial" w:eastAsia="Arial" w:hAnsi="Arial"/>
        </w:rPr>
        <w:t>.</w:t>
      </w:r>
    </w:p>
    <w:p w14:paraId="6E7846D3" w14:textId="72DD2DCA" w:rsidR="00116602" w:rsidRPr="008E50A3" w:rsidRDefault="73B7EDDD" w:rsidP="005E1369">
      <w:pPr>
        <w:keepLines w:val="0"/>
        <w:textAlignment w:val="auto"/>
        <w:rPr>
          <w:rFonts w:asciiTheme="majorHAnsi" w:hAnsiTheme="majorHAnsi" w:cstheme="majorHAnsi"/>
          <w:b/>
          <w:color w:val="2F5496" w:themeColor="accent1" w:themeShade="BF"/>
          <w:sz w:val="28"/>
          <w:szCs w:val="28"/>
          <w:lang w:eastAsia="en-US"/>
        </w:rPr>
      </w:pPr>
      <w:r w:rsidRPr="008E50A3">
        <w:rPr>
          <w:rFonts w:asciiTheme="majorHAnsi" w:hAnsiTheme="majorHAnsi" w:cstheme="majorHAnsi"/>
          <w:b/>
          <w:color w:val="2F5496" w:themeColor="accent1" w:themeShade="BF"/>
          <w:sz w:val="28"/>
          <w:szCs w:val="28"/>
          <w:lang w:eastAsia="en-US"/>
        </w:rPr>
        <w:t>Task</w:t>
      </w:r>
      <w:r w:rsidR="00242B0D" w:rsidRPr="008E50A3">
        <w:rPr>
          <w:rFonts w:asciiTheme="majorHAnsi" w:hAnsiTheme="majorHAnsi" w:cstheme="majorHAnsi"/>
          <w:b/>
          <w:color w:val="2F5496" w:themeColor="accent1" w:themeShade="BF"/>
          <w:sz w:val="28"/>
          <w:szCs w:val="28"/>
          <w:lang w:eastAsia="en-US"/>
        </w:rPr>
        <w:t xml:space="preserve"> </w:t>
      </w:r>
      <w:r w:rsidRPr="008E50A3">
        <w:rPr>
          <w:rFonts w:asciiTheme="majorHAnsi" w:hAnsiTheme="majorHAnsi" w:cstheme="majorHAnsi"/>
          <w:b/>
          <w:color w:val="2F5496" w:themeColor="accent1" w:themeShade="BF"/>
          <w:sz w:val="28"/>
          <w:szCs w:val="28"/>
          <w:lang w:eastAsia="en-US"/>
        </w:rPr>
        <w:t>summary</w:t>
      </w:r>
    </w:p>
    <w:p w14:paraId="1678023A" w14:textId="0D99B615" w:rsidR="73B7EDDD" w:rsidRPr="00103295" w:rsidRDefault="00A5440F" w:rsidP="000E2A4F">
      <w:pPr>
        <w:rPr>
          <w:rFonts w:ascii="Arial" w:eastAsiaTheme="minorEastAsia" w:hAnsi="Arial"/>
        </w:rPr>
      </w:pPr>
      <w:r w:rsidRPr="00103295">
        <w:rPr>
          <w:rFonts w:ascii="Arial" w:eastAsiaTheme="minorEastAsia" w:hAnsi="Arial"/>
        </w:rPr>
        <w:t>Using</w:t>
      </w:r>
      <w:r w:rsidR="00242B0D" w:rsidRPr="00103295">
        <w:rPr>
          <w:rFonts w:ascii="Arial" w:eastAsiaTheme="minorEastAsia" w:hAnsi="Arial"/>
        </w:rPr>
        <w:t xml:space="preserve"> </w:t>
      </w:r>
      <w:r w:rsidRPr="00103295">
        <w:rPr>
          <w:rFonts w:ascii="Arial" w:eastAsiaTheme="minorEastAsia" w:hAnsi="Arial"/>
        </w:rPr>
        <w:t>a</w:t>
      </w:r>
      <w:r w:rsidR="00242B0D" w:rsidRPr="00103295">
        <w:rPr>
          <w:rFonts w:ascii="Arial" w:eastAsiaTheme="minorEastAsia" w:hAnsi="Arial"/>
        </w:rPr>
        <w:t xml:space="preserve"> </w:t>
      </w:r>
      <w:r w:rsidRPr="00103295">
        <w:rPr>
          <w:rFonts w:ascii="Arial" w:eastAsiaTheme="minorEastAsia" w:hAnsi="Arial"/>
        </w:rPr>
        <w:t>newspaper</w:t>
      </w:r>
      <w:r w:rsidR="00242B0D" w:rsidRPr="00103295">
        <w:rPr>
          <w:rFonts w:ascii="Arial" w:eastAsiaTheme="minorEastAsia" w:hAnsi="Arial"/>
        </w:rPr>
        <w:t xml:space="preserve"> </w:t>
      </w:r>
      <w:r w:rsidRPr="00103295">
        <w:rPr>
          <w:rFonts w:ascii="Arial" w:eastAsiaTheme="minorEastAsia" w:hAnsi="Arial"/>
        </w:rPr>
        <w:t>article</w:t>
      </w:r>
      <w:r w:rsidR="00242B0D" w:rsidRPr="00103295">
        <w:rPr>
          <w:rFonts w:ascii="Arial" w:eastAsiaTheme="minorEastAsia" w:hAnsi="Arial"/>
        </w:rPr>
        <w:t xml:space="preserve"> </w:t>
      </w:r>
      <w:r w:rsidRPr="00103295">
        <w:rPr>
          <w:rFonts w:ascii="Arial" w:eastAsiaTheme="minorEastAsia" w:hAnsi="Arial"/>
        </w:rPr>
        <w:t>as</w:t>
      </w:r>
      <w:r w:rsidR="00242B0D" w:rsidRPr="00103295">
        <w:rPr>
          <w:rFonts w:ascii="Arial" w:eastAsiaTheme="minorEastAsia" w:hAnsi="Arial"/>
        </w:rPr>
        <w:t xml:space="preserve"> </w:t>
      </w:r>
      <w:r w:rsidR="73B7EDDD" w:rsidRPr="00103295">
        <w:rPr>
          <w:rFonts w:ascii="Arial" w:eastAsiaTheme="minorEastAsia" w:hAnsi="Arial"/>
        </w:rPr>
        <w:t>stimulus</w:t>
      </w:r>
      <w:r w:rsidR="00242B0D" w:rsidRPr="00103295">
        <w:rPr>
          <w:rFonts w:ascii="Arial" w:eastAsiaTheme="minorEastAsia" w:hAnsi="Arial"/>
        </w:rPr>
        <w:t xml:space="preserve"> </w:t>
      </w:r>
      <w:r w:rsidR="73B7EDDD" w:rsidRPr="00103295">
        <w:rPr>
          <w:rFonts w:ascii="Arial" w:eastAsiaTheme="minorEastAsia" w:hAnsi="Arial"/>
        </w:rPr>
        <w:t>material,</w:t>
      </w:r>
      <w:r w:rsidR="00242B0D" w:rsidRPr="00103295">
        <w:rPr>
          <w:rFonts w:ascii="Arial" w:eastAsiaTheme="minorEastAsia" w:hAnsi="Arial"/>
        </w:rPr>
        <w:t xml:space="preserve"> </w:t>
      </w:r>
      <w:r w:rsidR="73B7EDDD" w:rsidRPr="00103295">
        <w:rPr>
          <w:rFonts w:ascii="Arial" w:eastAsiaTheme="minorEastAsia" w:hAnsi="Arial"/>
        </w:rPr>
        <w:t>students</w:t>
      </w:r>
      <w:r w:rsidR="00242B0D" w:rsidRPr="00103295">
        <w:rPr>
          <w:rFonts w:ascii="Arial" w:eastAsiaTheme="minorEastAsia" w:hAnsi="Arial"/>
        </w:rPr>
        <w:t xml:space="preserve"> </w:t>
      </w:r>
      <w:r w:rsidR="73B7EDDD" w:rsidRPr="00103295">
        <w:rPr>
          <w:rFonts w:ascii="Arial" w:eastAsiaTheme="minorEastAsia" w:hAnsi="Arial"/>
        </w:rPr>
        <w:t>will</w:t>
      </w:r>
      <w:r w:rsidR="00242B0D" w:rsidRPr="00103295">
        <w:rPr>
          <w:rFonts w:ascii="Arial" w:eastAsiaTheme="minorEastAsia" w:hAnsi="Arial"/>
        </w:rPr>
        <w:t xml:space="preserve"> </w:t>
      </w:r>
      <w:r w:rsidR="73B7EDDD" w:rsidRPr="00103295">
        <w:rPr>
          <w:rFonts w:ascii="Arial" w:eastAsiaTheme="minorEastAsia" w:hAnsi="Arial"/>
        </w:rPr>
        <w:t>investigat</w:t>
      </w:r>
      <w:r w:rsidR="05035C5B" w:rsidRPr="00103295">
        <w:rPr>
          <w:rFonts w:ascii="Arial" w:eastAsiaTheme="minorEastAsia" w:hAnsi="Arial"/>
        </w:rPr>
        <w:t>e</w:t>
      </w:r>
      <w:r w:rsidR="00242B0D" w:rsidRPr="00103295">
        <w:rPr>
          <w:rFonts w:ascii="Arial" w:eastAsiaTheme="minorEastAsia" w:hAnsi="Arial"/>
        </w:rPr>
        <w:t xml:space="preserve"> </w:t>
      </w:r>
      <w:r w:rsidR="73B7EDDD" w:rsidRPr="00103295">
        <w:rPr>
          <w:rFonts w:ascii="Arial" w:eastAsiaTheme="minorEastAsia" w:hAnsi="Arial"/>
        </w:rPr>
        <w:t>the</w:t>
      </w:r>
      <w:r w:rsidR="00242B0D" w:rsidRPr="00103295">
        <w:rPr>
          <w:rFonts w:ascii="Arial" w:eastAsiaTheme="minorEastAsia" w:hAnsi="Arial"/>
        </w:rPr>
        <w:t xml:space="preserve"> </w:t>
      </w:r>
      <w:r w:rsidR="00CD18BE" w:rsidRPr="00103295">
        <w:rPr>
          <w:rFonts w:ascii="Arial" w:eastAsiaTheme="minorEastAsia" w:hAnsi="Arial"/>
        </w:rPr>
        <w:t>validity</w:t>
      </w:r>
      <w:r w:rsidR="00242B0D" w:rsidRPr="00103295">
        <w:rPr>
          <w:rFonts w:ascii="Arial" w:eastAsiaTheme="minorEastAsia" w:hAnsi="Arial"/>
        </w:rPr>
        <w:t xml:space="preserve"> </w:t>
      </w:r>
      <w:r w:rsidR="73B7EDDD" w:rsidRPr="00103295">
        <w:rPr>
          <w:rFonts w:ascii="Arial" w:eastAsiaTheme="minorEastAsia" w:hAnsi="Arial"/>
        </w:rPr>
        <w:t>of</w:t>
      </w:r>
      <w:r w:rsidR="00242B0D" w:rsidRPr="00103295">
        <w:rPr>
          <w:rFonts w:ascii="Arial" w:eastAsiaTheme="minorEastAsia" w:hAnsi="Arial"/>
        </w:rPr>
        <w:t xml:space="preserve"> </w:t>
      </w:r>
      <w:r w:rsidR="73B7EDDD" w:rsidRPr="00103295">
        <w:rPr>
          <w:rFonts w:ascii="Arial" w:eastAsiaTheme="minorEastAsia" w:hAnsi="Arial"/>
        </w:rPr>
        <w:t>claims</w:t>
      </w:r>
      <w:r w:rsidR="00242B0D" w:rsidRPr="00103295">
        <w:rPr>
          <w:rFonts w:ascii="Arial" w:eastAsiaTheme="minorEastAsia" w:hAnsi="Arial"/>
        </w:rPr>
        <w:t xml:space="preserve"> </w:t>
      </w:r>
      <w:r w:rsidR="00800848">
        <w:rPr>
          <w:rFonts w:ascii="Arial" w:eastAsiaTheme="minorEastAsia" w:hAnsi="Arial"/>
        </w:rPr>
        <w:t xml:space="preserve">about the extent to which </w:t>
      </w:r>
      <w:r w:rsidR="0026538A">
        <w:rPr>
          <w:rFonts w:ascii="Arial" w:eastAsiaTheme="minorEastAsia" w:hAnsi="Arial"/>
        </w:rPr>
        <w:t>their</w:t>
      </w:r>
      <w:r w:rsidR="00242B0D" w:rsidRPr="00103295">
        <w:rPr>
          <w:rFonts w:ascii="Arial" w:eastAsiaTheme="minorEastAsia" w:hAnsi="Arial"/>
        </w:rPr>
        <w:t xml:space="preserve"> </w:t>
      </w:r>
      <w:r w:rsidR="73B7EDDD" w:rsidRPr="00103295">
        <w:rPr>
          <w:rFonts w:ascii="Arial" w:eastAsiaTheme="minorEastAsia" w:hAnsi="Arial"/>
        </w:rPr>
        <w:t>city/town</w:t>
      </w:r>
      <w:r w:rsidR="00242B0D" w:rsidRPr="00103295">
        <w:rPr>
          <w:rFonts w:ascii="Arial" w:eastAsiaTheme="minorEastAsia" w:hAnsi="Arial"/>
        </w:rPr>
        <w:t xml:space="preserve"> </w:t>
      </w:r>
      <w:r w:rsidR="73B7EDDD" w:rsidRPr="00103295">
        <w:rPr>
          <w:rFonts w:ascii="Arial" w:eastAsiaTheme="minorEastAsia" w:hAnsi="Arial"/>
        </w:rPr>
        <w:t>is</w:t>
      </w:r>
      <w:r w:rsidR="00242B0D" w:rsidRPr="00103295">
        <w:rPr>
          <w:rFonts w:ascii="Arial" w:eastAsiaTheme="minorEastAsia" w:hAnsi="Arial"/>
        </w:rPr>
        <w:t xml:space="preserve"> </w:t>
      </w:r>
      <w:r w:rsidR="73B7EDDD" w:rsidRPr="00103295">
        <w:rPr>
          <w:rFonts w:ascii="Arial" w:eastAsiaTheme="minorEastAsia" w:hAnsi="Arial"/>
        </w:rPr>
        <w:t>liveable,</w:t>
      </w:r>
      <w:r w:rsidR="00242B0D" w:rsidRPr="00103295">
        <w:rPr>
          <w:rFonts w:ascii="Arial" w:eastAsiaTheme="minorEastAsia" w:hAnsi="Arial"/>
        </w:rPr>
        <w:t xml:space="preserve"> </w:t>
      </w:r>
      <w:r w:rsidR="73B7EDDD" w:rsidRPr="00103295">
        <w:rPr>
          <w:rFonts w:ascii="Arial" w:eastAsiaTheme="minorEastAsia" w:hAnsi="Arial"/>
        </w:rPr>
        <w:t>using</w:t>
      </w:r>
      <w:r w:rsidR="00242B0D" w:rsidRPr="00103295">
        <w:rPr>
          <w:rFonts w:ascii="Arial" w:eastAsiaTheme="minorEastAsia" w:hAnsi="Arial"/>
        </w:rPr>
        <w:t xml:space="preserve"> </w:t>
      </w:r>
      <w:r w:rsidR="73B7EDDD" w:rsidRPr="00103295">
        <w:rPr>
          <w:rFonts w:ascii="Arial" w:eastAsiaTheme="minorEastAsia" w:hAnsi="Arial"/>
        </w:rPr>
        <w:t>measures</w:t>
      </w:r>
      <w:r w:rsidR="00242B0D" w:rsidRPr="00103295">
        <w:rPr>
          <w:rFonts w:ascii="Arial" w:eastAsiaTheme="minorEastAsia" w:hAnsi="Arial"/>
        </w:rPr>
        <w:t xml:space="preserve"> </w:t>
      </w:r>
      <w:r w:rsidR="73B7EDDD" w:rsidRPr="00103295">
        <w:rPr>
          <w:rFonts w:ascii="Arial" w:eastAsiaTheme="minorEastAsia" w:hAnsi="Arial"/>
        </w:rPr>
        <w:t>they</w:t>
      </w:r>
      <w:r w:rsidR="00242B0D" w:rsidRPr="00103295">
        <w:rPr>
          <w:rFonts w:ascii="Arial" w:eastAsiaTheme="minorEastAsia" w:hAnsi="Arial"/>
        </w:rPr>
        <w:t xml:space="preserve"> </w:t>
      </w:r>
      <w:r w:rsidR="73B7EDDD" w:rsidRPr="00103295">
        <w:rPr>
          <w:rFonts w:ascii="Arial" w:eastAsiaTheme="minorEastAsia" w:hAnsi="Arial"/>
        </w:rPr>
        <w:t>define.</w:t>
      </w:r>
      <w:r w:rsidR="00242B0D" w:rsidRPr="00103295">
        <w:rPr>
          <w:rFonts w:ascii="Arial" w:eastAsiaTheme="minorEastAsia" w:hAnsi="Arial"/>
        </w:rPr>
        <w:t xml:space="preserve"> </w:t>
      </w:r>
      <w:r w:rsidR="73B7EDDD" w:rsidRPr="00103295">
        <w:rPr>
          <w:rFonts w:ascii="Arial" w:eastAsiaTheme="minorEastAsia" w:hAnsi="Arial"/>
        </w:rPr>
        <w:t>As</w:t>
      </w:r>
      <w:r w:rsidR="00242B0D" w:rsidRPr="00103295">
        <w:rPr>
          <w:rFonts w:ascii="Arial" w:eastAsiaTheme="minorEastAsia" w:hAnsi="Arial"/>
        </w:rPr>
        <w:t xml:space="preserve"> </w:t>
      </w:r>
      <w:r w:rsidR="73B7EDDD" w:rsidRPr="00103295">
        <w:rPr>
          <w:rFonts w:ascii="Arial" w:eastAsiaTheme="minorEastAsia" w:hAnsi="Arial"/>
        </w:rPr>
        <w:t>an</w:t>
      </w:r>
      <w:r w:rsidR="00242B0D" w:rsidRPr="00103295">
        <w:rPr>
          <w:rFonts w:ascii="Arial" w:eastAsiaTheme="minorEastAsia" w:hAnsi="Arial"/>
        </w:rPr>
        <w:t xml:space="preserve"> </w:t>
      </w:r>
      <w:r w:rsidR="73B7EDDD" w:rsidRPr="00103295">
        <w:rPr>
          <w:rFonts w:ascii="Arial" w:eastAsiaTheme="minorEastAsia" w:hAnsi="Arial"/>
        </w:rPr>
        <w:t>extension</w:t>
      </w:r>
      <w:r w:rsidR="00CD18BE" w:rsidRPr="00103295">
        <w:rPr>
          <w:rFonts w:ascii="Arial" w:eastAsiaTheme="minorEastAsia" w:hAnsi="Arial"/>
        </w:rPr>
        <w:t>,</w:t>
      </w:r>
      <w:r w:rsidR="00242B0D" w:rsidRPr="00103295">
        <w:rPr>
          <w:rFonts w:ascii="Arial" w:eastAsiaTheme="minorEastAsia" w:hAnsi="Arial"/>
        </w:rPr>
        <w:t xml:space="preserve"> </w:t>
      </w:r>
      <w:r w:rsidR="73B7EDDD" w:rsidRPr="00103295">
        <w:rPr>
          <w:rFonts w:ascii="Arial" w:eastAsiaTheme="minorEastAsia" w:hAnsi="Arial"/>
        </w:rPr>
        <w:t>students</w:t>
      </w:r>
      <w:r w:rsidR="00242B0D" w:rsidRPr="00103295">
        <w:rPr>
          <w:rFonts w:ascii="Arial" w:eastAsiaTheme="minorEastAsia" w:hAnsi="Arial"/>
        </w:rPr>
        <w:t xml:space="preserve"> </w:t>
      </w:r>
      <w:r w:rsidR="73B7EDDD" w:rsidRPr="00103295">
        <w:rPr>
          <w:rFonts w:ascii="Arial" w:eastAsiaTheme="minorEastAsia" w:hAnsi="Arial"/>
        </w:rPr>
        <w:t>could</w:t>
      </w:r>
      <w:r w:rsidR="00242B0D" w:rsidRPr="00103295">
        <w:rPr>
          <w:rFonts w:ascii="Arial" w:eastAsiaTheme="minorEastAsia" w:hAnsi="Arial"/>
        </w:rPr>
        <w:t xml:space="preserve"> </w:t>
      </w:r>
      <w:r w:rsidR="73B7EDDD" w:rsidRPr="00103295">
        <w:rPr>
          <w:rFonts w:ascii="Arial" w:eastAsiaTheme="minorEastAsia" w:hAnsi="Arial"/>
        </w:rPr>
        <w:t>develop</w:t>
      </w:r>
      <w:r w:rsidR="00242B0D" w:rsidRPr="00103295">
        <w:rPr>
          <w:rFonts w:ascii="Arial" w:eastAsiaTheme="minorEastAsia" w:hAnsi="Arial"/>
        </w:rPr>
        <w:t xml:space="preserve"> </w:t>
      </w:r>
      <w:r w:rsidR="73B7EDDD" w:rsidRPr="00103295">
        <w:rPr>
          <w:rFonts w:ascii="Arial" w:eastAsiaTheme="minorEastAsia" w:hAnsi="Arial"/>
        </w:rPr>
        <w:t>a</w:t>
      </w:r>
      <w:r w:rsidR="00242B0D" w:rsidRPr="00103295">
        <w:rPr>
          <w:rFonts w:ascii="Arial" w:eastAsiaTheme="minorEastAsia" w:hAnsi="Arial"/>
        </w:rPr>
        <w:t xml:space="preserve"> </w:t>
      </w:r>
      <w:r w:rsidR="73B7EDDD" w:rsidRPr="00103295">
        <w:rPr>
          <w:rFonts w:ascii="Arial" w:eastAsiaTheme="minorEastAsia" w:hAnsi="Arial"/>
        </w:rPr>
        <w:t>liveability</w:t>
      </w:r>
      <w:r w:rsidR="00242B0D" w:rsidRPr="00103295">
        <w:rPr>
          <w:rFonts w:ascii="Arial" w:eastAsiaTheme="minorEastAsia" w:hAnsi="Arial"/>
        </w:rPr>
        <w:t xml:space="preserve"> </w:t>
      </w:r>
      <w:r w:rsidR="73B7EDDD" w:rsidRPr="00103295">
        <w:rPr>
          <w:rFonts w:ascii="Arial" w:eastAsiaTheme="minorEastAsia" w:hAnsi="Arial"/>
        </w:rPr>
        <w:t>app</w:t>
      </w:r>
      <w:r w:rsidR="00242B0D" w:rsidRPr="00103295">
        <w:rPr>
          <w:rFonts w:ascii="Arial" w:eastAsiaTheme="minorEastAsia" w:hAnsi="Arial"/>
        </w:rPr>
        <w:t xml:space="preserve"> </w:t>
      </w:r>
      <w:r w:rsidR="73B7EDDD" w:rsidRPr="00103295">
        <w:rPr>
          <w:rFonts w:ascii="Arial" w:eastAsiaTheme="minorEastAsia" w:hAnsi="Arial"/>
        </w:rPr>
        <w:t>that</w:t>
      </w:r>
      <w:r w:rsidR="00242B0D" w:rsidRPr="00103295">
        <w:rPr>
          <w:rFonts w:ascii="Arial" w:eastAsiaTheme="minorEastAsia" w:hAnsi="Arial"/>
        </w:rPr>
        <w:t xml:space="preserve"> </w:t>
      </w:r>
      <w:r w:rsidR="73B7EDDD" w:rsidRPr="00103295">
        <w:rPr>
          <w:rFonts w:ascii="Arial" w:eastAsiaTheme="minorEastAsia" w:hAnsi="Arial"/>
        </w:rPr>
        <w:t>could</w:t>
      </w:r>
      <w:r w:rsidR="00242B0D" w:rsidRPr="00103295">
        <w:rPr>
          <w:rFonts w:ascii="Arial" w:eastAsiaTheme="minorEastAsia" w:hAnsi="Arial"/>
        </w:rPr>
        <w:t xml:space="preserve"> </w:t>
      </w:r>
      <w:r w:rsidR="73B7EDDD" w:rsidRPr="00103295">
        <w:rPr>
          <w:rFonts w:ascii="Arial" w:eastAsiaTheme="minorEastAsia" w:hAnsi="Arial"/>
        </w:rPr>
        <w:t>direct</w:t>
      </w:r>
      <w:r w:rsidR="00242B0D" w:rsidRPr="00103295">
        <w:rPr>
          <w:rFonts w:ascii="Arial" w:eastAsiaTheme="minorEastAsia" w:hAnsi="Arial"/>
        </w:rPr>
        <w:t xml:space="preserve"> </w:t>
      </w:r>
      <w:r w:rsidR="73B7EDDD" w:rsidRPr="00103295">
        <w:rPr>
          <w:rFonts w:ascii="Arial" w:eastAsiaTheme="minorEastAsia" w:hAnsi="Arial"/>
        </w:rPr>
        <w:t>users</w:t>
      </w:r>
      <w:r w:rsidR="00242B0D" w:rsidRPr="00103295">
        <w:rPr>
          <w:rFonts w:ascii="Arial" w:eastAsiaTheme="minorEastAsia" w:hAnsi="Arial"/>
        </w:rPr>
        <w:t xml:space="preserve"> </w:t>
      </w:r>
      <w:r w:rsidR="73B7EDDD" w:rsidRPr="00103295">
        <w:rPr>
          <w:rFonts w:ascii="Arial" w:eastAsiaTheme="minorEastAsia" w:hAnsi="Arial"/>
        </w:rPr>
        <w:t>to</w:t>
      </w:r>
      <w:r w:rsidR="00242B0D" w:rsidRPr="00103295">
        <w:rPr>
          <w:rFonts w:ascii="Arial" w:eastAsiaTheme="minorEastAsia" w:hAnsi="Arial"/>
        </w:rPr>
        <w:t xml:space="preserve"> </w:t>
      </w:r>
      <w:r w:rsidR="73B7EDDD" w:rsidRPr="00103295">
        <w:rPr>
          <w:rFonts w:ascii="Arial" w:eastAsiaTheme="minorEastAsia" w:hAnsi="Arial"/>
        </w:rPr>
        <w:t>appropriate</w:t>
      </w:r>
      <w:r w:rsidR="00242B0D" w:rsidRPr="00103295">
        <w:rPr>
          <w:rFonts w:ascii="Arial" w:eastAsiaTheme="minorEastAsia" w:hAnsi="Arial"/>
        </w:rPr>
        <w:t xml:space="preserve"> </w:t>
      </w:r>
      <w:r w:rsidR="73B7EDDD" w:rsidRPr="00103295">
        <w:rPr>
          <w:rFonts w:ascii="Arial" w:eastAsiaTheme="minorEastAsia" w:hAnsi="Arial"/>
        </w:rPr>
        <w:t>community</w:t>
      </w:r>
      <w:r w:rsidR="00242B0D" w:rsidRPr="00103295">
        <w:rPr>
          <w:rFonts w:ascii="Arial" w:eastAsiaTheme="minorEastAsia" w:hAnsi="Arial"/>
        </w:rPr>
        <w:t xml:space="preserve"> </w:t>
      </w:r>
      <w:r w:rsidR="73B7EDDD" w:rsidRPr="00103295">
        <w:rPr>
          <w:rFonts w:ascii="Arial" w:eastAsiaTheme="minorEastAsia" w:hAnsi="Arial"/>
        </w:rPr>
        <w:t>resources.</w:t>
      </w:r>
    </w:p>
    <w:p w14:paraId="5AB747D6" w14:textId="241F6379" w:rsidR="008C7F85" w:rsidRPr="00103295" w:rsidRDefault="008C7F85" w:rsidP="000E2A4F">
      <w:pPr>
        <w:rPr>
          <w:rFonts w:ascii="Arial" w:eastAsia="Arial" w:hAnsi="Arial"/>
        </w:rPr>
      </w:pPr>
      <w:r w:rsidRPr="00103295">
        <w:rPr>
          <w:rFonts w:ascii="Arial" w:eastAsia="Arial" w:hAnsi="Arial"/>
        </w:rPr>
        <w:t>Students</w:t>
      </w:r>
      <w:r w:rsidR="00242B0D" w:rsidRPr="00103295">
        <w:rPr>
          <w:rFonts w:ascii="Arial" w:eastAsia="Arial" w:hAnsi="Arial"/>
        </w:rPr>
        <w:t xml:space="preserve"> </w:t>
      </w:r>
      <w:r w:rsidRPr="00103295">
        <w:rPr>
          <w:rFonts w:ascii="Arial" w:eastAsia="Arial" w:hAnsi="Arial"/>
        </w:rPr>
        <w:t>will</w:t>
      </w:r>
      <w:r w:rsidR="005406A0" w:rsidRPr="00103295">
        <w:rPr>
          <w:rFonts w:ascii="Arial" w:eastAsia="Arial" w:hAnsi="Arial"/>
        </w:rPr>
        <w:t>:</w:t>
      </w:r>
    </w:p>
    <w:p w14:paraId="17C86EA1" w14:textId="29B124C2" w:rsidR="00AE47D0" w:rsidRPr="00103295" w:rsidRDefault="00824D7C" w:rsidP="009F5F04">
      <w:pPr>
        <w:pStyle w:val="BulletOne"/>
        <w:ind w:left="284" w:hanging="284"/>
        <w:rPr>
          <w:rFonts w:ascii="Arial" w:hAnsi="Arial"/>
        </w:rPr>
      </w:pPr>
      <w:r w:rsidRPr="00103295">
        <w:rPr>
          <w:rFonts w:ascii="Arial" w:hAnsi="Arial"/>
        </w:rPr>
        <w:t>investigate</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systems</w:t>
      </w:r>
      <w:r w:rsidR="00242B0D" w:rsidRPr="00103295">
        <w:rPr>
          <w:rFonts w:ascii="Arial" w:hAnsi="Arial"/>
        </w:rPr>
        <w:t xml:space="preserve"> </w:t>
      </w:r>
      <w:r w:rsidRPr="00103295">
        <w:rPr>
          <w:rFonts w:ascii="Arial" w:hAnsi="Arial"/>
        </w:rPr>
        <w:t>represent</w:t>
      </w:r>
      <w:r w:rsidR="00242B0D" w:rsidRPr="00103295">
        <w:rPr>
          <w:rFonts w:ascii="Arial" w:hAnsi="Arial"/>
        </w:rPr>
        <w:t xml:space="preserve"> </w:t>
      </w:r>
      <w:r w:rsidRPr="00103295">
        <w:rPr>
          <w:rFonts w:ascii="Arial" w:hAnsi="Arial"/>
        </w:rPr>
        <w:t>text,</w:t>
      </w:r>
      <w:r w:rsidR="00242B0D" w:rsidRPr="00103295">
        <w:rPr>
          <w:rFonts w:ascii="Arial" w:hAnsi="Arial"/>
        </w:rPr>
        <w:t xml:space="preserve"> </w:t>
      </w:r>
      <w:r w:rsidRPr="00103295">
        <w:rPr>
          <w:rFonts w:ascii="Arial" w:hAnsi="Arial"/>
        </w:rPr>
        <w:t>image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audio</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binary</w:t>
      </w:r>
      <w:r w:rsidR="004A24AD">
        <w:rPr>
          <w:rFonts w:ascii="Arial" w:hAnsi="Arial"/>
        </w:rPr>
        <w:t xml:space="preserve"> </w:t>
      </w:r>
      <w:r w:rsidR="00267A66">
        <w:rPr>
          <w:rFonts w:ascii="Arial" w:hAnsi="Arial"/>
        </w:rPr>
        <w:t>(</w:t>
      </w:r>
      <w:hyperlink r:id="rId14" w:history="1">
        <w:r w:rsidR="00267A66" w:rsidRPr="00267A66">
          <w:rPr>
            <w:rStyle w:val="Hyperlink"/>
            <w:rFonts w:ascii="Arial" w:hAnsi="Arial"/>
          </w:rPr>
          <w:t>ACTDIK024</w:t>
        </w:r>
      </w:hyperlink>
      <w:r w:rsidR="00267A66">
        <w:rPr>
          <w:rFonts w:ascii="Arial" w:hAnsi="Arial"/>
        </w:rPr>
        <w:t>)</w:t>
      </w:r>
    </w:p>
    <w:p w14:paraId="49E6B41C" w14:textId="47ACE6EE" w:rsidR="00AE47D0" w:rsidRPr="00103295" w:rsidRDefault="009B43B6" w:rsidP="008E50A3">
      <w:pPr>
        <w:pStyle w:val="BulletTwo"/>
        <w:numPr>
          <w:ilvl w:val="1"/>
          <w:numId w:val="17"/>
        </w:numPr>
        <w:ind w:left="568" w:hanging="284"/>
        <w:rPr>
          <w:rFonts w:ascii="Arial" w:hAnsi="Arial"/>
        </w:rPr>
      </w:pPr>
      <w:r w:rsidRPr="008E50A3">
        <w:rPr>
          <w:rFonts w:ascii="Arial" w:hAnsi="Arial"/>
        </w:rPr>
        <w:t>I</w:t>
      </w:r>
      <w:r w:rsidR="00AE47D0" w:rsidRPr="00103295">
        <w:rPr>
          <w:rFonts w:ascii="Arial" w:hAnsi="Arial"/>
        </w:rPr>
        <w:t>nvestigate</w:t>
      </w:r>
      <w:r w:rsidR="00242B0D" w:rsidRPr="00103295">
        <w:rPr>
          <w:rFonts w:ascii="Arial" w:hAnsi="Arial"/>
        </w:rPr>
        <w:t xml:space="preserve"> </w:t>
      </w:r>
      <w:r w:rsidR="00AE47D0" w:rsidRPr="00103295">
        <w:rPr>
          <w:rFonts w:ascii="Arial" w:hAnsi="Arial"/>
        </w:rPr>
        <w:t>how</w:t>
      </w:r>
      <w:r w:rsidR="00242B0D" w:rsidRPr="00103295">
        <w:rPr>
          <w:rFonts w:ascii="Arial" w:hAnsi="Arial"/>
        </w:rPr>
        <w:t xml:space="preserve"> </w:t>
      </w:r>
      <w:r w:rsidR="00AE47D0" w:rsidRPr="00103295">
        <w:rPr>
          <w:rFonts w:ascii="Arial" w:hAnsi="Arial"/>
        </w:rPr>
        <w:t>text</w:t>
      </w:r>
      <w:r w:rsidR="00242B0D" w:rsidRPr="00103295">
        <w:rPr>
          <w:rFonts w:ascii="Arial" w:hAnsi="Arial"/>
        </w:rPr>
        <w:t xml:space="preserve"> </w:t>
      </w:r>
      <w:r w:rsidR="00AE47D0" w:rsidRPr="00103295">
        <w:rPr>
          <w:rFonts w:ascii="Arial" w:hAnsi="Arial"/>
        </w:rPr>
        <w:t>in</w:t>
      </w:r>
      <w:r w:rsidR="00242B0D" w:rsidRPr="00103295">
        <w:rPr>
          <w:rFonts w:ascii="Arial" w:hAnsi="Arial"/>
        </w:rPr>
        <w:t xml:space="preserve"> </w:t>
      </w:r>
      <w:r w:rsidR="00AE47D0" w:rsidRPr="00103295">
        <w:rPr>
          <w:rFonts w:ascii="Arial" w:hAnsi="Arial"/>
        </w:rPr>
        <w:t>datasets</w:t>
      </w:r>
      <w:r w:rsidR="00242B0D" w:rsidRPr="00103295">
        <w:rPr>
          <w:rFonts w:ascii="Arial" w:hAnsi="Arial"/>
        </w:rPr>
        <w:t xml:space="preserve"> </w:t>
      </w:r>
      <w:r w:rsidR="00AE47D0" w:rsidRPr="00103295">
        <w:rPr>
          <w:rFonts w:ascii="Arial" w:hAnsi="Arial"/>
        </w:rPr>
        <w:t>is</w:t>
      </w:r>
      <w:r w:rsidR="00242B0D" w:rsidRPr="00103295">
        <w:rPr>
          <w:rFonts w:ascii="Arial" w:hAnsi="Arial"/>
        </w:rPr>
        <w:t xml:space="preserve"> </w:t>
      </w:r>
      <w:r w:rsidR="00AE47D0" w:rsidRPr="00103295">
        <w:rPr>
          <w:rFonts w:ascii="Arial" w:hAnsi="Arial"/>
        </w:rPr>
        <w:t>represented</w:t>
      </w:r>
      <w:r w:rsidR="00242B0D" w:rsidRPr="00103295">
        <w:rPr>
          <w:rFonts w:ascii="Arial" w:hAnsi="Arial"/>
        </w:rPr>
        <w:t xml:space="preserve"> </w:t>
      </w:r>
      <w:r w:rsidR="00AE47D0" w:rsidRPr="00103295">
        <w:rPr>
          <w:rFonts w:ascii="Arial" w:hAnsi="Arial"/>
        </w:rPr>
        <w:t>and</w:t>
      </w:r>
      <w:r w:rsidR="00242B0D" w:rsidRPr="00103295">
        <w:rPr>
          <w:rFonts w:ascii="Arial" w:hAnsi="Arial"/>
        </w:rPr>
        <w:t xml:space="preserve"> </w:t>
      </w:r>
      <w:r w:rsidR="00AE47D0" w:rsidRPr="00103295">
        <w:rPr>
          <w:rFonts w:ascii="Arial" w:hAnsi="Arial"/>
        </w:rPr>
        <w:t>how</w:t>
      </w:r>
      <w:r w:rsidR="00242B0D" w:rsidRPr="00103295">
        <w:rPr>
          <w:rFonts w:ascii="Arial" w:hAnsi="Arial"/>
        </w:rPr>
        <w:t xml:space="preserve"> </w:t>
      </w:r>
      <w:r w:rsidR="00AE47D0" w:rsidRPr="00103295">
        <w:rPr>
          <w:rFonts w:ascii="Arial" w:hAnsi="Arial"/>
        </w:rPr>
        <w:t>that</w:t>
      </w:r>
      <w:r w:rsidR="00242B0D" w:rsidRPr="00103295">
        <w:rPr>
          <w:rFonts w:ascii="Arial" w:hAnsi="Arial"/>
        </w:rPr>
        <w:t xml:space="preserve"> </w:t>
      </w:r>
      <w:r w:rsidR="00AE47D0" w:rsidRPr="00103295">
        <w:rPr>
          <w:rFonts w:ascii="Arial" w:hAnsi="Arial"/>
        </w:rPr>
        <w:t>representation</w:t>
      </w:r>
      <w:r w:rsidR="00242B0D" w:rsidRPr="00103295">
        <w:rPr>
          <w:rFonts w:ascii="Arial" w:hAnsi="Arial"/>
        </w:rPr>
        <w:t xml:space="preserve"> </w:t>
      </w:r>
      <w:r w:rsidR="00AE47D0" w:rsidRPr="00103295">
        <w:rPr>
          <w:rFonts w:ascii="Arial" w:hAnsi="Arial"/>
        </w:rPr>
        <w:t>affects</w:t>
      </w:r>
      <w:r w:rsidR="00242B0D" w:rsidRPr="00103295">
        <w:rPr>
          <w:rFonts w:ascii="Arial" w:hAnsi="Arial"/>
        </w:rPr>
        <w:t xml:space="preserve"> </w:t>
      </w:r>
      <w:r w:rsidR="00AE47D0" w:rsidRPr="00103295">
        <w:rPr>
          <w:rFonts w:ascii="Arial" w:hAnsi="Arial"/>
        </w:rPr>
        <w:t>the</w:t>
      </w:r>
      <w:r w:rsidR="00242B0D" w:rsidRPr="00103295">
        <w:rPr>
          <w:rFonts w:ascii="Arial" w:hAnsi="Arial"/>
        </w:rPr>
        <w:t xml:space="preserve"> </w:t>
      </w:r>
      <w:r w:rsidR="00AE47D0" w:rsidRPr="00103295">
        <w:rPr>
          <w:rFonts w:ascii="Arial" w:hAnsi="Arial"/>
        </w:rPr>
        <w:t>design</w:t>
      </w:r>
      <w:r w:rsidR="00242B0D" w:rsidRPr="00103295">
        <w:rPr>
          <w:rFonts w:ascii="Arial" w:hAnsi="Arial"/>
        </w:rPr>
        <w:t xml:space="preserve"> </w:t>
      </w:r>
      <w:r w:rsidR="00AE47D0" w:rsidRPr="00103295">
        <w:rPr>
          <w:rFonts w:ascii="Arial" w:hAnsi="Arial"/>
        </w:rPr>
        <w:t>of</w:t>
      </w:r>
      <w:r w:rsidR="00242B0D" w:rsidRPr="00103295">
        <w:rPr>
          <w:rFonts w:ascii="Arial" w:hAnsi="Arial"/>
        </w:rPr>
        <w:t xml:space="preserve"> </w:t>
      </w:r>
      <w:r w:rsidR="00AE47D0" w:rsidRPr="00103295">
        <w:rPr>
          <w:rFonts w:ascii="Arial" w:hAnsi="Arial"/>
        </w:rPr>
        <w:t>digital</w:t>
      </w:r>
      <w:r w:rsidR="00242B0D" w:rsidRPr="00103295">
        <w:rPr>
          <w:rFonts w:ascii="Arial" w:hAnsi="Arial"/>
        </w:rPr>
        <w:t xml:space="preserve"> </w:t>
      </w:r>
      <w:r w:rsidR="00AE47D0" w:rsidRPr="00103295">
        <w:rPr>
          <w:rFonts w:ascii="Arial" w:hAnsi="Arial"/>
        </w:rPr>
        <w:t>solutions</w:t>
      </w:r>
      <w:r w:rsidR="00242B0D" w:rsidRPr="00103295">
        <w:rPr>
          <w:rFonts w:ascii="Arial" w:hAnsi="Arial"/>
        </w:rPr>
        <w:t xml:space="preserve"> </w:t>
      </w:r>
      <w:r w:rsidR="00AE47D0" w:rsidRPr="00103295">
        <w:rPr>
          <w:rFonts w:ascii="Arial" w:hAnsi="Arial"/>
        </w:rPr>
        <w:t>that</w:t>
      </w:r>
      <w:r w:rsidR="00242B0D" w:rsidRPr="00103295">
        <w:rPr>
          <w:rFonts w:ascii="Arial" w:hAnsi="Arial"/>
        </w:rPr>
        <w:t xml:space="preserve"> </w:t>
      </w:r>
      <w:r w:rsidR="00AE47D0" w:rsidRPr="00103295">
        <w:rPr>
          <w:rFonts w:ascii="Arial" w:hAnsi="Arial"/>
        </w:rPr>
        <w:t>rely</w:t>
      </w:r>
      <w:r w:rsidR="00242B0D" w:rsidRPr="00103295">
        <w:rPr>
          <w:rFonts w:ascii="Arial" w:hAnsi="Arial"/>
        </w:rPr>
        <w:t xml:space="preserve"> </w:t>
      </w:r>
      <w:r w:rsidR="00AE47D0" w:rsidRPr="00103295">
        <w:rPr>
          <w:rFonts w:ascii="Arial" w:hAnsi="Arial"/>
        </w:rPr>
        <w:t>on</w:t>
      </w:r>
      <w:r w:rsidR="00242B0D" w:rsidRPr="00103295">
        <w:rPr>
          <w:rFonts w:ascii="Arial" w:hAnsi="Arial"/>
        </w:rPr>
        <w:t xml:space="preserve"> </w:t>
      </w:r>
      <w:r w:rsidR="00AE47D0" w:rsidRPr="00103295">
        <w:rPr>
          <w:rFonts w:ascii="Arial" w:hAnsi="Arial"/>
        </w:rPr>
        <w:t>qualitative</w:t>
      </w:r>
      <w:r w:rsidR="00242B0D" w:rsidRPr="00103295">
        <w:rPr>
          <w:rFonts w:ascii="Arial" w:hAnsi="Arial"/>
        </w:rPr>
        <w:t xml:space="preserve"> </w:t>
      </w:r>
      <w:r w:rsidR="00AE47D0" w:rsidRPr="00103295">
        <w:rPr>
          <w:rFonts w:ascii="Arial" w:hAnsi="Arial"/>
        </w:rPr>
        <w:t>data</w:t>
      </w:r>
      <w:r>
        <w:rPr>
          <w:rFonts w:ascii="Arial" w:hAnsi="Arial"/>
        </w:rPr>
        <w:t>;</w:t>
      </w:r>
      <w:r w:rsidRPr="00103295">
        <w:rPr>
          <w:rFonts w:ascii="Arial" w:hAnsi="Arial"/>
        </w:rPr>
        <w:t xml:space="preserve"> </w:t>
      </w:r>
      <w:r>
        <w:rPr>
          <w:rFonts w:ascii="Arial" w:hAnsi="Arial"/>
        </w:rPr>
        <w:t>f</w:t>
      </w:r>
      <w:r w:rsidR="00A5440F" w:rsidRPr="00103295">
        <w:rPr>
          <w:rFonts w:ascii="Arial" w:hAnsi="Arial"/>
        </w:rPr>
        <w:t>or</w:t>
      </w:r>
      <w:r w:rsidR="00242B0D" w:rsidRPr="00103295">
        <w:rPr>
          <w:rFonts w:ascii="Arial" w:hAnsi="Arial"/>
        </w:rPr>
        <w:t xml:space="preserve"> </w:t>
      </w:r>
      <w:r w:rsidR="00A5440F" w:rsidRPr="00103295">
        <w:rPr>
          <w:rFonts w:ascii="Arial" w:hAnsi="Arial"/>
        </w:rPr>
        <w:t>example,</w:t>
      </w:r>
      <w:r w:rsidR="00242B0D" w:rsidRPr="00103295">
        <w:rPr>
          <w:rFonts w:ascii="Arial" w:hAnsi="Arial"/>
        </w:rPr>
        <w:t xml:space="preserve"> </w:t>
      </w:r>
      <w:r w:rsidR="57E8DD2C" w:rsidRPr="00103295">
        <w:rPr>
          <w:rFonts w:ascii="Arial" w:hAnsi="Arial"/>
        </w:rPr>
        <w:t>addresses</w:t>
      </w:r>
      <w:r w:rsidR="00242B0D" w:rsidRPr="00103295">
        <w:rPr>
          <w:rFonts w:ascii="Arial" w:hAnsi="Arial"/>
        </w:rPr>
        <w:t xml:space="preserve"> </w:t>
      </w:r>
      <w:r w:rsidR="57E8DD2C" w:rsidRPr="00103295">
        <w:rPr>
          <w:rFonts w:ascii="Arial" w:hAnsi="Arial"/>
        </w:rPr>
        <w:t>that</w:t>
      </w:r>
      <w:r w:rsidR="00242B0D" w:rsidRPr="00103295">
        <w:rPr>
          <w:rFonts w:ascii="Arial" w:hAnsi="Arial"/>
        </w:rPr>
        <w:t xml:space="preserve"> </w:t>
      </w:r>
      <w:r w:rsidR="57E8DD2C" w:rsidRPr="00103295">
        <w:rPr>
          <w:rFonts w:ascii="Arial" w:hAnsi="Arial"/>
        </w:rPr>
        <w:t>don’t</w:t>
      </w:r>
      <w:r w:rsidR="00242B0D" w:rsidRPr="00103295">
        <w:rPr>
          <w:rFonts w:ascii="Arial" w:hAnsi="Arial"/>
        </w:rPr>
        <w:t xml:space="preserve"> </w:t>
      </w:r>
      <w:r w:rsidR="57E8DD2C" w:rsidRPr="00103295">
        <w:rPr>
          <w:rFonts w:ascii="Arial" w:hAnsi="Arial"/>
        </w:rPr>
        <w:t>have</w:t>
      </w:r>
      <w:r w:rsidR="00242B0D" w:rsidRPr="00103295">
        <w:rPr>
          <w:rFonts w:ascii="Arial" w:hAnsi="Arial"/>
        </w:rPr>
        <w:t xml:space="preserve"> </w:t>
      </w:r>
      <w:r w:rsidR="00A5440F" w:rsidRPr="00103295">
        <w:rPr>
          <w:rFonts w:ascii="Arial" w:hAnsi="Arial"/>
        </w:rPr>
        <w:t>a</w:t>
      </w:r>
      <w:r w:rsidR="00242B0D" w:rsidRPr="00103295">
        <w:rPr>
          <w:rFonts w:ascii="Arial" w:hAnsi="Arial"/>
        </w:rPr>
        <w:t xml:space="preserve"> </w:t>
      </w:r>
      <w:r w:rsidR="57E8DD2C" w:rsidRPr="00103295">
        <w:rPr>
          <w:rFonts w:ascii="Arial" w:hAnsi="Arial"/>
        </w:rPr>
        <w:t>postcode</w:t>
      </w:r>
      <w:r w:rsidR="00242B0D" w:rsidRPr="00103295">
        <w:rPr>
          <w:rFonts w:ascii="Arial" w:hAnsi="Arial"/>
        </w:rPr>
        <w:t xml:space="preserve"> </w:t>
      </w:r>
      <w:r w:rsidR="57E8DD2C" w:rsidRPr="00103295">
        <w:rPr>
          <w:rFonts w:ascii="Arial" w:hAnsi="Arial"/>
        </w:rPr>
        <w:t>in</w:t>
      </w:r>
      <w:r w:rsidR="00242B0D" w:rsidRPr="00103295">
        <w:rPr>
          <w:rFonts w:ascii="Arial" w:hAnsi="Arial"/>
        </w:rPr>
        <w:t xml:space="preserve"> </w:t>
      </w:r>
      <w:r w:rsidR="57E8DD2C" w:rsidRPr="00103295">
        <w:rPr>
          <w:rFonts w:ascii="Arial" w:hAnsi="Arial"/>
        </w:rPr>
        <w:t>a</w:t>
      </w:r>
      <w:r w:rsidR="00242B0D" w:rsidRPr="00103295">
        <w:rPr>
          <w:rFonts w:ascii="Arial" w:hAnsi="Arial"/>
        </w:rPr>
        <w:t xml:space="preserve"> </w:t>
      </w:r>
      <w:r w:rsidR="57E8DD2C" w:rsidRPr="00103295">
        <w:rPr>
          <w:rFonts w:ascii="Arial" w:hAnsi="Arial"/>
        </w:rPr>
        <w:t>different</w:t>
      </w:r>
      <w:r w:rsidR="00242B0D" w:rsidRPr="00103295">
        <w:rPr>
          <w:rFonts w:ascii="Arial" w:hAnsi="Arial"/>
        </w:rPr>
        <w:t xml:space="preserve"> </w:t>
      </w:r>
      <w:r w:rsidR="57E8DD2C" w:rsidRPr="00103295">
        <w:rPr>
          <w:rFonts w:ascii="Arial" w:hAnsi="Arial"/>
        </w:rPr>
        <w:t>column</w:t>
      </w:r>
      <w:r w:rsidR="00242B0D" w:rsidRPr="00103295">
        <w:rPr>
          <w:rFonts w:ascii="Arial" w:hAnsi="Arial"/>
        </w:rPr>
        <w:t xml:space="preserve"> </w:t>
      </w:r>
      <w:r w:rsidR="57E8DD2C" w:rsidRPr="00103295">
        <w:rPr>
          <w:rFonts w:ascii="Arial" w:hAnsi="Arial"/>
        </w:rPr>
        <w:t>or</w:t>
      </w:r>
      <w:r w:rsidR="00242B0D" w:rsidRPr="00103295">
        <w:rPr>
          <w:rFonts w:ascii="Arial" w:hAnsi="Arial"/>
        </w:rPr>
        <w:t xml:space="preserve"> </w:t>
      </w:r>
      <w:r w:rsidR="57E8DD2C" w:rsidRPr="00103295">
        <w:rPr>
          <w:rFonts w:ascii="Arial" w:hAnsi="Arial"/>
        </w:rPr>
        <w:t>field</w:t>
      </w:r>
      <w:r w:rsidR="00242B0D" w:rsidRPr="00103295">
        <w:rPr>
          <w:rFonts w:ascii="Arial" w:hAnsi="Arial"/>
        </w:rPr>
        <w:t xml:space="preserve"> </w:t>
      </w:r>
      <w:r w:rsidR="57E8DD2C" w:rsidRPr="00103295">
        <w:rPr>
          <w:rFonts w:ascii="Arial" w:hAnsi="Arial"/>
        </w:rPr>
        <w:t>cannot</w:t>
      </w:r>
      <w:r w:rsidR="00242B0D" w:rsidRPr="00103295">
        <w:rPr>
          <w:rFonts w:ascii="Arial" w:hAnsi="Arial"/>
        </w:rPr>
        <w:t xml:space="preserve"> </w:t>
      </w:r>
      <w:r w:rsidR="57E8DD2C" w:rsidRPr="00103295">
        <w:rPr>
          <w:rFonts w:ascii="Arial" w:hAnsi="Arial"/>
        </w:rPr>
        <w:t>be</w:t>
      </w:r>
      <w:r w:rsidR="00242B0D" w:rsidRPr="00103295">
        <w:rPr>
          <w:rFonts w:ascii="Arial" w:hAnsi="Arial"/>
        </w:rPr>
        <w:t xml:space="preserve"> </w:t>
      </w:r>
      <w:r w:rsidR="57E8DD2C" w:rsidRPr="00103295">
        <w:rPr>
          <w:rFonts w:ascii="Arial" w:hAnsi="Arial"/>
        </w:rPr>
        <w:t>sorted</w:t>
      </w:r>
      <w:r w:rsidR="00242B0D" w:rsidRPr="00103295">
        <w:rPr>
          <w:rFonts w:ascii="Arial" w:hAnsi="Arial"/>
        </w:rPr>
        <w:t xml:space="preserve"> </w:t>
      </w:r>
      <w:r w:rsidR="57E8DD2C" w:rsidRPr="00103295">
        <w:rPr>
          <w:rFonts w:ascii="Arial" w:hAnsi="Arial"/>
        </w:rPr>
        <w:t>on</w:t>
      </w:r>
      <w:r w:rsidR="00242B0D" w:rsidRPr="00103295">
        <w:rPr>
          <w:rFonts w:ascii="Arial" w:hAnsi="Arial"/>
        </w:rPr>
        <w:t xml:space="preserve"> </w:t>
      </w:r>
      <w:r w:rsidR="57E8DD2C" w:rsidRPr="00103295">
        <w:rPr>
          <w:rFonts w:ascii="Arial" w:hAnsi="Arial"/>
        </w:rPr>
        <w:t>postcode</w:t>
      </w:r>
      <w:r w:rsidR="00A5440F" w:rsidRPr="00103295">
        <w:rPr>
          <w:rFonts w:ascii="Arial" w:hAnsi="Arial"/>
        </w:rPr>
        <w:t>,</w:t>
      </w:r>
      <w:r w:rsidR="00242B0D" w:rsidRPr="00103295">
        <w:rPr>
          <w:rFonts w:ascii="Arial" w:hAnsi="Arial"/>
        </w:rPr>
        <w:t xml:space="preserve"> </w:t>
      </w:r>
      <w:r w:rsidR="00A5440F" w:rsidRPr="00103295">
        <w:rPr>
          <w:rFonts w:ascii="Arial" w:hAnsi="Arial"/>
        </w:rPr>
        <w:t>hence</w:t>
      </w:r>
      <w:r w:rsidR="00242B0D" w:rsidRPr="00103295">
        <w:rPr>
          <w:rFonts w:ascii="Arial" w:hAnsi="Arial"/>
        </w:rPr>
        <w:t xml:space="preserve"> </w:t>
      </w:r>
      <w:r w:rsidR="00A5440F" w:rsidRPr="00103295">
        <w:rPr>
          <w:rFonts w:ascii="Arial" w:hAnsi="Arial"/>
        </w:rPr>
        <w:t>making</w:t>
      </w:r>
      <w:r w:rsidR="00242B0D" w:rsidRPr="00103295">
        <w:rPr>
          <w:rFonts w:ascii="Arial" w:hAnsi="Arial"/>
        </w:rPr>
        <w:t xml:space="preserve"> </w:t>
      </w:r>
      <w:r w:rsidR="57E8DD2C" w:rsidRPr="00103295">
        <w:rPr>
          <w:rFonts w:ascii="Arial" w:hAnsi="Arial"/>
        </w:rPr>
        <w:t>comparisons</w:t>
      </w:r>
      <w:r w:rsidR="00242B0D" w:rsidRPr="00103295">
        <w:rPr>
          <w:rFonts w:ascii="Arial" w:hAnsi="Arial"/>
        </w:rPr>
        <w:t xml:space="preserve"> </w:t>
      </w:r>
      <w:r w:rsidR="57E8DD2C" w:rsidRPr="00103295">
        <w:rPr>
          <w:rFonts w:ascii="Arial" w:hAnsi="Arial"/>
        </w:rPr>
        <w:t>difficult</w:t>
      </w:r>
      <w:r w:rsidR="00242B0D" w:rsidRPr="00103295">
        <w:rPr>
          <w:rFonts w:ascii="Arial" w:hAnsi="Arial"/>
        </w:rPr>
        <w:t xml:space="preserve"> </w:t>
      </w:r>
      <w:r w:rsidR="57E8DD2C" w:rsidRPr="00103295">
        <w:rPr>
          <w:rFonts w:ascii="Arial" w:hAnsi="Arial"/>
        </w:rPr>
        <w:t>or</w:t>
      </w:r>
      <w:r w:rsidR="00242B0D" w:rsidRPr="00103295">
        <w:rPr>
          <w:rFonts w:ascii="Arial" w:hAnsi="Arial"/>
        </w:rPr>
        <w:t xml:space="preserve"> </w:t>
      </w:r>
      <w:r w:rsidR="57E8DD2C" w:rsidRPr="00103295">
        <w:rPr>
          <w:rFonts w:ascii="Arial" w:hAnsi="Arial"/>
        </w:rPr>
        <w:t>impossible</w:t>
      </w:r>
      <w:r>
        <w:rPr>
          <w:rFonts w:ascii="Arial" w:hAnsi="Arial"/>
        </w:rPr>
        <w:t>.</w:t>
      </w:r>
      <w:r w:rsidR="00242B0D" w:rsidRPr="00103295">
        <w:rPr>
          <w:rFonts w:ascii="Arial" w:hAnsi="Arial"/>
        </w:rPr>
        <w:t xml:space="preserve"> </w:t>
      </w:r>
      <w:r w:rsidR="0082609F">
        <w:rPr>
          <w:rFonts w:ascii="Arial" w:hAnsi="Arial"/>
        </w:rPr>
        <w:t xml:space="preserve">Postcodes </w:t>
      </w:r>
      <w:r w:rsidR="00E3565F">
        <w:rPr>
          <w:rFonts w:ascii="Arial" w:hAnsi="Arial"/>
        </w:rPr>
        <w:t>may</w:t>
      </w:r>
      <w:r w:rsidR="00E3565F" w:rsidRPr="00103295">
        <w:rPr>
          <w:rFonts w:ascii="Arial" w:hAnsi="Arial"/>
        </w:rPr>
        <w:t xml:space="preserve"> </w:t>
      </w:r>
      <w:r w:rsidR="46008708" w:rsidRPr="00103295">
        <w:rPr>
          <w:rFonts w:ascii="Arial" w:hAnsi="Arial"/>
        </w:rPr>
        <w:t>be</w:t>
      </w:r>
      <w:r w:rsidR="00242B0D" w:rsidRPr="00103295">
        <w:rPr>
          <w:rFonts w:ascii="Arial" w:hAnsi="Arial"/>
        </w:rPr>
        <w:t xml:space="preserve"> </w:t>
      </w:r>
      <w:r w:rsidR="46008708" w:rsidRPr="00103295">
        <w:rPr>
          <w:rFonts w:ascii="Arial" w:hAnsi="Arial"/>
        </w:rPr>
        <w:t>interpreted</w:t>
      </w:r>
      <w:r w:rsidR="00242B0D" w:rsidRPr="00103295">
        <w:rPr>
          <w:rFonts w:ascii="Arial" w:hAnsi="Arial"/>
        </w:rPr>
        <w:t xml:space="preserve"> </w:t>
      </w:r>
      <w:r w:rsidR="46008708" w:rsidRPr="00103295">
        <w:rPr>
          <w:rFonts w:ascii="Arial" w:hAnsi="Arial"/>
        </w:rPr>
        <w:t>as</w:t>
      </w:r>
      <w:r w:rsidR="00242B0D" w:rsidRPr="00103295">
        <w:rPr>
          <w:rFonts w:ascii="Arial" w:hAnsi="Arial"/>
        </w:rPr>
        <w:t xml:space="preserve"> </w:t>
      </w:r>
      <w:r w:rsidR="66F65ECE" w:rsidRPr="00103295">
        <w:rPr>
          <w:rFonts w:ascii="Arial" w:hAnsi="Arial"/>
        </w:rPr>
        <w:t>text,</w:t>
      </w:r>
      <w:r w:rsidR="00242B0D" w:rsidRPr="00103295">
        <w:rPr>
          <w:rFonts w:ascii="Arial" w:hAnsi="Arial"/>
        </w:rPr>
        <w:t xml:space="preserve"> </w:t>
      </w:r>
      <w:r w:rsidR="66F65ECE" w:rsidRPr="00103295">
        <w:rPr>
          <w:rFonts w:ascii="Arial" w:hAnsi="Arial"/>
        </w:rPr>
        <w:t>making</w:t>
      </w:r>
      <w:r w:rsidR="00242B0D" w:rsidRPr="00103295">
        <w:rPr>
          <w:rFonts w:ascii="Arial" w:hAnsi="Arial"/>
        </w:rPr>
        <w:t xml:space="preserve"> </w:t>
      </w:r>
      <w:r w:rsidR="66F65ECE" w:rsidRPr="00103295">
        <w:rPr>
          <w:rFonts w:ascii="Arial" w:hAnsi="Arial"/>
        </w:rPr>
        <w:t>numerical</w:t>
      </w:r>
      <w:r w:rsidR="00242B0D" w:rsidRPr="00103295">
        <w:rPr>
          <w:rFonts w:ascii="Arial" w:hAnsi="Arial"/>
        </w:rPr>
        <w:t xml:space="preserve"> </w:t>
      </w:r>
      <w:r w:rsidR="66F65ECE" w:rsidRPr="00103295">
        <w:rPr>
          <w:rFonts w:ascii="Arial" w:hAnsi="Arial"/>
        </w:rPr>
        <w:t>operations</w:t>
      </w:r>
      <w:r w:rsidR="00242B0D" w:rsidRPr="00103295">
        <w:rPr>
          <w:rFonts w:ascii="Arial" w:hAnsi="Arial"/>
        </w:rPr>
        <w:t xml:space="preserve"> </w:t>
      </w:r>
      <w:r w:rsidR="00A5440F" w:rsidRPr="00103295">
        <w:rPr>
          <w:rFonts w:ascii="Arial" w:hAnsi="Arial"/>
        </w:rPr>
        <w:t>very</w:t>
      </w:r>
      <w:r w:rsidR="00242B0D" w:rsidRPr="00103295">
        <w:rPr>
          <w:rFonts w:ascii="Arial" w:hAnsi="Arial"/>
        </w:rPr>
        <w:t xml:space="preserve"> </w:t>
      </w:r>
      <w:r w:rsidR="00A5440F" w:rsidRPr="00103295">
        <w:rPr>
          <w:rFonts w:ascii="Arial" w:hAnsi="Arial"/>
        </w:rPr>
        <w:t>difficult</w:t>
      </w:r>
      <w:r w:rsidR="66F65ECE" w:rsidRPr="00103295">
        <w:rPr>
          <w:rFonts w:ascii="Arial" w:hAnsi="Arial"/>
        </w:rPr>
        <w:t>.</w:t>
      </w:r>
      <w:r w:rsidR="00242B0D" w:rsidRPr="00103295">
        <w:rPr>
          <w:rFonts w:ascii="Arial" w:hAnsi="Arial"/>
        </w:rPr>
        <w:t xml:space="preserve"> </w:t>
      </w:r>
      <w:r w:rsidR="57E8DD2C" w:rsidRPr="00103295">
        <w:rPr>
          <w:rFonts w:ascii="Arial" w:hAnsi="Arial"/>
        </w:rPr>
        <w:t>Upper</w:t>
      </w:r>
      <w:r w:rsidR="00242B0D" w:rsidRPr="00103295">
        <w:rPr>
          <w:rFonts w:ascii="Arial" w:hAnsi="Arial"/>
        </w:rPr>
        <w:t xml:space="preserve"> </w:t>
      </w:r>
      <w:r w:rsidR="57E8DD2C" w:rsidRPr="00103295">
        <w:rPr>
          <w:rFonts w:ascii="Arial" w:hAnsi="Arial"/>
        </w:rPr>
        <w:t>case</w:t>
      </w:r>
      <w:r w:rsidR="00242B0D" w:rsidRPr="00103295">
        <w:rPr>
          <w:rFonts w:ascii="Arial" w:hAnsi="Arial"/>
        </w:rPr>
        <w:t xml:space="preserve"> </w:t>
      </w:r>
      <w:r w:rsidR="57E8DD2C" w:rsidRPr="00103295">
        <w:rPr>
          <w:rFonts w:ascii="Arial" w:hAnsi="Arial"/>
        </w:rPr>
        <w:t>text</w:t>
      </w:r>
      <w:r w:rsidR="00242B0D" w:rsidRPr="00103295">
        <w:rPr>
          <w:rFonts w:ascii="Arial" w:hAnsi="Arial"/>
        </w:rPr>
        <w:t xml:space="preserve"> </w:t>
      </w:r>
      <w:r w:rsidR="57E8DD2C" w:rsidRPr="00103295">
        <w:rPr>
          <w:rFonts w:ascii="Arial" w:hAnsi="Arial"/>
        </w:rPr>
        <w:t>will</w:t>
      </w:r>
      <w:r w:rsidR="00242B0D" w:rsidRPr="00103295">
        <w:rPr>
          <w:rFonts w:ascii="Arial" w:hAnsi="Arial"/>
        </w:rPr>
        <w:t xml:space="preserve"> </w:t>
      </w:r>
      <w:r w:rsidR="57E8DD2C" w:rsidRPr="00103295">
        <w:rPr>
          <w:rFonts w:ascii="Arial" w:hAnsi="Arial"/>
        </w:rPr>
        <w:t>sort</w:t>
      </w:r>
      <w:r w:rsidR="00242B0D" w:rsidRPr="00103295">
        <w:rPr>
          <w:rFonts w:ascii="Arial" w:hAnsi="Arial"/>
        </w:rPr>
        <w:t xml:space="preserve"> </w:t>
      </w:r>
      <w:r w:rsidR="46008708" w:rsidRPr="00103295">
        <w:rPr>
          <w:rFonts w:ascii="Arial" w:hAnsi="Arial"/>
        </w:rPr>
        <w:t>differently</w:t>
      </w:r>
      <w:r w:rsidR="00242B0D" w:rsidRPr="00103295">
        <w:rPr>
          <w:rFonts w:ascii="Arial" w:hAnsi="Arial"/>
        </w:rPr>
        <w:t xml:space="preserve"> </w:t>
      </w:r>
      <w:r w:rsidR="57E8DD2C" w:rsidRPr="00103295">
        <w:rPr>
          <w:rFonts w:ascii="Arial" w:hAnsi="Arial"/>
        </w:rPr>
        <w:t>to</w:t>
      </w:r>
      <w:r w:rsidR="00242B0D" w:rsidRPr="00103295">
        <w:rPr>
          <w:rFonts w:ascii="Arial" w:hAnsi="Arial"/>
        </w:rPr>
        <w:t xml:space="preserve"> </w:t>
      </w:r>
      <w:r w:rsidR="57E8DD2C" w:rsidRPr="00103295">
        <w:rPr>
          <w:rFonts w:ascii="Arial" w:hAnsi="Arial"/>
        </w:rPr>
        <w:t>lower</w:t>
      </w:r>
      <w:r w:rsidR="00242B0D" w:rsidRPr="00103295">
        <w:rPr>
          <w:rFonts w:ascii="Arial" w:hAnsi="Arial"/>
        </w:rPr>
        <w:t xml:space="preserve"> </w:t>
      </w:r>
      <w:r w:rsidR="57E8DD2C" w:rsidRPr="00103295">
        <w:rPr>
          <w:rFonts w:ascii="Arial" w:hAnsi="Arial"/>
        </w:rPr>
        <w:t>case,</w:t>
      </w:r>
      <w:r w:rsidR="00242B0D" w:rsidRPr="00103295">
        <w:rPr>
          <w:rFonts w:ascii="Arial" w:hAnsi="Arial"/>
        </w:rPr>
        <w:t xml:space="preserve"> </w:t>
      </w:r>
      <w:r w:rsidR="57E8DD2C" w:rsidRPr="00103295">
        <w:rPr>
          <w:rFonts w:ascii="Arial" w:hAnsi="Arial"/>
        </w:rPr>
        <w:t>as</w:t>
      </w:r>
      <w:r w:rsidR="00242B0D" w:rsidRPr="00103295">
        <w:rPr>
          <w:rFonts w:ascii="Arial" w:hAnsi="Arial"/>
        </w:rPr>
        <w:t xml:space="preserve"> </w:t>
      </w:r>
      <w:r w:rsidR="57E8DD2C" w:rsidRPr="00103295">
        <w:rPr>
          <w:rFonts w:ascii="Arial" w:hAnsi="Arial"/>
        </w:rPr>
        <w:t>the</w:t>
      </w:r>
      <w:r w:rsidR="00242B0D" w:rsidRPr="00103295">
        <w:rPr>
          <w:rFonts w:ascii="Arial" w:hAnsi="Arial"/>
        </w:rPr>
        <w:t xml:space="preserve"> </w:t>
      </w:r>
      <w:r w:rsidR="57E8DD2C" w:rsidRPr="00103295">
        <w:rPr>
          <w:rFonts w:ascii="Arial" w:hAnsi="Arial"/>
        </w:rPr>
        <w:t>numbers</w:t>
      </w:r>
      <w:r w:rsidR="00242B0D" w:rsidRPr="00103295">
        <w:rPr>
          <w:rFonts w:ascii="Arial" w:hAnsi="Arial"/>
        </w:rPr>
        <w:t xml:space="preserve"> </w:t>
      </w:r>
      <w:r w:rsidR="46008708" w:rsidRPr="00103295">
        <w:rPr>
          <w:rFonts w:ascii="Arial" w:hAnsi="Arial"/>
        </w:rPr>
        <w:t>representing</w:t>
      </w:r>
      <w:r w:rsidR="00242B0D" w:rsidRPr="00103295">
        <w:rPr>
          <w:rFonts w:ascii="Arial" w:hAnsi="Arial"/>
        </w:rPr>
        <w:t xml:space="preserve"> </w:t>
      </w:r>
      <w:r w:rsidR="57E8DD2C" w:rsidRPr="00103295">
        <w:rPr>
          <w:rFonts w:ascii="Arial" w:hAnsi="Arial"/>
        </w:rPr>
        <w:t>that</w:t>
      </w:r>
      <w:r w:rsidR="00242B0D" w:rsidRPr="00103295">
        <w:rPr>
          <w:rFonts w:ascii="Arial" w:hAnsi="Arial"/>
        </w:rPr>
        <w:t xml:space="preserve"> </w:t>
      </w:r>
      <w:r w:rsidR="6A8E93EE" w:rsidRPr="00103295">
        <w:rPr>
          <w:rFonts w:ascii="Arial" w:hAnsi="Arial"/>
        </w:rPr>
        <w:t>case</w:t>
      </w:r>
      <w:r w:rsidR="00242B0D" w:rsidRPr="00103295">
        <w:rPr>
          <w:rFonts w:ascii="Arial" w:hAnsi="Arial"/>
        </w:rPr>
        <w:t xml:space="preserve"> </w:t>
      </w:r>
      <w:r w:rsidR="6A8E93EE" w:rsidRPr="00103295">
        <w:rPr>
          <w:rFonts w:ascii="Arial" w:hAnsi="Arial"/>
        </w:rPr>
        <w:t>differ</w:t>
      </w:r>
      <w:r w:rsidR="00242B0D" w:rsidRPr="00103295">
        <w:rPr>
          <w:rFonts w:ascii="Arial" w:hAnsi="Arial"/>
        </w:rPr>
        <w:t xml:space="preserve"> </w:t>
      </w:r>
      <w:r w:rsidR="46008708" w:rsidRPr="00103295">
        <w:rPr>
          <w:rFonts w:ascii="Arial" w:hAnsi="Arial"/>
        </w:rPr>
        <w:t>in</w:t>
      </w:r>
      <w:r w:rsidR="00242B0D" w:rsidRPr="00103295">
        <w:rPr>
          <w:rFonts w:ascii="Arial" w:hAnsi="Arial"/>
        </w:rPr>
        <w:t xml:space="preserve"> </w:t>
      </w:r>
      <w:r w:rsidR="46008708" w:rsidRPr="00103295">
        <w:rPr>
          <w:rFonts w:ascii="Arial" w:hAnsi="Arial"/>
        </w:rPr>
        <w:t>a</w:t>
      </w:r>
      <w:r w:rsidR="00242B0D" w:rsidRPr="00103295">
        <w:rPr>
          <w:rFonts w:ascii="Arial" w:hAnsi="Arial"/>
        </w:rPr>
        <w:t xml:space="preserve"> </w:t>
      </w:r>
      <w:r w:rsidR="46008708" w:rsidRPr="00103295">
        <w:rPr>
          <w:rFonts w:ascii="Arial" w:hAnsi="Arial"/>
        </w:rPr>
        <w:t>typical</w:t>
      </w:r>
      <w:r w:rsidR="00242B0D" w:rsidRPr="00103295">
        <w:rPr>
          <w:rFonts w:ascii="Arial" w:hAnsi="Arial"/>
        </w:rPr>
        <w:t xml:space="preserve"> </w:t>
      </w:r>
      <w:r w:rsidR="46008708" w:rsidRPr="00103295">
        <w:rPr>
          <w:rFonts w:ascii="Arial" w:hAnsi="Arial"/>
        </w:rPr>
        <w:t>(ASCII)</w:t>
      </w:r>
      <w:r w:rsidR="00242B0D" w:rsidRPr="00103295">
        <w:rPr>
          <w:rFonts w:ascii="Arial" w:hAnsi="Arial"/>
        </w:rPr>
        <w:t xml:space="preserve"> </w:t>
      </w:r>
      <w:r w:rsidR="46008708" w:rsidRPr="00103295">
        <w:rPr>
          <w:rFonts w:ascii="Arial" w:hAnsi="Arial"/>
        </w:rPr>
        <w:t>code</w:t>
      </w:r>
      <w:r w:rsidR="00A5440F" w:rsidRPr="00103295">
        <w:rPr>
          <w:rFonts w:ascii="Arial" w:hAnsi="Arial"/>
        </w:rPr>
        <w:t>.</w:t>
      </w:r>
      <w:r w:rsidR="00242B0D" w:rsidRPr="00103295">
        <w:rPr>
          <w:rFonts w:ascii="Arial" w:hAnsi="Arial"/>
        </w:rPr>
        <w:t xml:space="preserve"> </w:t>
      </w:r>
    </w:p>
    <w:p w14:paraId="3981A42D" w14:textId="24BFDD33" w:rsidR="00355E57" w:rsidRPr="0048390D" w:rsidRDefault="6E4AA3EF" w:rsidP="0048390D">
      <w:pPr>
        <w:pStyle w:val="BulletOne"/>
        <w:ind w:left="284" w:hanging="284"/>
        <w:rPr>
          <w:rFonts w:ascii="Arial" w:hAnsi="Arial"/>
        </w:rPr>
      </w:pPr>
      <w:r w:rsidRPr="00103295">
        <w:rPr>
          <w:rFonts w:ascii="Arial" w:hAnsi="Arial"/>
        </w:rPr>
        <w:t>define and decompose real-world problems taking into account functional requirements and economic, environmental, social, technical and usability constraints</w:t>
      </w:r>
      <w:r w:rsidR="004A24AD">
        <w:rPr>
          <w:rFonts w:ascii="Arial" w:hAnsi="Arial"/>
        </w:rPr>
        <w:t xml:space="preserve"> </w:t>
      </w:r>
      <w:r w:rsidR="00B875B6" w:rsidRPr="0048390D">
        <w:rPr>
          <w:rFonts w:ascii="Arial" w:hAnsi="Arial"/>
        </w:rPr>
        <w:t>(</w:t>
      </w:r>
      <w:hyperlink r:id="rId15" w:history="1">
        <w:r w:rsidR="00B875B6" w:rsidRPr="00B875B6">
          <w:rPr>
            <w:rStyle w:val="Hyperlink"/>
            <w:rFonts w:ascii="Arial" w:hAnsi="Arial"/>
          </w:rPr>
          <w:t>ACTDIP027</w:t>
        </w:r>
      </w:hyperlink>
      <w:r w:rsidR="00B875B6" w:rsidRPr="0048390D">
        <w:rPr>
          <w:rFonts w:ascii="Arial" w:hAnsi="Arial"/>
        </w:rPr>
        <w:t>)</w:t>
      </w:r>
    </w:p>
    <w:p w14:paraId="53E756F5" w14:textId="06B4D207" w:rsidR="00355E57" w:rsidRPr="0048390D" w:rsidRDefault="6E4AA3EF" w:rsidP="008E50A3">
      <w:pPr>
        <w:pStyle w:val="BulletTwo"/>
        <w:numPr>
          <w:ilvl w:val="1"/>
          <w:numId w:val="17"/>
        </w:numPr>
        <w:ind w:left="568" w:hanging="284"/>
        <w:rPr>
          <w:rFonts w:ascii="Arial" w:hAnsi="Arial"/>
        </w:rPr>
      </w:pPr>
      <w:r w:rsidRPr="00103295">
        <w:rPr>
          <w:rFonts w:ascii="Arial" w:hAnsi="Arial"/>
        </w:rPr>
        <w:t>Decompose a situation that requires the analysis of data.</w:t>
      </w:r>
      <w:r w:rsidRPr="0048390D">
        <w:rPr>
          <w:rFonts w:ascii="Arial" w:hAnsi="Arial"/>
        </w:rPr>
        <w:t xml:space="preserve"> </w:t>
      </w:r>
      <w:r w:rsidRPr="00103295">
        <w:rPr>
          <w:rFonts w:ascii="Arial" w:hAnsi="Arial"/>
        </w:rPr>
        <w:t xml:space="preserve">A sample inquiry may have students presented with a scenario from a local </w:t>
      </w:r>
      <w:r w:rsidR="0001017A">
        <w:rPr>
          <w:rFonts w:ascii="Arial" w:hAnsi="Arial"/>
        </w:rPr>
        <w:t>news</w:t>
      </w:r>
      <w:r w:rsidRPr="00103295">
        <w:rPr>
          <w:rFonts w:ascii="Arial" w:hAnsi="Arial"/>
        </w:rPr>
        <w:t xml:space="preserve">paper indicating dissatisfaction with the local community including the provision of suitable activities for </w:t>
      </w:r>
      <w:r w:rsidR="0001017A" w:rsidRPr="00103295">
        <w:rPr>
          <w:rFonts w:ascii="Arial" w:hAnsi="Arial"/>
        </w:rPr>
        <w:t>you</w:t>
      </w:r>
      <w:r w:rsidR="0001017A">
        <w:rPr>
          <w:rFonts w:ascii="Arial" w:hAnsi="Arial"/>
        </w:rPr>
        <w:t>ng people</w:t>
      </w:r>
      <w:r w:rsidRPr="00103295">
        <w:rPr>
          <w:rFonts w:ascii="Arial" w:hAnsi="Arial"/>
        </w:rPr>
        <w:t>. A question could be posed: What could be done to test if the claim is truthful?</w:t>
      </w:r>
    </w:p>
    <w:p w14:paraId="7953490F" w14:textId="2CC5BBA9" w:rsidR="00355E57" w:rsidRPr="00103FEF" w:rsidRDefault="6E4AA3EF" w:rsidP="008E50A3">
      <w:pPr>
        <w:pStyle w:val="BulletTwo"/>
        <w:numPr>
          <w:ilvl w:val="1"/>
          <w:numId w:val="17"/>
        </w:numPr>
        <w:ind w:left="568" w:hanging="284"/>
        <w:rPr>
          <w:rFonts w:ascii="Arial" w:hAnsi="Arial"/>
        </w:rPr>
      </w:pPr>
      <w:r w:rsidRPr="00103295">
        <w:rPr>
          <w:rFonts w:ascii="Arial" w:hAnsi="Arial"/>
        </w:rPr>
        <w:t xml:space="preserve">Define the specifications for the inquiry question. Students should investigate the situation and identify the key elements and constraints. </w:t>
      </w:r>
    </w:p>
    <w:p w14:paraId="38BD0ADA" w14:textId="77777777" w:rsidR="00137327" w:rsidRPr="00103FEF" w:rsidRDefault="00137327" w:rsidP="00137327">
      <w:pPr>
        <w:pStyle w:val="BulletTwo"/>
        <w:numPr>
          <w:ilvl w:val="0"/>
          <w:numId w:val="0"/>
        </w:numPr>
        <w:ind w:left="568"/>
        <w:rPr>
          <w:rFonts w:ascii="Arial" w:hAnsi="Arial"/>
        </w:rPr>
      </w:pPr>
    </w:p>
    <w:p w14:paraId="4146399D" w14:textId="7F31D95B" w:rsidR="00355E57" w:rsidRPr="00103295" w:rsidRDefault="34C54564" w:rsidP="00103FEF">
      <w:pPr>
        <w:pStyle w:val="BulletOne"/>
        <w:ind w:left="284" w:hanging="284"/>
        <w:rPr>
          <w:rFonts w:ascii="Arial" w:hAnsi="Arial"/>
        </w:rPr>
      </w:pPr>
      <w:r w:rsidRPr="00103295">
        <w:rPr>
          <w:rFonts w:ascii="Arial" w:hAnsi="Arial"/>
        </w:rPr>
        <w:lastRenderedPageBreak/>
        <w:t>acquire</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from</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range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sources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evaluate</w:t>
      </w:r>
      <w:r w:rsidR="00242B0D" w:rsidRPr="00103295">
        <w:rPr>
          <w:rFonts w:ascii="Arial" w:hAnsi="Arial"/>
        </w:rPr>
        <w:t xml:space="preserve"> </w:t>
      </w:r>
      <w:r w:rsidRPr="00103295">
        <w:rPr>
          <w:rFonts w:ascii="Arial" w:hAnsi="Arial"/>
        </w:rPr>
        <w:t>authenticity,</w:t>
      </w:r>
      <w:r w:rsidR="00242B0D" w:rsidRPr="00103295">
        <w:rPr>
          <w:rFonts w:ascii="Arial" w:hAnsi="Arial"/>
        </w:rPr>
        <w:t xml:space="preserve"> </w:t>
      </w:r>
      <w:r w:rsidRPr="00103295">
        <w:rPr>
          <w:rFonts w:ascii="Arial" w:hAnsi="Arial"/>
        </w:rPr>
        <w:t>accuracy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timeliness</w:t>
      </w:r>
      <w:r w:rsidR="00242B0D" w:rsidRPr="00103295">
        <w:rPr>
          <w:rFonts w:ascii="Arial" w:hAnsi="Arial"/>
        </w:rPr>
        <w:t xml:space="preserve"> </w:t>
      </w:r>
      <w:hyperlink r:id="rId16">
        <w:r w:rsidRPr="00103FEF">
          <w:t>(</w:t>
        </w:r>
        <w:r w:rsidRPr="00234ECF">
          <w:rPr>
            <w:rStyle w:val="Hyperlink"/>
            <w:rFonts w:ascii="Arial" w:hAnsi="Arial"/>
          </w:rPr>
          <w:t>ACTDIP025</w:t>
        </w:r>
        <w:r w:rsidRPr="00103FEF">
          <w:t>)</w:t>
        </w:r>
      </w:hyperlink>
    </w:p>
    <w:p w14:paraId="3646B900" w14:textId="7129FFFD" w:rsidR="00707AC3" w:rsidRPr="008323A7" w:rsidRDefault="0072326B" w:rsidP="008E50A3">
      <w:pPr>
        <w:pStyle w:val="BulletTwo"/>
        <w:numPr>
          <w:ilvl w:val="1"/>
          <w:numId w:val="17"/>
        </w:numPr>
        <w:ind w:left="568" w:hanging="284"/>
        <w:rPr>
          <w:rFonts w:ascii="Arial" w:hAnsi="Arial"/>
        </w:rPr>
      </w:pPr>
      <w:r>
        <w:rPr>
          <w:rFonts w:ascii="Arial" w:hAnsi="Arial"/>
        </w:rPr>
        <w:t>A</w:t>
      </w:r>
      <w:r w:rsidRPr="00103295">
        <w:rPr>
          <w:rFonts w:ascii="Arial" w:hAnsi="Arial"/>
        </w:rPr>
        <w:t>cquire</w:t>
      </w:r>
      <w:r w:rsidR="00242B0D" w:rsidRPr="00103295">
        <w:rPr>
          <w:rFonts w:ascii="Arial" w:hAnsi="Arial"/>
        </w:rPr>
        <w:t xml:space="preserve"> </w:t>
      </w:r>
      <w:r w:rsidR="20258618" w:rsidRPr="00103295">
        <w:rPr>
          <w:rFonts w:ascii="Arial" w:hAnsi="Arial"/>
        </w:rPr>
        <w:t>data.</w:t>
      </w:r>
      <w:r w:rsidR="00242B0D" w:rsidRPr="00103295">
        <w:rPr>
          <w:rFonts w:ascii="Arial" w:hAnsi="Arial"/>
        </w:rPr>
        <w:t xml:space="preserve"> </w:t>
      </w:r>
      <w:r w:rsidR="20258618" w:rsidRPr="00103295">
        <w:rPr>
          <w:rFonts w:ascii="Arial" w:hAnsi="Arial"/>
        </w:rPr>
        <w:t>Download</w:t>
      </w:r>
      <w:r w:rsidR="00242B0D" w:rsidRPr="00103295">
        <w:rPr>
          <w:rFonts w:ascii="Arial" w:hAnsi="Arial"/>
        </w:rPr>
        <w:t xml:space="preserve"> </w:t>
      </w:r>
      <w:r w:rsidR="20258618" w:rsidRPr="00103295">
        <w:rPr>
          <w:rFonts w:ascii="Arial" w:hAnsi="Arial"/>
        </w:rPr>
        <w:t>survey</w:t>
      </w:r>
      <w:r w:rsidR="00242B0D" w:rsidRPr="00103295">
        <w:rPr>
          <w:rFonts w:ascii="Arial" w:hAnsi="Arial"/>
        </w:rPr>
        <w:t xml:space="preserve"> </w:t>
      </w:r>
      <w:r w:rsidR="20258618" w:rsidRPr="00103295">
        <w:rPr>
          <w:rFonts w:ascii="Arial" w:hAnsi="Arial"/>
        </w:rPr>
        <w:t>data</w:t>
      </w:r>
      <w:r w:rsidR="00242B0D" w:rsidRPr="00103295">
        <w:rPr>
          <w:rFonts w:ascii="Arial" w:hAnsi="Arial"/>
        </w:rPr>
        <w:t xml:space="preserve"> </w:t>
      </w:r>
      <w:r w:rsidR="20258618" w:rsidRPr="00103295">
        <w:rPr>
          <w:rFonts w:ascii="Arial" w:hAnsi="Arial"/>
        </w:rPr>
        <w:t>from</w:t>
      </w:r>
      <w:r w:rsidR="00242B0D" w:rsidRPr="00103295">
        <w:rPr>
          <w:rFonts w:ascii="Arial" w:hAnsi="Arial"/>
        </w:rPr>
        <w:t xml:space="preserve"> </w:t>
      </w:r>
      <w:r w:rsidR="7BFA57A2" w:rsidRPr="00103295">
        <w:rPr>
          <w:rFonts w:ascii="Arial" w:hAnsi="Arial"/>
        </w:rPr>
        <w:t>a</w:t>
      </w:r>
      <w:r w:rsidR="00242B0D" w:rsidRPr="00103295">
        <w:rPr>
          <w:rFonts w:ascii="Arial" w:hAnsi="Arial"/>
        </w:rPr>
        <w:t xml:space="preserve"> </w:t>
      </w:r>
      <w:r w:rsidR="20258618" w:rsidRPr="00103295">
        <w:rPr>
          <w:rFonts w:ascii="Arial" w:hAnsi="Arial"/>
        </w:rPr>
        <w:t>source,</w:t>
      </w:r>
      <w:r w:rsidR="00242B0D" w:rsidRPr="00103295">
        <w:rPr>
          <w:rFonts w:ascii="Arial" w:hAnsi="Arial"/>
        </w:rPr>
        <w:t xml:space="preserve"> </w:t>
      </w:r>
      <w:r w:rsidR="00551123" w:rsidRPr="00103295">
        <w:rPr>
          <w:rFonts w:ascii="Arial" w:hAnsi="Arial"/>
        </w:rPr>
        <w:t>e.g.</w:t>
      </w:r>
      <w:r w:rsidR="00242B0D" w:rsidRPr="00103295">
        <w:rPr>
          <w:rFonts w:ascii="Arial" w:hAnsi="Arial"/>
        </w:rPr>
        <w:t xml:space="preserve"> </w:t>
      </w:r>
      <w:r w:rsidR="20258618" w:rsidRPr="00103295">
        <w:rPr>
          <w:rFonts w:ascii="Arial" w:hAnsi="Arial"/>
        </w:rPr>
        <w:t>Australian</w:t>
      </w:r>
      <w:r w:rsidR="00242B0D" w:rsidRPr="00103295">
        <w:rPr>
          <w:rFonts w:ascii="Arial" w:hAnsi="Arial"/>
        </w:rPr>
        <w:t xml:space="preserve"> </w:t>
      </w:r>
      <w:r w:rsidR="20258618" w:rsidRPr="00103295">
        <w:rPr>
          <w:rFonts w:ascii="Arial" w:hAnsi="Arial"/>
        </w:rPr>
        <w:t>Bureau</w:t>
      </w:r>
      <w:r w:rsidR="00242B0D" w:rsidRPr="00103295">
        <w:rPr>
          <w:rFonts w:ascii="Arial" w:hAnsi="Arial"/>
        </w:rPr>
        <w:t xml:space="preserve"> </w:t>
      </w:r>
      <w:r w:rsidR="20258618" w:rsidRPr="00103295">
        <w:rPr>
          <w:rFonts w:ascii="Arial" w:hAnsi="Arial"/>
        </w:rPr>
        <w:t>of</w:t>
      </w:r>
      <w:r w:rsidR="00242B0D" w:rsidRPr="00103295">
        <w:rPr>
          <w:rFonts w:ascii="Arial" w:hAnsi="Arial"/>
        </w:rPr>
        <w:t xml:space="preserve"> </w:t>
      </w:r>
      <w:r w:rsidR="20258618" w:rsidRPr="00103295">
        <w:rPr>
          <w:rFonts w:ascii="Arial" w:hAnsi="Arial"/>
        </w:rPr>
        <w:t>Statistics,</w:t>
      </w:r>
      <w:r w:rsidR="00242B0D" w:rsidRPr="00103295">
        <w:rPr>
          <w:rFonts w:ascii="Arial" w:hAnsi="Arial"/>
        </w:rPr>
        <w:t xml:space="preserve"> </w:t>
      </w:r>
      <w:hyperlink r:id="rId17" w:history="1">
        <w:r w:rsidR="20258618" w:rsidRPr="008323A7">
          <w:rPr>
            <w:rStyle w:val="Hyperlink"/>
            <w:rFonts w:ascii="Arial" w:hAnsi="Arial"/>
          </w:rPr>
          <w:t>My</w:t>
        </w:r>
        <w:r w:rsidR="00501BD2" w:rsidRPr="008323A7">
          <w:rPr>
            <w:rStyle w:val="Hyperlink"/>
            <w:rFonts w:ascii="Arial" w:hAnsi="Arial"/>
          </w:rPr>
          <w:t xml:space="preserve"> </w:t>
        </w:r>
        <w:r w:rsidR="20258618" w:rsidRPr="008323A7">
          <w:rPr>
            <w:rStyle w:val="Hyperlink"/>
            <w:rFonts w:ascii="Arial" w:hAnsi="Arial"/>
          </w:rPr>
          <w:t>School</w:t>
        </w:r>
      </w:hyperlink>
      <w:r w:rsidR="20258618" w:rsidRPr="008323A7">
        <w:rPr>
          <w:rFonts w:ascii="Arial" w:hAnsi="Arial"/>
        </w:rPr>
        <w:t>.</w:t>
      </w:r>
    </w:p>
    <w:p w14:paraId="52340878" w14:textId="7C056CBA" w:rsidR="00707AC3" w:rsidRPr="00103295" w:rsidRDefault="45D3117B" w:rsidP="008E50A3">
      <w:pPr>
        <w:pStyle w:val="BulletTwo"/>
        <w:numPr>
          <w:ilvl w:val="1"/>
          <w:numId w:val="17"/>
        </w:numPr>
        <w:ind w:left="568" w:hanging="284"/>
        <w:rPr>
          <w:rFonts w:ascii="Arial" w:hAnsi="Arial"/>
        </w:rPr>
      </w:pPr>
      <w:r w:rsidRPr="00103295">
        <w:rPr>
          <w:rFonts w:ascii="Arial" w:hAnsi="Arial"/>
        </w:rPr>
        <w:t>C</w:t>
      </w:r>
      <w:r w:rsidR="005406A0" w:rsidRPr="00103295">
        <w:rPr>
          <w:rFonts w:ascii="Arial" w:hAnsi="Arial"/>
        </w:rPr>
        <w:t>onsider</w:t>
      </w:r>
      <w:r w:rsidR="00242B0D" w:rsidRPr="00103295">
        <w:rPr>
          <w:rFonts w:ascii="Arial" w:hAnsi="Arial"/>
        </w:rPr>
        <w:t xml:space="preserve"> </w:t>
      </w:r>
      <w:r w:rsidR="6BD5908F" w:rsidRPr="00103295">
        <w:rPr>
          <w:rFonts w:ascii="Arial" w:hAnsi="Arial"/>
        </w:rPr>
        <w:t>its</w:t>
      </w:r>
      <w:r w:rsidR="00242B0D" w:rsidRPr="00103295">
        <w:rPr>
          <w:rFonts w:ascii="Arial" w:hAnsi="Arial"/>
        </w:rPr>
        <w:t xml:space="preserve"> </w:t>
      </w:r>
      <w:r w:rsidR="005406A0" w:rsidRPr="00103295">
        <w:rPr>
          <w:rFonts w:ascii="Arial" w:hAnsi="Arial"/>
        </w:rPr>
        <w:t>a</w:t>
      </w:r>
      <w:r w:rsidR="00707AC3" w:rsidRPr="00103295">
        <w:rPr>
          <w:rFonts w:ascii="Arial" w:hAnsi="Arial"/>
        </w:rPr>
        <w:t>uthe</w:t>
      </w:r>
      <w:r w:rsidR="00830976" w:rsidRPr="00103295">
        <w:rPr>
          <w:rFonts w:ascii="Arial" w:hAnsi="Arial"/>
        </w:rPr>
        <w:t>nticity</w:t>
      </w:r>
      <w:r w:rsidR="67991A56" w:rsidRPr="00103295">
        <w:rPr>
          <w:rFonts w:ascii="Arial" w:hAnsi="Arial"/>
        </w:rPr>
        <w:t>:</w:t>
      </w:r>
      <w:r w:rsidR="00242B0D" w:rsidRPr="00103295">
        <w:rPr>
          <w:rFonts w:ascii="Arial" w:hAnsi="Arial"/>
        </w:rPr>
        <w:t xml:space="preserve"> </w:t>
      </w:r>
      <w:r w:rsidR="005406A0" w:rsidRPr="00103295">
        <w:rPr>
          <w:rFonts w:ascii="Arial" w:hAnsi="Arial"/>
        </w:rPr>
        <w:t>W</w:t>
      </w:r>
      <w:r w:rsidR="00707AC3" w:rsidRPr="00103295">
        <w:rPr>
          <w:rFonts w:ascii="Arial" w:hAnsi="Arial"/>
        </w:rPr>
        <w:t>ho</w:t>
      </w:r>
      <w:r w:rsidR="00242B0D" w:rsidRPr="00103295">
        <w:rPr>
          <w:rFonts w:ascii="Arial" w:hAnsi="Arial"/>
        </w:rPr>
        <w:t xml:space="preserve"> </w:t>
      </w:r>
      <w:r w:rsidR="00707AC3" w:rsidRPr="00103295">
        <w:rPr>
          <w:rFonts w:ascii="Arial" w:hAnsi="Arial"/>
        </w:rPr>
        <w:t>provided</w:t>
      </w:r>
      <w:r w:rsidR="00242B0D" w:rsidRPr="00103295">
        <w:rPr>
          <w:rFonts w:ascii="Arial" w:hAnsi="Arial"/>
        </w:rPr>
        <w:t xml:space="preserve"> </w:t>
      </w:r>
      <w:r w:rsidR="00707AC3" w:rsidRPr="00103295">
        <w:rPr>
          <w:rFonts w:ascii="Arial" w:hAnsi="Arial"/>
        </w:rPr>
        <w:t>data?</w:t>
      </w:r>
      <w:r w:rsidR="00242B0D" w:rsidRPr="00103295">
        <w:rPr>
          <w:rFonts w:ascii="Arial" w:hAnsi="Arial"/>
        </w:rPr>
        <w:t xml:space="preserve"> </w:t>
      </w:r>
      <w:r w:rsidR="00707AC3" w:rsidRPr="00103295">
        <w:rPr>
          <w:rFonts w:ascii="Arial" w:hAnsi="Arial"/>
        </w:rPr>
        <w:t>Are</w:t>
      </w:r>
      <w:r w:rsidR="00242B0D" w:rsidRPr="00103295">
        <w:rPr>
          <w:rFonts w:ascii="Arial" w:hAnsi="Arial"/>
        </w:rPr>
        <w:t xml:space="preserve"> </w:t>
      </w:r>
      <w:r w:rsidR="00707AC3" w:rsidRPr="00103295">
        <w:rPr>
          <w:rFonts w:ascii="Arial" w:hAnsi="Arial"/>
        </w:rPr>
        <w:t>they</w:t>
      </w:r>
      <w:r w:rsidR="00242B0D" w:rsidRPr="00103295">
        <w:rPr>
          <w:rFonts w:ascii="Arial" w:hAnsi="Arial"/>
        </w:rPr>
        <w:t xml:space="preserve"> </w:t>
      </w:r>
      <w:r w:rsidR="00707AC3" w:rsidRPr="00103295">
        <w:rPr>
          <w:rFonts w:ascii="Arial" w:hAnsi="Arial"/>
        </w:rPr>
        <w:t>authoritative</w:t>
      </w:r>
      <w:r w:rsidR="00242B0D" w:rsidRPr="00103295">
        <w:rPr>
          <w:rFonts w:ascii="Arial" w:hAnsi="Arial"/>
        </w:rPr>
        <w:t xml:space="preserve"> </w:t>
      </w:r>
      <w:r w:rsidR="00707AC3" w:rsidRPr="00103295">
        <w:rPr>
          <w:rFonts w:ascii="Arial" w:hAnsi="Arial"/>
        </w:rPr>
        <w:t>for</w:t>
      </w:r>
      <w:r w:rsidR="00242B0D" w:rsidRPr="00103295">
        <w:rPr>
          <w:rFonts w:ascii="Arial" w:hAnsi="Arial"/>
        </w:rPr>
        <w:t xml:space="preserve"> </w:t>
      </w:r>
      <w:r w:rsidR="00707AC3" w:rsidRPr="00103295">
        <w:rPr>
          <w:rFonts w:ascii="Arial" w:hAnsi="Arial"/>
        </w:rPr>
        <w:t>those</w:t>
      </w:r>
      <w:r w:rsidR="00242B0D" w:rsidRPr="00103295">
        <w:rPr>
          <w:rFonts w:ascii="Arial" w:hAnsi="Arial"/>
        </w:rPr>
        <w:t xml:space="preserve"> </w:t>
      </w:r>
      <w:r w:rsidR="00707AC3" w:rsidRPr="00103295">
        <w:rPr>
          <w:rFonts w:ascii="Arial" w:hAnsi="Arial"/>
        </w:rPr>
        <w:t>data</w:t>
      </w:r>
      <w:r w:rsidR="478DB3B1" w:rsidRPr="00103295">
        <w:rPr>
          <w:rFonts w:ascii="Arial" w:hAnsi="Arial"/>
        </w:rPr>
        <w:t>?</w:t>
      </w:r>
      <w:r w:rsidR="00242B0D" w:rsidRPr="00103295">
        <w:rPr>
          <w:rFonts w:ascii="Arial" w:hAnsi="Arial"/>
        </w:rPr>
        <w:t xml:space="preserve"> </w:t>
      </w:r>
      <w:r w:rsidR="058A6517" w:rsidRPr="00103295">
        <w:rPr>
          <w:rFonts w:ascii="Arial" w:hAnsi="Arial"/>
        </w:rPr>
        <w:t>P</w:t>
      </w:r>
      <w:r w:rsidR="00707AC3" w:rsidRPr="00103295">
        <w:rPr>
          <w:rFonts w:ascii="Arial" w:hAnsi="Arial"/>
        </w:rPr>
        <w:t>erhaps</w:t>
      </w:r>
      <w:r w:rsidR="00242B0D" w:rsidRPr="00103295">
        <w:rPr>
          <w:rFonts w:ascii="Arial" w:hAnsi="Arial"/>
        </w:rPr>
        <w:t xml:space="preserve"> </w:t>
      </w:r>
      <w:r w:rsidR="2931A7D6" w:rsidRPr="00103295">
        <w:rPr>
          <w:rFonts w:ascii="Arial" w:hAnsi="Arial"/>
        </w:rPr>
        <w:t>lead</w:t>
      </w:r>
      <w:r w:rsidR="00242B0D" w:rsidRPr="00103295">
        <w:rPr>
          <w:rFonts w:ascii="Arial" w:hAnsi="Arial"/>
        </w:rPr>
        <w:t xml:space="preserve"> </w:t>
      </w:r>
      <w:r w:rsidR="2931A7D6" w:rsidRPr="00103295">
        <w:rPr>
          <w:rFonts w:ascii="Arial" w:hAnsi="Arial"/>
        </w:rPr>
        <w:t>a</w:t>
      </w:r>
      <w:r w:rsidR="00242B0D" w:rsidRPr="00103295">
        <w:rPr>
          <w:rFonts w:ascii="Arial" w:hAnsi="Arial"/>
        </w:rPr>
        <w:t xml:space="preserve"> </w:t>
      </w:r>
      <w:r w:rsidR="00707AC3" w:rsidRPr="00103295">
        <w:rPr>
          <w:rFonts w:ascii="Arial" w:hAnsi="Arial"/>
        </w:rPr>
        <w:t>discussion</w:t>
      </w:r>
      <w:r w:rsidR="00242B0D" w:rsidRPr="00103295">
        <w:rPr>
          <w:rFonts w:ascii="Arial" w:hAnsi="Arial"/>
        </w:rPr>
        <w:t xml:space="preserve"> </w:t>
      </w:r>
      <w:r w:rsidR="00707AC3" w:rsidRPr="00103295">
        <w:rPr>
          <w:rFonts w:ascii="Arial" w:hAnsi="Arial"/>
        </w:rPr>
        <w:t>re</w:t>
      </w:r>
      <w:r w:rsidR="2757DED0" w:rsidRPr="00103295">
        <w:rPr>
          <w:rFonts w:ascii="Arial" w:hAnsi="Arial"/>
        </w:rPr>
        <w:t>garding</w:t>
      </w:r>
      <w:r w:rsidR="00242B0D" w:rsidRPr="00103295">
        <w:rPr>
          <w:rFonts w:ascii="Arial" w:hAnsi="Arial"/>
        </w:rPr>
        <w:t xml:space="preserve"> </w:t>
      </w:r>
      <w:r w:rsidR="00707AC3" w:rsidRPr="00103295">
        <w:rPr>
          <w:rFonts w:ascii="Arial" w:hAnsi="Arial"/>
        </w:rPr>
        <w:t>biases,</w:t>
      </w:r>
      <w:r w:rsidR="00242B0D" w:rsidRPr="00103295">
        <w:rPr>
          <w:rFonts w:ascii="Arial" w:hAnsi="Arial"/>
        </w:rPr>
        <w:t xml:space="preserve"> </w:t>
      </w:r>
      <w:r w:rsidR="00551123" w:rsidRPr="00103295">
        <w:rPr>
          <w:rFonts w:ascii="Arial" w:hAnsi="Arial"/>
        </w:rPr>
        <w:t>e.g.</w:t>
      </w:r>
      <w:r w:rsidR="00242B0D" w:rsidRPr="00103295">
        <w:rPr>
          <w:rFonts w:ascii="Arial" w:hAnsi="Arial"/>
        </w:rPr>
        <w:t xml:space="preserve"> </w:t>
      </w:r>
      <w:r w:rsidR="0072326B">
        <w:rPr>
          <w:rFonts w:ascii="Arial" w:hAnsi="Arial"/>
        </w:rPr>
        <w:t xml:space="preserve">Might </w:t>
      </w:r>
      <w:r w:rsidR="00707AC3" w:rsidRPr="00103295">
        <w:rPr>
          <w:rFonts w:ascii="Arial" w:hAnsi="Arial"/>
        </w:rPr>
        <w:t>survey</w:t>
      </w:r>
      <w:r w:rsidR="0072326B">
        <w:rPr>
          <w:rFonts w:ascii="Arial" w:hAnsi="Arial"/>
        </w:rPr>
        <w:t>ing</w:t>
      </w:r>
      <w:r w:rsidR="00242B0D" w:rsidRPr="00103295">
        <w:rPr>
          <w:rFonts w:ascii="Arial" w:hAnsi="Arial"/>
        </w:rPr>
        <w:t xml:space="preserve"> </w:t>
      </w:r>
      <w:r w:rsidR="00707AC3" w:rsidRPr="00103295">
        <w:rPr>
          <w:rFonts w:ascii="Arial" w:hAnsi="Arial"/>
        </w:rPr>
        <w:t>people</w:t>
      </w:r>
      <w:r w:rsidR="00242B0D" w:rsidRPr="00103295">
        <w:rPr>
          <w:rFonts w:ascii="Arial" w:hAnsi="Arial"/>
        </w:rPr>
        <w:t xml:space="preserve"> </w:t>
      </w:r>
      <w:r w:rsidR="00707AC3" w:rsidRPr="00103295">
        <w:rPr>
          <w:rFonts w:ascii="Arial" w:hAnsi="Arial"/>
        </w:rPr>
        <w:t>on</w:t>
      </w:r>
      <w:r w:rsidR="00242B0D" w:rsidRPr="00103295">
        <w:rPr>
          <w:rFonts w:ascii="Arial" w:hAnsi="Arial"/>
        </w:rPr>
        <w:t xml:space="preserve"> </w:t>
      </w:r>
      <w:r w:rsidR="00707AC3" w:rsidRPr="00103295">
        <w:rPr>
          <w:rFonts w:ascii="Arial" w:hAnsi="Arial"/>
        </w:rPr>
        <w:t>Sat</w:t>
      </w:r>
      <w:r w:rsidR="005406A0" w:rsidRPr="00103295">
        <w:rPr>
          <w:rFonts w:ascii="Arial" w:hAnsi="Arial"/>
        </w:rPr>
        <w:t>urday</w:t>
      </w:r>
      <w:r w:rsidR="00242B0D" w:rsidRPr="00103295">
        <w:rPr>
          <w:rFonts w:ascii="Arial" w:hAnsi="Arial"/>
        </w:rPr>
        <w:t xml:space="preserve"> </w:t>
      </w:r>
      <w:r w:rsidR="00707AC3" w:rsidRPr="00103295">
        <w:rPr>
          <w:rFonts w:ascii="Arial" w:hAnsi="Arial"/>
        </w:rPr>
        <w:t>morning</w:t>
      </w:r>
      <w:r w:rsidR="00242B0D" w:rsidRPr="00103295">
        <w:rPr>
          <w:rFonts w:ascii="Arial" w:hAnsi="Arial"/>
        </w:rPr>
        <w:t xml:space="preserve"> </w:t>
      </w:r>
      <w:r w:rsidR="00707AC3" w:rsidRPr="00103295">
        <w:rPr>
          <w:rFonts w:ascii="Arial" w:hAnsi="Arial"/>
        </w:rPr>
        <w:t>at</w:t>
      </w:r>
      <w:r w:rsidR="00242B0D" w:rsidRPr="00103295">
        <w:rPr>
          <w:rFonts w:ascii="Arial" w:hAnsi="Arial"/>
        </w:rPr>
        <w:t xml:space="preserve"> </w:t>
      </w:r>
      <w:r w:rsidR="00707AC3" w:rsidRPr="00103295">
        <w:rPr>
          <w:rFonts w:ascii="Arial" w:hAnsi="Arial"/>
        </w:rPr>
        <w:t>the</w:t>
      </w:r>
      <w:r w:rsidR="00242B0D" w:rsidRPr="00103295">
        <w:rPr>
          <w:rFonts w:ascii="Arial" w:hAnsi="Arial"/>
        </w:rPr>
        <w:t xml:space="preserve"> </w:t>
      </w:r>
      <w:r w:rsidR="00707AC3" w:rsidRPr="00103295">
        <w:rPr>
          <w:rFonts w:ascii="Arial" w:hAnsi="Arial"/>
        </w:rPr>
        <w:t>shopping</w:t>
      </w:r>
      <w:r w:rsidR="00242B0D" w:rsidRPr="00103295">
        <w:rPr>
          <w:rFonts w:ascii="Arial" w:hAnsi="Arial"/>
        </w:rPr>
        <w:t xml:space="preserve"> </w:t>
      </w:r>
      <w:r w:rsidR="00707AC3" w:rsidRPr="00103295">
        <w:rPr>
          <w:rFonts w:ascii="Arial" w:hAnsi="Arial"/>
        </w:rPr>
        <w:t>centre</w:t>
      </w:r>
      <w:r w:rsidR="00242B0D" w:rsidRPr="00103295">
        <w:rPr>
          <w:rFonts w:ascii="Arial" w:hAnsi="Arial"/>
        </w:rPr>
        <w:t xml:space="preserve"> </w:t>
      </w:r>
      <w:r w:rsidR="00707AC3" w:rsidRPr="00103295">
        <w:rPr>
          <w:rFonts w:ascii="Arial" w:hAnsi="Arial"/>
        </w:rPr>
        <w:t>only</w:t>
      </w:r>
      <w:r w:rsidR="00242B0D" w:rsidRPr="00103295">
        <w:rPr>
          <w:rFonts w:ascii="Arial" w:hAnsi="Arial"/>
        </w:rPr>
        <w:t xml:space="preserve"> </w:t>
      </w:r>
      <w:r w:rsidR="00707AC3" w:rsidRPr="00103295">
        <w:rPr>
          <w:rFonts w:ascii="Arial" w:hAnsi="Arial"/>
        </w:rPr>
        <w:t>get</w:t>
      </w:r>
      <w:r w:rsidR="00242B0D" w:rsidRPr="00103295">
        <w:rPr>
          <w:rFonts w:ascii="Arial" w:hAnsi="Arial"/>
        </w:rPr>
        <w:t xml:space="preserve"> </w:t>
      </w:r>
      <w:r w:rsidR="00707AC3" w:rsidRPr="00103295">
        <w:rPr>
          <w:rFonts w:ascii="Arial" w:hAnsi="Arial"/>
        </w:rPr>
        <w:t>those</w:t>
      </w:r>
      <w:r w:rsidR="00242B0D" w:rsidRPr="00103295">
        <w:rPr>
          <w:rFonts w:ascii="Arial" w:hAnsi="Arial"/>
        </w:rPr>
        <w:t xml:space="preserve"> </w:t>
      </w:r>
      <w:r w:rsidR="00707AC3" w:rsidRPr="00103295">
        <w:rPr>
          <w:rFonts w:ascii="Arial" w:hAnsi="Arial"/>
        </w:rPr>
        <w:t>who</w:t>
      </w:r>
      <w:r w:rsidR="00242B0D" w:rsidRPr="00103295">
        <w:rPr>
          <w:rFonts w:ascii="Arial" w:hAnsi="Arial"/>
        </w:rPr>
        <w:t xml:space="preserve"> </w:t>
      </w:r>
      <w:r w:rsidR="00707AC3" w:rsidRPr="00103295">
        <w:rPr>
          <w:rFonts w:ascii="Arial" w:hAnsi="Arial"/>
        </w:rPr>
        <w:t>are</w:t>
      </w:r>
      <w:r w:rsidR="00242B0D" w:rsidRPr="00103295">
        <w:rPr>
          <w:rFonts w:ascii="Arial" w:hAnsi="Arial"/>
        </w:rPr>
        <w:t xml:space="preserve"> </w:t>
      </w:r>
      <w:r w:rsidR="7D1CD59D" w:rsidRPr="00103295">
        <w:rPr>
          <w:rFonts w:ascii="Arial" w:hAnsi="Arial"/>
        </w:rPr>
        <w:t>not</w:t>
      </w:r>
      <w:r w:rsidR="00242B0D" w:rsidRPr="00103295">
        <w:rPr>
          <w:rFonts w:ascii="Arial" w:hAnsi="Arial"/>
        </w:rPr>
        <w:t xml:space="preserve"> </w:t>
      </w:r>
      <w:r w:rsidR="00707AC3" w:rsidRPr="00103295">
        <w:rPr>
          <w:rFonts w:ascii="Arial" w:hAnsi="Arial"/>
        </w:rPr>
        <w:t>playing</w:t>
      </w:r>
      <w:r w:rsidR="00242B0D" w:rsidRPr="00103295">
        <w:rPr>
          <w:rFonts w:ascii="Arial" w:hAnsi="Arial"/>
        </w:rPr>
        <w:t xml:space="preserve"> </w:t>
      </w:r>
      <w:r w:rsidR="00707AC3" w:rsidRPr="00103295">
        <w:rPr>
          <w:rFonts w:ascii="Arial" w:hAnsi="Arial"/>
        </w:rPr>
        <w:t>sport</w:t>
      </w:r>
      <w:r w:rsidR="005406A0" w:rsidRPr="00103295">
        <w:rPr>
          <w:rFonts w:ascii="Arial" w:hAnsi="Arial"/>
        </w:rPr>
        <w:t>?</w:t>
      </w:r>
    </w:p>
    <w:p w14:paraId="3135CAC5" w14:textId="49E77905" w:rsidR="00707AC3" w:rsidRPr="00103295" w:rsidRDefault="392B52B2" w:rsidP="008E50A3">
      <w:pPr>
        <w:pStyle w:val="BulletTwo"/>
        <w:numPr>
          <w:ilvl w:val="1"/>
          <w:numId w:val="17"/>
        </w:numPr>
        <w:ind w:left="568" w:hanging="284"/>
        <w:rPr>
          <w:rFonts w:ascii="Arial" w:hAnsi="Arial"/>
        </w:rPr>
      </w:pPr>
      <w:r w:rsidRPr="00103295">
        <w:rPr>
          <w:rFonts w:ascii="Arial" w:hAnsi="Arial"/>
        </w:rPr>
        <w:t>C</w:t>
      </w:r>
      <w:r w:rsidR="005406A0" w:rsidRPr="00103295">
        <w:rPr>
          <w:rFonts w:ascii="Arial" w:hAnsi="Arial"/>
        </w:rPr>
        <w:t>onsider</w:t>
      </w:r>
      <w:r w:rsidR="00242B0D" w:rsidRPr="00103295">
        <w:rPr>
          <w:rFonts w:ascii="Arial" w:hAnsi="Arial"/>
        </w:rPr>
        <w:t xml:space="preserve"> </w:t>
      </w:r>
      <w:r w:rsidR="005406A0" w:rsidRPr="00103295">
        <w:rPr>
          <w:rFonts w:ascii="Arial" w:hAnsi="Arial"/>
        </w:rPr>
        <w:t>a</w:t>
      </w:r>
      <w:r w:rsidR="00707AC3" w:rsidRPr="00103295">
        <w:rPr>
          <w:rFonts w:ascii="Arial" w:hAnsi="Arial"/>
        </w:rPr>
        <w:t>ccuracy</w:t>
      </w:r>
      <w:r w:rsidR="55616F16" w:rsidRPr="00103295">
        <w:rPr>
          <w:rFonts w:ascii="Arial" w:hAnsi="Arial"/>
        </w:rPr>
        <w:t>:</w:t>
      </w:r>
      <w:r w:rsidR="00242B0D" w:rsidRPr="00103295">
        <w:rPr>
          <w:rFonts w:ascii="Arial" w:hAnsi="Arial"/>
        </w:rPr>
        <w:t xml:space="preserve"> </w:t>
      </w:r>
      <w:r w:rsidR="0072326B">
        <w:rPr>
          <w:rFonts w:ascii="Arial" w:hAnsi="Arial"/>
        </w:rPr>
        <w:t>W</w:t>
      </w:r>
      <w:r w:rsidR="0072326B" w:rsidRPr="00103295">
        <w:rPr>
          <w:rFonts w:ascii="Arial" w:hAnsi="Arial"/>
        </w:rPr>
        <w:t xml:space="preserve">hat </w:t>
      </w:r>
      <w:r w:rsidR="00707AC3" w:rsidRPr="00103295">
        <w:rPr>
          <w:rFonts w:ascii="Arial" w:hAnsi="Arial"/>
        </w:rPr>
        <w:t>can</w:t>
      </w:r>
      <w:r w:rsidR="00242B0D" w:rsidRPr="00103295">
        <w:rPr>
          <w:rFonts w:ascii="Arial" w:hAnsi="Arial"/>
        </w:rPr>
        <w:t xml:space="preserve"> </w:t>
      </w:r>
      <w:r w:rsidR="00707AC3" w:rsidRPr="00103295">
        <w:rPr>
          <w:rFonts w:ascii="Arial" w:hAnsi="Arial"/>
        </w:rPr>
        <w:t>I</w:t>
      </w:r>
      <w:r w:rsidR="00242B0D" w:rsidRPr="00103295">
        <w:rPr>
          <w:rFonts w:ascii="Arial" w:hAnsi="Arial"/>
        </w:rPr>
        <w:t xml:space="preserve"> </w:t>
      </w:r>
      <w:r w:rsidR="00707AC3" w:rsidRPr="00103295">
        <w:rPr>
          <w:rFonts w:ascii="Arial" w:hAnsi="Arial"/>
        </w:rPr>
        <w:t>use</w:t>
      </w:r>
      <w:r w:rsidR="00242B0D" w:rsidRPr="00103295">
        <w:rPr>
          <w:rFonts w:ascii="Arial" w:hAnsi="Arial"/>
        </w:rPr>
        <w:t xml:space="preserve"> </w:t>
      </w:r>
      <w:r w:rsidR="00707AC3" w:rsidRPr="00103295">
        <w:rPr>
          <w:rFonts w:ascii="Arial" w:hAnsi="Arial"/>
        </w:rPr>
        <w:t>to</w:t>
      </w:r>
      <w:r w:rsidR="00242B0D" w:rsidRPr="00103295">
        <w:rPr>
          <w:rFonts w:ascii="Arial" w:hAnsi="Arial"/>
        </w:rPr>
        <w:t xml:space="preserve"> </w:t>
      </w:r>
      <w:r w:rsidR="00707AC3" w:rsidRPr="00103295">
        <w:rPr>
          <w:rFonts w:ascii="Arial" w:hAnsi="Arial"/>
        </w:rPr>
        <w:t>measure</w:t>
      </w:r>
      <w:r w:rsidR="00242B0D" w:rsidRPr="00103295">
        <w:rPr>
          <w:rFonts w:ascii="Arial" w:hAnsi="Arial"/>
        </w:rPr>
        <w:t xml:space="preserve"> </w:t>
      </w:r>
      <w:r w:rsidR="00707AC3" w:rsidRPr="00103295">
        <w:rPr>
          <w:rFonts w:ascii="Arial" w:hAnsi="Arial"/>
        </w:rPr>
        <w:t>an</w:t>
      </w:r>
      <w:r w:rsidR="00242B0D" w:rsidRPr="00103295">
        <w:rPr>
          <w:rFonts w:ascii="Arial" w:hAnsi="Arial"/>
        </w:rPr>
        <w:t xml:space="preserve"> </w:t>
      </w:r>
      <w:r w:rsidR="00707AC3" w:rsidRPr="00103295">
        <w:rPr>
          <w:rFonts w:ascii="Arial" w:hAnsi="Arial"/>
        </w:rPr>
        <w:t>entity?</w:t>
      </w:r>
      <w:r w:rsidR="00242B0D" w:rsidRPr="00103295">
        <w:rPr>
          <w:rFonts w:ascii="Arial" w:hAnsi="Arial"/>
        </w:rPr>
        <w:t xml:space="preserve"> </w:t>
      </w:r>
      <w:r w:rsidR="4AAFCAB0" w:rsidRPr="00103295">
        <w:rPr>
          <w:rFonts w:ascii="Arial" w:hAnsi="Arial"/>
        </w:rPr>
        <w:t>Is</w:t>
      </w:r>
      <w:r w:rsidR="00242B0D" w:rsidRPr="00103295">
        <w:rPr>
          <w:rFonts w:ascii="Arial" w:hAnsi="Arial"/>
        </w:rPr>
        <w:t xml:space="preserve"> </w:t>
      </w:r>
      <w:r w:rsidR="4AAFCAB0" w:rsidRPr="00103295">
        <w:rPr>
          <w:rFonts w:ascii="Arial" w:hAnsi="Arial"/>
        </w:rPr>
        <w:t>the</w:t>
      </w:r>
      <w:r w:rsidR="00242B0D" w:rsidRPr="00103295">
        <w:rPr>
          <w:rFonts w:ascii="Arial" w:hAnsi="Arial"/>
        </w:rPr>
        <w:t xml:space="preserve"> </w:t>
      </w:r>
      <w:r w:rsidR="00707AC3" w:rsidRPr="00103295">
        <w:rPr>
          <w:rFonts w:ascii="Arial" w:hAnsi="Arial"/>
        </w:rPr>
        <w:t>sample</w:t>
      </w:r>
      <w:r w:rsidR="00242B0D" w:rsidRPr="00103295">
        <w:rPr>
          <w:rFonts w:ascii="Arial" w:hAnsi="Arial"/>
        </w:rPr>
        <w:t xml:space="preserve"> </w:t>
      </w:r>
      <w:r w:rsidR="00707AC3" w:rsidRPr="00103295">
        <w:rPr>
          <w:rFonts w:ascii="Arial" w:hAnsi="Arial"/>
        </w:rPr>
        <w:t>size</w:t>
      </w:r>
      <w:r w:rsidR="00242B0D" w:rsidRPr="00103295">
        <w:rPr>
          <w:rFonts w:ascii="Arial" w:hAnsi="Arial"/>
        </w:rPr>
        <w:t xml:space="preserve"> </w:t>
      </w:r>
      <w:r w:rsidR="4AB2238B" w:rsidRPr="00103295">
        <w:rPr>
          <w:rFonts w:ascii="Arial" w:hAnsi="Arial"/>
        </w:rPr>
        <w:t>sufficient?</w:t>
      </w:r>
      <w:r w:rsidR="00242B0D" w:rsidRPr="00103295">
        <w:rPr>
          <w:rFonts w:ascii="Arial" w:hAnsi="Arial"/>
        </w:rPr>
        <w:t xml:space="preserve"> </w:t>
      </w:r>
      <w:r w:rsidR="6C7B747C" w:rsidRPr="00103295">
        <w:rPr>
          <w:rFonts w:ascii="Arial" w:hAnsi="Arial"/>
        </w:rPr>
        <w:t>A</w:t>
      </w:r>
      <w:r w:rsidR="66BB2E68" w:rsidRPr="00103295">
        <w:rPr>
          <w:rFonts w:ascii="Arial" w:hAnsi="Arial"/>
        </w:rPr>
        <w:t>re</w:t>
      </w:r>
      <w:r w:rsidR="00551123" w:rsidRPr="00103295">
        <w:rPr>
          <w:rFonts w:ascii="Arial" w:hAnsi="Arial"/>
        </w:rPr>
        <w:t xml:space="preserve"> </w:t>
      </w:r>
      <w:r w:rsidR="00707AC3" w:rsidRPr="00103295">
        <w:rPr>
          <w:rFonts w:ascii="Arial" w:hAnsi="Arial"/>
        </w:rPr>
        <w:t>questions</w:t>
      </w:r>
      <w:r w:rsidR="00242B0D" w:rsidRPr="00103295">
        <w:rPr>
          <w:rFonts w:ascii="Arial" w:hAnsi="Arial"/>
        </w:rPr>
        <w:t xml:space="preserve"> </w:t>
      </w:r>
      <w:r w:rsidR="00707AC3" w:rsidRPr="00103295">
        <w:rPr>
          <w:rFonts w:ascii="Arial" w:hAnsi="Arial"/>
        </w:rPr>
        <w:t>ambiguous</w:t>
      </w:r>
      <w:r w:rsidR="6EF98548" w:rsidRPr="00103295">
        <w:rPr>
          <w:rFonts w:ascii="Arial" w:hAnsi="Arial"/>
        </w:rPr>
        <w:t>?</w:t>
      </w:r>
      <w:r w:rsidR="00242B0D" w:rsidRPr="00103295">
        <w:rPr>
          <w:rFonts w:ascii="Arial" w:hAnsi="Arial"/>
        </w:rPr>
        <w:t xml:space="preserve"> </w:t>
      </w:r>
      <w:r w:rsidR="728570DA" w:rsidRPr="00103295">
        <w:rPr>
          <w:rFonts w:ascii="Arial" w:hAnsi="Arial"/>
        </w:rPr>
        <w:t>H</w:t>
      </w:r>
      <w:r w:rsidR="005406A0" w:rsidRPr="00103295">
        <w:rPr>
          <w:rFonts w:ascii="Arial" w:hAnsi="Arial"/>
        </w:rPr>
        <w:t>ow</w:t>
      </w:r>
      <w:r w:rsidR="00242B0D" w:rsidRPr="00103295">
        <w:rPr>
          <w:rFonts w:ascii="Arial" w:hAnsi="Arial"/>
        </w:rPr>
        <w:t xml:space="preserve"> </w:t>
      </w:r>
      <w:r w:rsidR="00707AC3" w:rsidRPr="00103295">
        <w:rPr>
          <w:rFonts w:ascii="Arial" w:hAnsi="Arial"/>
        </w:rPr>
        <w:t>might</w:t>
      </w:r>
      <w:r w:rsidR="00242B0D" w:rsidRPr="00103295">
        <w:rPr>
          <w:rFonts w:ascii="Arial" w:hAnsi="Arial"/>
        </w:rPr>
        <w:t xml:space="preserve"> </w:t>
      </w:r>
      <w:r w:rsidR="004F63FB" w:rsidRPr="00103295">
        <w:rPr>
          <w:rFonts w:ascii="Arial" w:hAnsi="Arial"/>
        </w:rPr>
        <w:t xml:space="preserve">we </w:t>
      </w:r>
      <w:r w:rsidR="00707AC3" w:rsidRPr="00103295">
        <w:rPr>
          <w:rFonts w:ascii="Arial" w:hAnsi="Arial"/>
        </w:rPr>
        <w:t>represent</w:t>
      </w:r>
      <w:r w:rsidR="00242B0D" w:rsidRPr="00103295">
        <w:rPr>
          <w:rFonts w:ascii="Arial" w:hAnsi="Arial"/>
        </w:rPr>
        <w:t xml:space="preserve"> </w:t>
      </w:r>
      <w:r w:rsidR="00707AC3" w:rsidRPr="00103295">
        <w:rPr>
          <w:rFonts w:ascii="Arial" w:hAnsi="Arial"/>
        </w:rPr>
        <w:t>data</w:t>
      </w:r>
      <w:r w:rsidR="00242B0D" w:rsidRPr="00103295">
        <w:rPr>
          <w:rFonts w:ascii="Arial" w:hAnsi="Arial"/>
        </w:rPr>
        <w:t xml:space="preserve"> </w:t>
      </w:r>
      <w:r w:rsidR="00707AC3" w:rsidRPr="00103295">
        <w:rPr>
          <w:rFonts w:ascii="Arial" w:hAnsi="Arial"/>
        </w:rPr>
        <w:t>as</w:t>
      </w:r>
      <w:r w:rsidR="00242B0D" w:rsidRPr="00103295">
        <w:rPr>
          <w:rFonts w:ascii="Arial" w:hAnsi="Arial"/>
        </w:rPr>
        <w:t xml:space="preserve"> </w:t>
      </w:r>
      <w:r w:rsidR="00707AC3" w:rsidRPr="00103295">
        <w:rPr>
          <w:rFonts w:ascii="Arial" w:hAnsi="Arial"/>
        </w:rPr>
        <w:t>a</w:t>
      </w:r>
      <w:r w:rsidR="00242B0D" w:rsidRPr="00103295">
        <w:rPr>
          <w:rFonts w:ascii="Arial" w:hAnsi="Arial"/>
        </w:rPr>
        <w:t xml:space="preserve"> </w:t>
      </w:r>
      <w:r w:rsidR="00707AC3" w:rsidRPr="00103295">
        <w:rPr>
          <w:rFonts w:ascii="Arial" w:hAnsi="Arial"/>
        </w:rPr>
        <w:t>number</w:t>
      </w:r>
      <w:r w:rsidR="0C84D89B" w:rsidRPr="00103295">
        <w:rPr>
          <w:rFonts w:ascii="Arial" w:hAnsi="Arial"/>
        </w:rPr>
        <w:t>?</w:t>
      </w:r>
    </w:p>
    <w:p w14:paraId="3E008DA5" w14:textId="5D730430" w:rsidR="005A66EC" w:rsidRPr="00103295" w:rsidRDefault="4C1BA393" w:rsidP="008E50A3">
      <w:pPr>
        <w:pStyle w:val="BulletTwo"/>
        <w:numPr>
          <w:ilvl w:val="1"/>
          <w:numId w:val="17"/>
        </w:numPr>
        <w:ind w:left="568" w:hanging="284"/>
        <w:rPr>
          <w:rFonts w:ascii="Arial" w:hAnsi="Arial"/>
        </w:rPr>
      </w:pPr>
      <w:r w:rsidRPr="00103295">
        <w:rPr>
          <w:rFonts w:ascii="Arial" w:hAnsi="Arial"/>
        </w:rPr>
        <w:t>C</w:t>
      </w:r>
      <w:r w:rsidR="005406A0" w:rsidRPr="00103295">
        <w:rPr>
          <w:rFonts w:ascii="Arial" w:hAnsi="Arial"/>
        </w:rPr>
        <w:t>onsider</w:t>
      </w:r>
      <w:r w:rsidR="00242B0D" w:rsidRPr="00103295">
        <w:rPr>
          <w:rFonts w:ascii="Arial" w:hAnsi="Arial"/>
        </w:rPr>
        <w:t xml:space="preserve"> </w:t>
      </w:r>
      <w:r w:rsidR="005406A0" w:rsidRPr="00103295">
        <w:rPr>
          <w:rFonts w:ascii="Arial" w:hAnsi="Arial"/>
        </w:rPr>
        <w:t>t</w:t>
      </w:r>
      <w:r w:rsidR="00BF10F6" w:rsidRPr="00103295">
        <w:rPr>
          <w:rFonts w:ascii="Arial" w:hAnsi="Arial"/>
        </w:rPr>
        <w:t>i</w:t>
      </w:r>
      <w:r w:rsidR="00707AC3" w:rsidRPr="00103295">
        <w:rPr>
          <w:rFonts w:ascii="Arial" w:hAnsi="Arial"/>
        </w:rPr>
        <w:t>meliness</w:t>
      </w:r>
      <w:r w:rsidR="0896E982" w:rsidRPr="00103295">
        <w:rPr>
          <w:rFonts w:ascii="Arial" w:hAnsi="Arial"/>
        </w:rPr>
        <w:t>:</w:t>
      </w:r>
      <w:r w:rsidR="00242B0D" w:rsidRPr="00103295">
        <w:rPr>
          <w:rFonts w:ascii="Arial" w:hAnsi="Arial"/>
        </w:rPr>
        <w:t xml:space="preserve"> </w:t>
      </w:r>
      <w:r w:rsidR="0072326B">
        <w:rPr>
          <w:rFonts w:ascii="Arial" w:hAnsi="Arial"/>
        </w:rPr>
        <w:t>A</w:t>
      </w:r>
      <w:r w:rsidR="0072326B" w:rsidRPr="00103295">
        <w:rPr>
          <w:rFonts w:ascii="Arial" w:hAnsi="Arial"/>
        </w:rPr>
        <w:t xml:space="preserve">re </w:t>
      </w:r>
      <w:r w:rsidR="00707AC3" w:rsidRPr="00103295">
        <w:rPr>
          <w:rFonts w:ascii="Arial" w:hAnsi="Arial"/>
        </w:rPr>
        <w:t>the</w:t>
      </w:r>
      <w:r w:rsidR="00242B0D" w:rsidRPr="00103295">
        <w:rPr>
          <w:rFonts w:ascii="Arial" w:hAnsi="Arial"/>
        </w:rPr>
        <w:t xml:space="preserve"> </w:t>
      </w:r>
      <w:r w:rsidR="00707AC3" w:rsidRPr="00103295">
        <w:rPr>
          <w:rFonts w:ascii="Arial" w:hAnsi="Arial"/>
        </w:rPr>
        <w:t>data</w:t>
      </w:r>
      <w:r w:rsidR="00242B0D" w:rsidRPr="00103295">
        <w:rPr>
          <w:rFonts w:ascii="Arial" w:hAnsi="Arial"/>
        </w:rPr>
        <w:t xml:space="preserve"> </w:t>
      </w:r>
      <w:r w:rsidR="00707AC3" w:rsidRPr="00103295">
        <w:rPr>
          <w:rFonts w:ascii="Arial" w:hAnsi="Arial"/>
        </w:rPr>
        <w:t>current?</w:t>
      </w:r>
      <w:r w:rsidR="00242B0D" w:rsidRPr="00103295">
        <w:rPr>
          <w:rFonts w:ascii="Arial" w:hAnsi="Arial"/>
        </w:rPr>
        <w:t xml:space="preserve"> </w:t>
      </w:r>
      <w:r w:rsidR="005406A0" w:rsidRPr="00103295">
        <w:rPr>
          <w:rFonts w:ascii="Arial" w:hAnsi="Arial"/>
        </w:rPr>
        <w:t>That</w:t>
      </w:r>
      <w:r w:rsidR="00242B0D" w:rsidRPr="00103295">
        <w:rPr>
          <w:rFonts w:ascii="Arial" w:hAnsi="Arial"/>
        </w:rPr>
        <w:t xml:space="preserve"> </w:t>
      </w:r>
      <w:r w:rsidR="005406A0" w:rsidRPr="00103295">
        <w:rPr>
          <w:rFonts w:ascii="Arial" w:hAnsi="Arial"/>
        </w:rPr>
        <w:t>is,</w:t>
      </w:r>
      <w:r w:rsidR="00242B0D" w:rsidRPr="00103295">
        <w:rPr>
          <w:rFonts w:ascii="Arial" w:hAnsi="Arial"/>
        </w:rPr>
        <w:t xml:space="preserve"> </w:t>
      </w:r>
      <w:r w:rsidR="00707AC3" w:rsidRPr="00103295">
        <w:rPr>
          <w:rFonts w:ascii="Arial" w:hAnsi="Arial"/>
        </w:rPr>
        <w:t>has</w:t>
      </w:r>
      <w:r w:rsidR="00242B0D" w:rsidRPr="00103295">
        <w:rPr>
          <w:rFonts w:ascii="Arial" w:hAnsi="Arial"/>
        </w:rPr>
        <w:t xml:space="preserve"> </w:t>
      </w:r>
      <w:r w:rsidR="00707AC3" w:rsidRPr="00103295">
        <w:rPr>
          <w:rFonts w:ascii="Arial" w:hAnsi="Arial"/>
        </w:rPr>
        <w:t>something</w:t>
      </w:r>
      <w:r w:rsidR="00242B0D" w:rsidRPr="00103295">
        <w:rPr>
          <w:rFonts w:ascii="Arial" w:hAnsi="Arial"/>
        </w:rPr>
        <w:t xml:space="preserve"> </w:t>
      </w:r>
      <w:r w:rsidR="00707AC3" w:rsidRPr="00103295">
        <w:rPr>
          <w:rFonts w:ascii="Arial" w:hAnsi="Arial"/>
        </w:rPr>
        <w:t>changed</w:t>
      </w:r>
      <w:r w:rsidR="00242B0D" w:rsidRPr="00103295">
        <w:rPr>
          <w:rFonts w:ascii="Arial" w:hAnsi="Arial"/>
        </w:rPr>
        <w:t xml:space="preserve"> </w:t>
      </w:r>
      <w:r w:rsidR="00707AC3" w:rsidRPr="00103295">
        <w:rPr>
          <w:rFonts w:ascii="Arial" w:hAnsi="Arial"/>
        </w:rPr>
        <w:t>that</w:t>
      </w:r>
      <w:r w:rsidR="00242B0D" w:rsidRPr="00103295">
        <w:rPr>
          <w:rFonts w:ascii="Arial" w:hAnsi="Arial"/>
        </w:rPr>
        <w:t xml:space="preserve"> </w:t>
      </w:r>
      <w:r w:rsidR="00707AC3" w:rsidRPr="00103295">
        <w:rPr>
          <w:rFonts w:ascii="Arial" w:hAnsi="Arial"/>
        </w:rPr>
        <w:t>may</w:t>
      </w:r>
      <w:r w:rsidR="00242B0D" w:rsidRPr="00103295">
        <w:rPr>
          <w:rFonts w:ascii="Arial" w:hAnsi="Arial"/>
        </w:rPr>
        <w:t xml:space="preserve"> </w:t>
      </w:r>
      <w:r w:rsidR="00707AC3" w:rsidRPr="00103295">
        <w:rPr>
          <w:rFonts w:ascii="Arial" w:hAnsi="Arial"/>
        </w:rPr>
        <w:t>have</w:t>
      </w:r>
      <w:r w:rsidR="00242B0D" w:rsidRPr="00103295">
        <w:rPr>
          <w:rFonts w:ascii="Arial" w:hAnsi="Arial"/>
        </w:rPr>
        <w:t xml:space="preserve"> </w:t>
      </w:r>
      <w:r w:rsidR="00707AC3" w:rsidRPr="00103295">
        <w:rPr>
          <w:rFonts w:ascii="Arial" w:hAnsi="Arial"/>
        </w:rPr>
        <w:t>influenced</w:t>
      </w:r>
      <w:r w:rsidR="00242B0D" w:rsidRPr="00103295">
        <w:rPr>
          <w:rFonts w:ascii="Arial" w:hAnsi="Arial"/>
        </w:rPr>
        <w:t xml:space="preserve"> </w:t>
      </w:r>
      <w:r w:rsidR="00707AC3" w:rsidRPr="00103295">
        <w:rPr>
          <w:rFonts w:ascii="Arial" w:hAnsi="Arial"/>
        </w:rPr>
        <w:t>the</w:t>
      </w:r>
      <w:r w:rsidR="00242B0D" w:rsidRPr="00103295">
        <w:rPr>
          <w:rFonts w:ascii="Arial" w:hAnsi="Arial"/>
        </w:rPr>
        <w:t xml:space="preserve"> </w:t>
      </w:r>
      <w:r w:rsidR="00707AC3" w:rsidRPr="00103295">
        <w:rPr>
          <w:rFonts w:ascii="Arial" w:hAnsi="Arial"/>
        </w:rPr>
        <w:t>data?</w:t>
      </w:r>
      <w:r w:rsidR="00242B0D" w:rsidRPr="00103295">
        <w:rPr>
          <w:rFonts w:ascii="Arial" w:hAnsi="Arial"/>
        </w:rPr>
        <w:t xml:space="preserve"> </w:t>
      </w:r>
      <w:r w:rsidR="3342570B" w:rsidRPr="00103295">
        <w:rPr>
          <w:rFonts w:ascii="Arial" w:hAnsi="Arial"/>
        </w:rPr>
        <w:t>Has</w:t>
      </w:r>
      <w:r w:rsidR="00242B0D" w:rsidRPr="00103295">
        <w:rPr>
          <w:rFonts w:ascii="Arial" w:hAnsi="Arial"/>
        </w:rPr>
        <w:t xml:space="preserve"> </w:t>
      </w:r>
      <w:r w:rsidR="00707AC3" w:rsidRPr="00103295">
        <w:rPr>
          <w:rFonts w:ascii="Arial" w:hAnsi="Arial"/>
        </w:rPr>
        <w:t>something</w:t>
      </w:r>
      <w:r w:rsidR="00242B0D" w:rsidRPr="00103295">
        <w:rPr>
          <w:rFonts w:ascii="Arial" w:hAnsi="Arial"/>
        </w:rPr>
        <w:t xml:space="preserve"> </w:t>
      </w:r>
      <w:r w:rsidR="00707AC3" w:rsidRPr="00103295">
        <w:rPr>
          <w:rFonts w:ascii="Arial" w:hAnsi="Arial"/>
        </w:rPr>
        <w:t>happen</w:t>
      </w:r>
      <w:r w:rsidR="25E0044F" w:rsidRPr="00103295">
        <w:rPr>
          <w:rFonts w:ascii="Arial" w:hAnsi="Arial"/>
        </w:rPr>
        <w:t>ed</w:t>
      </w:r>
      <w:r w:rsidR="00242B0D" w:rsidRPr="00103295">
        <w:rPr>
          <w:rFonts w:ascii="Arial" w:hAnsi="Arial"/>
        </w:rPr>
        <w:t xml:space="preserve"> </w:t>
      </w:r>
      <w:r w:rsidR="00707AC3" w:rsidRPr="00103295">
        <w:rPr>
          <w:rFonts w:ascii="Arial" w:hAnsi="Arial"/>
        </w:rPr>
        <w:t>to</w:t>
      </w:r>
      <w:r w:rsidR="00242B0D" w:rsidRPr="00103295">
        <w:rPr>
          <w:rFonts w:ascii="Arial" w:hAnsi="Arial"/>
        </w:rPr>
        <w:t xml:space="preserve"> </w:t>
      </w:r>
      <w:r w:rsidR="00707AC3" w:rsidRPr="00103295">
        <w:rPr>
          <w:rFonts w:ascii="Arial" w:hAnsi="Arial"/>
        </w:rPr>
        <w:t>invalidate</w:t>
      </w:r>
      <w:r w:rsidR="00242B0D" w:rsidRPr="00103295">
        <w:rPr>
          <w:rFonts w:ascii="Arial" w:hAnsi="Arial"/>
        </w:rPr>
        <w:t xml:space="preserve"> </w:t>
      </w:r>
      <w:r w:rsidR="00707AC3" w:rsidRPr="00103295">
        <w:rPr>
          <w:rFonts w:ascii="Arial" w:hAnsi="Arial"/>
        </w:rPr>
        <w:t>trends/analysis?</w:t>
      </w:r>
    </w:p>
    <w:p w14:paraId="3E1D16C6" w14:textId="0646FC39" w:rsidR="00355E57" w:rsidRPr="00103FEF" w:rsidRDefault="005406A0" w:rsidP="00103FEF">
      <w:pPr>
        <w:pStyle w:val="BulletOne"/>
        <w:ind w:left="284" w:hanging="284"/>
        <w:rPr>
          <w:rFonts w:ascii="Arial" w:hAnsi="Arial"/>
        </w:rPr>
      </w:pPr>
      <w:r w:rsidRPr="00103295">
        <w:rPr>
          <w:rFonts w:ascii="Arial" w:hAnsi="Arial"/>
        </w:rPr>
        <w:t>a</w:t>
      </w:r>
      <w:r w:rsidR="00355E57" w:rsidRPr="00103295">
        <w:rPr>
          <w:rFonts w:ascii="Arial" w:hAnsi="Arial"/>
        </w:rPr>
        <w:t>nalyse</w:t>
      </w:r>
      <w:r w:rsidR="00242B0D" w:rsidRPr="00103295">
        <w:rPr>
          <w:rFonts w:ascii="Arial" w:hAnsi="Arial"/>
        </w:rPr>
        <w:t xml:space="preserve"> </w:t>
      </w:r>
      <w:r w:rsidR="00355E57" w:rsidRPr="00103295">
        <w:rPr>
          <w:rFonts w:ascii="Arial" w:hAnsi="Arial"/>
        </w:rPr>
        <w:t>and</w:t>
      </w:r>
      <w:r w:rsidR="00242B0D" w:rsidRPr="00103295">
        <w:rPr>
          <w:rFonts w:ascii="Arial" w:hAnsi="Arial"/>
        </w:rPr>
        <w:t xml:space="preserve"> </w:t>
      </w:r>
      <w:r w:rsidR="00355E57" w:rsidRPr="00103295">
        <w:rPr>
          <w:rFonts w:ascii="Arial" w:hAnsi="Arial"/>
        </w:rPr>
        <w:t>visualise</w:t>
      </w:r>
      <w:r w:rsidR="00242B0D" w:rsidRPr="00103295">
        <w:rPr>
          <w:rFonts w:ascii="Arial" w:hAnsi="Arial"/>
        </w:rPr>
        <w:t xml:space="preserve"> </w:t>
      </w:r>
      <w:r w:rsidR="00355E57" w:rsidRPr="00103295">
        <w:rPr>
          <w:rFonts w:ascii="Arial" w:hAnsi="Arial"/>
        </w:rPr>
        <w:t>data</w:t>
      </w:r>
      <w:r w:rsidR="00242B0D" w:rsidRPr="00103295">
        <w:rPr>
          <w:rFonts w:ascii="Arial" w:hAnsi="Arial"/>
        </w:rPr>
        <w:t xml:space="preserve"> </w:t>
      </w:r>
      <w:r w:rsidR="00355E57" w:rsidRPr="00103295">
        <w:rPr>
          <w:rFonts w:ascii="Arial" w:hAnsi="Arial"/>
        </w:rPr>
        <w:t>using</w:t>
      </w:r>
      <w:r w:rsidR="00242B0D" w:rsidRPr="00103295">
        <w:rPr>
          <w:rFonts w:ascii="Arial" w:hAnsi="Arial"/>
        </w:rPr>
        <w:t xml:space="preserve"> </w:t>
      </w:r>
      <w:r w:rsidR="00355E57" w:rsidRPr="00103295">
        <w:rPr>
          <w:rFonts w:ascii="Arial" w:hAnsi="Arial"/>
        </w:rPr>
        <w:t>a</w:t>
      </w:r>
      <w:r w:rsidR="00242B0D" w:rsidRPr="00103295">
        <w:rPr>
          <w:rFonts w:ascii="Arial" w:hAnsi="Arial"/>
        </w:rPr>
        <w:t xml:space="preserve"> </w:t>
      </w:r>
      <w:r w:rsidR="00355E57" w:rsidRPr="00103295">
        <w:rPr>
          <w:rFonts w:ascii="Arial" w:hAnsi="Arial"/>
        </w:rPr>
        <w:t>range</w:t>
      </w:r>
      <w:r w:rsidR="00242B0D" w:rsidRPr="00103295">
        <w:rPr>
          <w:rFonts w:ascii="Arial" w:hAnsi="Arial"/>
        </w:rPr>
        <w:t xml:space="preserve"> </w:t>
      </w:r>
      <w:r w:rsidR="00355E57" w:rsidRPr="00103295">
        <w:rPr>
          <w:rFonts w:ascii="Arial" w:hAnsi="Arial"/>
        </w:rPr>
        <w:t>of</w:t>
      </w:r>
      <w:r w:rsidR="00242B0D" w:rsidRPr="00103295">
        <w:rPr>
          <w:rFonts w:ascii="Arial" w:hAnsi="Arial"/>
        </w:rPr>
        <w:t xml:space="preserve"> </w:t>
      </w:r>
      <w:r w:rsidR="00355E57" w:rsidRPr="00103295">
        <w:rPr>
          <w:rFonts w:ascii="Arial" w:hAnsi="Arial"/>
        </w:rPr>
        <w:t>software</w:t>
      </w:r>
      <w:r w:rsidR="00242B0D" w:rsidRPr="00103295">
        <w:rPr>
          <w:rFonts w:ascii="Arial" w:hAnsi="Arial"/>
        </w:rPr>
        <w:t xml:space="preserve"> </w:t>
      </w:r>
      <w:r w:rsidR="00355E57" w:rsidRPr="00103295">
        <w:rPr>
          <w:rFonts w:ascii="Arial" w:hAnsi="Arial"/>
        </w:rPr>
        <w:t>to</w:t>
      </w:r>
      <w:r w:rsidR="00242B0D" w:rsidRPr="00103295">
        <w:rPr>
          <w:rFonts w:ascii="Arial" w:hAnsi="Arial"/>
        </w:rPr>
        <w:t xml:space="preserve"> </w:t>
      </w:r>
      <w:r w:rsidR="00355E57" w:rsidRPr="00103295">
        <w:rPr>
          <w:rFonts w:ascii="Arial" w:hAnsi="Arial"/>
        </w:rPr>
        <w:t>create</w:t>
      </w:r>
      <w:r w:rsidR="00242B0D" w:rsidRPr="00103295">
        <w:rPr>
          <w:rFonts w:ascii="Arial" w:hAnsi="Arial"/>
        </w:rPr>
        <w:t xml:space="preserve"> </w:t>
      </w:r>
      <w:r w:rsidR="00355E57" w:rsidRPr="00103295">
        <w:rPr>
          <w:rFonts w:ascii="Arial" w:hAnsi="Arial"/>
        </w:rPr>
        <w:t>information,</w:t>
      </w:r>
      <w:r w:rsidR="00242B0D" w:rsidRPr="00103295">
        <w:rPr>
          <w:rFonts w:ascii="Arial" w:hAnsi="Arial"/>
        </w:rPr>
        <w:t xml:space="preserve"> </w:t>
      </w:r>
      <w:r w:rsidR="00355E57" w:rsidRPr="00103295">
        <w:rPr>
          <w:rFonts w:ascii="Arial" w:hAnsi="Arial"/>
        </w:rPr>
        <w:t>and</w:t>
      </w:r>
      <w:r w:rsidR="00242B0D" w:rsidRPr="00103295">
        <w:rPr>
          <w:rFonts w:ascii="Arial" w:hAnsi="Arial"/>
        </w:rPr>
        <w:t xml:space="preserve"> </w:t>
      </w:r>
      <w:r w:rsidR="00355E57" w:rsidRPr="00103295">
        <w:rPr>
          <w:rFonts w:ascii="Arial" w:hAnsi="Arial"/>
        </w:rPr>
        <w:t>use</w:t>
      </w:r>
      <w:r w:rsidR="00242B0D" w:rsidRPr="00103295">
        <w:rPr>
          <w:rFonts w:ascii="Arial" w:hAnsi="Arial"/>
        </w:rPr>
        <w:t xml:space="preserve"> </w:t>
      </w:r>
      <w:r w:rsidR="00355E57" w:rsidRPr="00103295">
        <w:rPr>
          <w:rFonts w:ascii="Arial" w:hAnsi="Arial"/>
        </w:rPr>
        <w:t>structured</w:t>
      </w:r>
      <w:r w:rsidR="00242B0D" w:rsidRPr="00103295">
        <w:rPr>
          <w:rFonts w:ascii="Arial" w:hAnsi="Arial"/>
        </w:rPr>
        <w:t xml:space="preserve"> </w:t>
      </w:r>
      <w:r w:rsidR="00355E57" w:rsidRPr="00103295">
        <w:rPr>
          <w:rFonts w:ascii="Arial" w:hAnsi="Arial"/>
        </w:rPr>
        <w:t>data</w:t>
      </w:r>
      <w:r w:rsidR="00242B0D" w:rsidRPr="00103295">
        <w:rPr>
          <w:rFonts w:ascii="Arial" w:hAnsi="Arial"/>
        </w:rPr>
        <w:t xml:space="preserve"> </w:t>
      </w:r>
      <w:r w:rsidR="00355E57" w:rsidRPr="00103295">
        <w:rPr>
          <w:rFonts w:ascii="Arial" w:hAnsi="Arial"/>
        </w:rPr>
        <w:t>to</w:t>
      </w:r>
      <w:r w:rsidR="00242B0D" w:rsidRPr="00103295">
        <w:rPr>
          <w:rFonts w:ascii="Arial" w:hAnsi="Arial"/>
        </w:rPr>
        <w:t xml:space="preserve"> </w:t>
      </w:r>
      <w:r w:rsidR="00355E57" w:rsidRPr="00103295">
        <w:rPr>
          <w:rFonts w:ascii="Arial" w:hAnsi="Arial"/>
        </w:rPr>
        <w:t>model</w:t>
      </w:r>
      <w:r w:rsidR="00242B0D" w:rsidRPr="00103295">
        <w:rPr>
          <w:rFonts w:ascii="Arial" w:hAnsi="Arial"/>
        </w:rPr>
        <w:t xml:space="preserve"> </w:t>
      </w:r>
      <w:r w:rsidR="00355E57" w:rsidRPr="00103295">
        <w:rPr>
          <w:rFonts w:ascii="Arial" w:hAnsi="Arial"/>
        </w:rPr>
        <w:t>objects</w:t>
      </w:r>
      <w:r w:rsidR="00242B0D" w:rsidRPr="00103295">
        <w:rPr>
          <w:rFonts w:ascii="Arial" w:hAnsi="Arial"/>
        </w:rPr>
        <w:t xml:space="preserve"> </w:t>
      </w:r>
      <w:r w:rsidR="00355E57" w:rsidRPr="00103295">
        <w:rPr>
          <w:rFonts w:ascii="Arial" w:hAnsi="Arial"/>
        </w:rPr>
        <w:t>or</w:t>
      </w:r>
      <w:r w:rsidR="00242B0D" w:rsidRPr="00103295">
        <w:rPr>
          <w:rFonts w:ascii="Arial" w:hAnsi="Arial"/>
        </w:rPr>
        <w:t xml:space="preserve"> </w:t>
      </w:r>
      <w:r w:rsidR="00355E57" w:rsidRPr="00103295">
        <w:rPr>
          <w:rFonts w:ascii="Arial" w:hAnsi="Arial"/>
        </w:rPr>
        <w:t>events</w:t>
      </w:r>
      <w:r w:rsidR="00242B0D" w:rsidRPr="00103295">
        <w:rPr>
          <w:rFonts w:ascii="Arial" w:hAnsi="Arial"/>
        </w:rPr>
        <w:t xml:space="preserve"> </w:t>
      </w:r>
      <w:hyperlink r:id="rId18" w:history="1">
        <w:r w:rsidR="00EC2DD3" w:rsidRPr="00103FEF">
          <w:t>(</w:t>
        </w:r>
        <w:r w:rsidR="00EC2DD3" w:rsidRPr="005A5135">
          <w:rPr>
            <w:rStyle w:val="Hyperlink"/>
            <w:rFonts w:ascii="Arial" w:hAnsi="Arial"/>
          </w:rPr>
          <w:t>ACTDIP026</w:t>
        </w:r>
        <w:r w:rsidR="00EC2DD3" w:rsidRPr="00103FEF">
          <w:t>)</w:t>
        </w:r>
      </w:hyperlink>
    </w:p>
    <w:p w14:paraId="289D76D9" w14:textId="7993880D" w:rsidR="00E837CD" w:rsidRPr="00E837CD" w:rsidRDefault="2B4FCD6B" w:rsidP="008E50A3">
      <w:pPr>
        <w:pStyle w:val="BulletTwo"/>
        <w:numPr>
          <w:ilvl w:val="1"/>
          <w:numId w:val="17"/>
        </w:numPr>
        <w:spacing w:after="0"/>
        <w:ind w:left="568" w:hanging="284"/>
        <w:rPr>
          <w:rFonts w:ascii="Arial" w:hAnsi="Arial"/>
        </w:rPr>
      </w:pPr>
      <w:r w:rsidRPr="00103295">
        <w:rPr>
          <w:rFonts w:ascii="Arial" w:hAnsi="Arial"/>
        </w:rPr>
        <w:t>A</w:t>
      </w:r>
      <w:r w:rsidR="005A6432" w:rsidRPr="00103295">
        <w:rPr>
          <w:rFonts w:ascii="Arial" w:hAnsi="Arial"/>
        </w:rPr>
        <w:t>nalyse</w:t>
      </w:r>
      <w:r w:rsidR="00242B0D" w:rsidRPr="00103295">
        <w:rPr>
          <w:rFonts w:ascii="Arial" w:hAnsi="Arial"/>
        </w:rPr>
        <w:t xml:space="preserve"> </w:t>
      </w:r>
      <w:r w:rsidR="005A6432" w:rsidRPr="00103295">
        <w:rPr>
          <w:rFonts w:ascii="Arial" w:hAnsi="Arial"/>
        </w:rPr>
        <w:t>structured</w:t>
      </w:r>
      <w:r w:rsidR="00242B0D" w:rsidRPr="00103295">
        <w:rPr>
          <w:rFonts w:ascii="Arial" w:hAnsi="Arial"/>
        </w:rPr>
        <w:t xml:space="preserve"> </w:t>
      </w:r>
      <w:r w:rsidR="005A6432" w:rsidRPr="00103295">
        <w:rPr>
          <w:rFonts w:ascii="Arial" w:hAnsi="Arial"/>
        </w:rPr>
        <w:t>data.</w:t>
      </w:r>
      <w:r w:rsidR="00242B0D" w:rsidRPr="00103295">
        <w:rPr>
          <w:rFonts w:ascii="Arial" w:hAnsi="Arial"/>
        </w:rPr>
        <w:t xml:space="preserve"> </w:t>
      </w:r>
      <w:r w:rsidR="005A6432" w:rsidRPr="00103295">
        <w:rPr>
          <w:rFonts w:ascii="Arial" w:hAnsi="Arial"/>
        </w:rPr>
        <w:t>Spreadsheet</w:t>
      </w:r>
      <w:r w:rsidR="00242B0D" w:rsidRPr="00103295">
        <w:rPr>
          <w:rFonts w:ascii="Arial" w:hAnsi="Arial"/>
        </w:rPr>
        <w:t xml:space="preserve"> </w:t>
      </w:r>
      <w:r w:rsidR="005A6432" w:rsidRPr="00103295">
        <w:rPr>
          <w:rFonts w:ascii="Arial" w:hAnsi="Arial"/>
        </w:rPr>
        <w:t>and</w:t>
      </w:r>
      <w:r w:rsidR="00242B0D" w:rsidRPr="00103295">
        <w:rPr>
          <w:rFonts w:ascii="Arial" w:hAnsi="Arial"/>
        </w:rPr>
        <w:t xml:space="preserve"> </w:t>
      </w:r>
      <w:r w:rsidR="006C3541" w:rsidRPr="00103295">
        <w:rPr>
          <w:rFonts w:ascii="Arial" w:hAnsi="Arial"/>
        </w:rPr>
        <w:t xml:space="preserve">other </w:t>
      </w:r>
      <w:r w:rsidR="00BB16DB" w:rsidRPr="00103295">
        <w:rPr>
          <w:rFonts w:ascii="Arial" w:hAnsi="Arial"/>
        </w:rPr>
        <w:t>computer</w:t>
      </w:r>
      <w:r w:rsidR="00BB16DB">
        <w:rPr>
          <w:rFonts w:ascii="Arial" w:hAnsi="Arial"/>
        </w:rPr>
        <w:t>-</w:t>
      </w:r>
      <w:r w:rsidR="006C3541" w:rsidRPr="00103295">
        <w:rPr>
          <w:rFonts w:ascii="Arial" w:hAnsi="Arial"/>
        </w:rPr>
        <w:t>based</w:t>
      </w:r>
      <w:r w:rsidR="00242B0D" w:rsidRPr="00103295">
        <w:rPr>
          <w:rFonts w:ascii="Arial" w:hAnsi="Arial"/>
        </w:rPr>
        <w:t xml:space="preserve"> </w:t>
      </w:r>
      <w:r w:rsidR="005A6432" w:rsidRPr="00103295">
        <w:rPr>
          <w:rFonts w:ascii="Arial" w:hAnsi="Arial"/>
        </w:rPr>
        <w:t>analyses</w:t>
      </w:r>
      <w:r w:rsidR="00242B0D" w:rsidRPr="00103295">
        <w:rPr>
          <w:rFonts w:ascii="Arial" w:hAnsi="Arial"/>
        </w:rPr>
        <w:t xml:space="preserve"> </w:t>
      </w:r>
      <w:r w:rsidR="005A6432" w:rsidRPr="00103295">
        <w:rPr>
          <w:rFonts w:ascii="Arial" w:hAnsi="Arial"/>
        </w:rPr>
        <w:t>require</w:t>
      </w:r>
      <w:r w:rsidR="00242B0D" w:rsidRPr="00103295">
        <w:rPr>
          <w:rFonts w:ascii="Arial" w:hAnsi="Arial"/>
        </w:rPr>
        <w:t xml:space="preserve"> </w:t>
      </w:r>
      <w:r w:rsidR="005A6432" w:rsidRPr="00103295">
        <w:rPr>
          <w:rFonts w:ascii="Arial" w:hAnsi="Arial"/>
        </w:rPr>
        <w:t>structured</w:t>
      </w:r>
      <w:r w:rsidR="00242B0D" w:rsidRPr="00103295">
        <w:rPr>
          <w:rFonts w:ascii="Arial" w:hAnsi="Arial"/>
        </w:rPr>
        <w:t xml:space="preserve"> </w:t>
      </w:r>
      <w:r w:rsidR="005A6432" w:rsidRPr="00103295">
        <w:rPr>
          <w:rFonts w:ascii="Arial" w:hAnsi="Arial"/>
        </w:rPr>
        <w:t>data</w:t>
      </w:r>
      <w:r w:rsidR="006E7A19">
        <w:rPr>
          <w:rFonts w:ascii="Arial" w:hAnsi="Arial"/>
        </w:rPr>
        <w:t>; for example,</w:t>
      </w:r>
      <w:r w:rsidR="006E7A19" w:rsidRPr="00103295">
        <w:rPr>
          <w:rFonts w:ascii="Arial" w:hAnsi="Arial"/>
        </w:rPr>
        <w:t xml:space="preserve"> </w:t>
      </w:r>
      <w:r w:rsidR="005A6432" w:rsidRPr="00103295">
        <w:rPr>
          <w:rFonts w:ascii="Arial" w:hAnsi="Arial"/>
        </w:rPr>
        <w:t>an</w:t>
      </w:r>
      <w:r w:rsidR="00242B0D" w:rsidRPr="00103295">
        <w:rPr>
          <w:rFonts w:ascii="Arial" w:hAnsi="Arial"/>
        </w:rPr>
        <w:t xml:space="preserve"> </w:t>
      </w:r>
      <w:r w:rsidR="005A6432" w:rsidRPr="00103295">
        <w:rPr>
          <w:rFonts w:ascii="Arial" w:hAnsi="Arial"/>
        </w:rPr>
        <w:t>address</w:t>
      </w:r>
      <w:r w:rsidR="00242B0D" w:rsidRPr="00103295">
        <w:rPr>
          <w:rFonts w:ascii="Arial" w:hAnsi="Arial"/>
        </w:rPr>
        <w:t xml:space="preserve"> </w:t>
      </w:r>
      <w:r w:rsidR="005A6432" w:rsidRPr="00103295">
        <w:rPr>
          <w:rFonts w:ascii="Arial" w:hAnsi="Arial"/>
        </w:rPr>
        <w:t>of</w:t>
      </w:r>
      <w:r w:rsidR="00242B0D" w:rsidRPr="00103295">
        <w:rPr>
          <w:rFonts w:ascii="Arial" w:hAnsi="Arial"/>
        </w:rPr>
        <w:t xml:space="preserve"> </w:t>
      </w:r>
      <w:r w:rsidR="00BB16DB">
        <w:rPr>
          <w:rFonts w:ascii="Arial" w:hAnsi="Arial"/>
        </w:rPr>
        <w:t>‘</w:t>
      </w:r>
      <w:r w:rsidR="005A6432" w:rsidRPr="00103295">
        <w:rPr>
          <w:rFonts w:ascii="Arial" w:hAnsi="Arial"/>
        </w:rPr>
        <w:t>127</w:t>
      </w:r>
      <w:r w:rsidR="00242B0D" w:rsidRPr="00103295">
        <w:rPr>
          <w:rFonts w:ascii="Arial" w:hAnsi="Arial"/>
        </w:rPr>
        <w:t xml:space="preserve"> </w:t>
      </w:r>
      <w:r w:rsidR="005A6432" w:rsidRPr="00103295">
        <w:rPr>
          <w:rFonts w:ascii="Arial" w:hAnsi="Arial"/>
        </w:rPr>
        <w:t>Eel</w:t>
      </w:r>
      <w:r w:rsidR="00242B0D" w:rsidRPr="00103295">
        <w:rPr>
          <w:rFonts w:ascii="Arial" w:hAnsi="Arial"/>
        </w:rPr>
        <w:t xml:space="preserve"> </w:t>
      </w:r>
      <w:r w:rsidR="005A6432" w:rsidRPr="00103295">
        <w:rPr>
          <w:rFonts w:ascii="Arial" w:hAnsi="Arial"/>
        </w:rPr>
        <w:t>St</w:t>
      </w:r>
      <w:r w:rsidR="00242B0D" w:rsidRPr="00103295">
        <w:rPr>
          <w:rFonts w:ascii="Arial" w:hAnsi="Arial"/>
        </w:rPr>
        <w:t xml:space="preserve"> </w:t>
      </w:r>
      <w:r w:rsidR="005A6432" w:rsidRPr="00103295">
        <w:rPr>
          <w:rFonts w:ascii="Arial" w:hAnsi="Arial"/>
        </w:rPr>
        <w:t>Parramatta</w:t>
      </w:r>
      <w:r w:rsidR="00242B0D" w:rsidRPr="00103295">
        <w:rPr>
          <w:rFonts w:ascii="Arial" w:hAnsi="Arial"/>
        </w:rPr>
        <w:t xml:space="preserve"> </w:t>
      </w:r>
      <w:r w:rsidR="005A6432" w:rsidRPr="00103295">
        <w:rPr>
          <w:rFonts w:ascii="Arial" w:hAnsi="Arial"/>
        </w:rPr>
        <w:t>2150</w:t>
      </w:r>
      <w:r w:rsidR="00BB16DB">
        <w:rPr>
          <w:rFonts w:ascii="Arial" w:hAnsi="Arial"/>
        </w:rPr>
        <w:t>’</w:t>
      </w:r>
      <w:r w:rsidR="00BB16DB" w:rsidRPr="00103295">
        <w:rPr>
          <w:rFonts w:ascii="Arial" w:hAnsi="Arial"/>
        </w:rPr>
        <w:t xml:space="preserve"> </w:t>
      </w:r>
      <w:r w:rsidR="005A6432" w:rsidRPr="00103295">
        <w:rPr>
          <w:rFonts w:ascii="Arial" w:hAnsi="Arial"/>
        </w:rPr>
        <w:t>is</w:t>
      </w:r>
      <w:r w:rsidR="00242B0D" w:rsidRPr="00103295">
        <w:rPr>
          <w:rFonts w:ascii="Arial" w:hAnsi="Arial"/>
        </w:rPr>
        <w:t xml:space="preserve"> </w:t>
      </w:r>
      <w:r w:rsidR="005A6432" w:rsidRPr="00103295">
        <w:rPr>
          <w:rFonts w:ascii="Arial" w:hAnsi="Arial"/>
        </w:rPr>
        <w:t>not</w:t>
      </w:r>
      <w:r w:rsidR="00242B0D" w:rsidRPr="00103295">
        <w:rPr>
          <w:rFonts w:ascii="Arial" w:hAnsi="Arial"/>
        </w:rPr>
        <w:t xml:space="preserve"> </w:t>
      </w:r>
      <w:r w:rsidR="005A6432" w:rsidRPr="00103295">
        <w:rPr>
          <w:rFonts w:ascii="Arial" w:hAnsi="Arial"/>
        </w:rPr>
        <w:t>useful</w:t>
      </w:r>
      <w:r w:rsidR="00242B0D" w:rsidRPr="00103295">
        <w:rPr>
          <w:rFonts w:ascii="Arial" w:hAnsi="Arial"/>
        </w:rPr>
        <w:t xml:space="preserve"> </w:t>
      </w:r>
      <w:r w:rsidR="005A6432" w:rsidRPr="00103295">
        <w:rPr>
          <w:rFonts w:ascii="Arial" w:hAnsi="Arial"/>
        </w:rPr>
        <w:t>if</w:t>
      </w:r>
      <w:r w:rsidR="00242B0D" w:rsidRPr="00103295">
        <w:rPr>
          <w:rFonts w:ascii="Arial" w:hAnsi="Arial"/>
        </w:rPr>
        <w:t xml:space="preserve"> </w:t>
      </w:r>
      <w:r w:rsidR="005A6432" w:rsidRPr="00103295">
        <w:rPr>
          <w:rFonts w:ascii="Arial" w:hAnsi="Arial"/>
        </w:rPr>
        <w:t>the</w:t>
      </w:r>
      <w:r w:rsidR="00242B0D" w:rsidRPr="00103295">
        <w:rPr>
          <w:rFonts w:ascii="Arial" w:hAnsi="Arial"/>
        </w:rPr>
        <w:t xml:space="preserve"> </w:t>
      </w:r>
      <w:r w:rsidR="005A6432" w:rsidRPr="00103295">
        <w:rPr>
          <w:rFonts w:ascii="Arial" w:hAnsi="Arial"/>
        </w:rPr>
        <w:t>addresses</w:t>
      </w:r>
      <w:r w:rsidR="00242B0D" w:rsidRPr="00103295">
        <w:rPr>
          <w:rFonts w:ascii="Arial" w:hAnsi="Arial"/>
        </w:rPr>
        <w:t xml:space="preserve"> </w:t>
      </w:r>
      <w:r w:rsidR="005A6432" w:rsidRPr="00103295">
        <w:rPr>
          <w:rFonts w:ascii="Arial" w:hAnsi="Arial"/>
        </w:rPr>
        <w:t>are</w:t>
      </w:r>
      <w:r w:rsidR="00242B0D" w:rsidRPr="00103295">
        <w:rPr>
          <w:rFonts w:ascii="Arial" w:hAnsi="Arial"/>
        </w:rPr>
        <w:t xml:space="preserve"> </w:t>
      </w:r>
      <w:r w:rsidR="005A6432" w:rsidRPr="00103295">
        <w:rPr>
          <w:rFonts w:ascii="Arial" w:hAnsi="Arial"/>
        </w:rPr>
        <w:t>to</w:t>
      </w:r>
      <w:r w:rsidR="00242B0D" w:rsidRPr="00103295">
        <w:rPr>
          <w:rFonts w:ascii="Arial" w:hAnsi="Arial"/>
        </w:rPr>
        <w:t xml:space="preserve"> </w:t>
      </w:r>
      <w:r w:rsidR="005A6432" w:rsidRPr="00103295">
        <w:rPr>
          <w:rFonts w:ascii="Arial" w:hAnsi="Arial"/>
        </w:rPr>
        <w:t>be</w:t>
      </w:r>
      <w:r w:rsidR="00242B0D" w:rsidRPr="00103295">
        <w:rPr>
          <w:rFonts w:ascii="Arial" w:hAnsi="Arial"/>
        </w:rPr>
        <w:t xml:space="preserve"> </w:t>
      </w:r>
      <w:r w:rsidR="005A6432" w:rsidRPr="00103295">
        <w:rPr>
          <w:rFonts w:ascii="Arial" w:hAnsi="Arial"/>
        </w:rPr>
        <w:t>sorted</w:t>
      </w:r>
      <w:r w:rsidR="00242B0D" w:rsidRPr="00103295">
        <w:rPr>
          <w:rFonts w:ascii="Arial" w:hAnsi="Arial"/>
        </w:rPr>
        <w:t xml:space="preserve"> </w:t>
      </w:r>
      <w:r w:rsidR="005A6432" w:rsidRPr="00103295">
        <w:rPr>
          <w:rFonts w:ascii="Arial" w:hAnsi="Arial"/>
        </w:rPr>
        <w:t>on</w:t>
      </w:r>
      <w:r w:rsidR="00242B0D" w:rsidRPr="00103295">
        <w:rPr>
          <w:rFonts w:ascii="Arial" w:hAnsi="Arial"/>
        </w:rPr>
        <w:t xml:space="preserve"> </w:t>
      </w:r>
      <w:r w:rsidR="005A6432" w:rsidRPr="00103295">
        <w:rPr>
          <w:rFonts w:ascii="Arial" w:hAnsi="Arial"/>
        </w:rPr>
        <w:t>postcode.</w:t>
      </w:r>
      <w:r w:rsidR="00242B0D" w:rsidRPr="00103295">
        <w:rPr>
          <w:rFonts w:ascii="Arial" w:hAnsi="Arial"/>
        </w:rPr>
        <w:t xml:space="preserve"> </w:t>
      </w:r>
      <w:r w:rsidR="005A6432" w:rsidRPr="00103295">
        <w:rPr>
          <w:rFonts w:ascii="Arial" w:hAnsi="Arial"/>
        </w:rPr>
        <w:t>If</w:t>
      </w:r>
      <w:r w:rsidR="00242B0D" w:rsidRPr="00103295">
        <w:rPr>
          <w:rFonts w:ascii="Arial" w:hAnsi="Arial"/>
        </w:rPr>
        <w:t xml:space="preserve"> </w:t>
      </w:r>
      <w:r w:rsidR="006C3541" w:rsidRPr="00103295">
        <w:rPr>
          <w:rFonts w:ascii="Arial" w:hAnsi="Arial"/>
        </w:rPr>
        <w:t xml:space="preserve">I want to send a paper mail to all people in </w:t>
      </w:r>
      <w:r w:rsidR="005A6432" w:rsidRPr="00103295">
        <w:rPr>
          <w:rFonts w:ascii="Arial" w:hAnsi="Arial"/>
        </w:rPr>
        <w:t>a</w:t>
      </w:r>
      <w:r w:rsidR="00242B0D" w:rsidRPr="00103295">
        <w:rPr>
          <w:rFonts w:ascii="Arial" w:hAnsi="Arial"/>
        </w:rPr>
        <w:t xml:space="preserve"> </w:t>
      </w:r>
      <w:r w:rsidR="005A6432" w:rsidRPr="00103295">
        <w:rPr>
          <w:rFonts w:ascii="Arial" w:hAnsi="Arial"/>
        </w:rPr>
        <w:t>region</w:t>
      </w:r>
      <w:r w:rsidR="006C3541" w:rsidRPr="00103295">
        <w:rPr>
          <w:rFonts w:ascii="Arial" w:hAnsi="Arial"/>
        </w:rPr>
        <w:t xml:space="preserve">, </w:t>
      </w:r>
      <w:r w:rsidR="005A6432" w:rsidRPr="00103295">
        <w:rPr>
          <w:rFonts w:ascii="Arial" w:hAnsi="Arial"/>
        </w:rPr>
        <w:t>then</w:t>
      </w:r>
      <w:r w:rsidR="00242B0D" w:rsidRPr="00103295">
        <w:rPr>
          <w:rFonts w:ascii="Arial" w:hAnsi="Arial"/>
        </w:rPr>
        <w:t xml:space="preserve"> </w:t>
      </w:r>
      <w:r w:rsidR="006C3541" w:rsidRPr="00103295">
        <w:rPr>
          <w:rFonts w:ascii="Arial" w:hAnsi="Arial"/>
        </w:rPr>
        <w:t xml:space="preserve">I find them only if </w:t>
      </w:r>
      <w:r w:rsidR="005A6432" w:rsidRPr="00103295">
        <w:rPr>
          <w:rFonts w:ascii="Arial" w:hAnsi="Arial"/>
        </w:rPr>
        <w:t>the</w:t>
      </w:r>
      <w:r w:rsidR="00242B0D" w:rsidRPr="00103295">
        <w:rPr>
          <w:rFonts w:ascii="Arial" w:hAnsi="Arial"/>
        </w:rPr>
        <w:t xml:space="preserve"> </w:t>
      </w:r>
      <w:r w:rsidR="005A6432" w:rsidRPr="00103295">
        <w:rPr>
          <w:rFonts w:ascii="Arial" w:hAnsi="Arial"/>
        </w:rPr>
        <w:t>postcode</w:t>
      </w:r>
      <w:r w:rsidR="00242B0D" w:rsidRPr="00103295">
        <w:rPr>
          <w:rFonts w:ascii="Arial" w:hAnsi="Arial"/>
        </w:rPr>
        <w:t xml:space="preserve"> </w:t>
      </w:r>
      <w:r w:rsidR="006C3541" w:rsidRPr="00103295">
        <w:rPr>
          <w:rFonts w:ascii="Arial" w:hAnsi="Arial"/>
        </w:rPr>
        <w:t>is</w:t>
      </w:r>
      <w:r w:rsidR="00242B0D" w:rsidRPr="00103295">
        <w:rPr>
          <w:rFonts w:ascii="Arial" w:hAnsi="Arial"/>
        </w:rPr>
        <w:t xml:space="preserve"> </w:t>
      </w:r>
      <w:r w:rsidR="005A6432" w:rsidRPr="00103295">
        <w:rPr>
          <w:rFonts w:ascii="Arial" w:hAnsi="Arial"/>
        </w:rPr>
        <w:t>numeric</w:t>
      </w:r>
      <w:r w:rsidR="00242B0D" w:rsidRPr="00103295">
        <w:rPr>
          <w:rFonts w:ascii="Arial" w:hAnsi="Arial"/>
        </w:rPr>
        <w:t xml:space="preserve"> </w:t>
      </w:r>
      <w:r w:rsidR="51E4E16D" w:rsidRPr="00103295">
        <w:rPr>
          <w:rFonts w:ascii="Arial" w:hAnsi="Arial"/>
        </w:rPr>
        <w:t>and</w:t>
      </w:r>
      <w:r w:rsidR="00242B0D" w:rsidRPr="00103295">
        <w:rPr>
          <w:rFonts w:ascii="Arial" w:hAnsi="Arial"/>
        </w:rPr>
        <w:t xml:space="preserve"> </w:t>
      </w:r>
      <w:r w:rsidR="51E4E16D" w:rsidRPr="00103295">
        <w:rPr>
          <w:rFonts w:ascii="Arial" w:hAnsi="Arial"/>
        </w:rPr>
        <w:t>in</w:t>
      </w:r>
      <w:r w:rsidR="00242B0D" w:rsidRPr="00103295">
        <w:rPr>
          <w:rFonts w:ascii="Arial" w:hAnsi="Arial"/>
        </w:rPr>
        <w:t xml:space="preserve"> </w:t>
      </w:r>
      <w:r w:rsidR="51E4E16D" w:rsidRPr="00103295">
        <w:rPr>
          <w:rFonts w:ascii="Arial" w:hAnsi="Arial"/>
        </w:rPr>
        <w:t>a</w:t>
      </w:r>
      <w:r w:rsidR="00242B0D" w:rsidRPr="00103295">
        <w:rPr>
          <w:rFonts w:ascii="Arial" w:hAnsi="Arial"/>
        </w:rPr>
        <w:t xml:space="preserve"> </w:t>
      </w:r>
      <w:r w:rsidR="51E4E16D" w:rsidRPr="00103295">
        <w:rPr>
          <w:rFonts w:ascii="Arial" w:hAnsi="Arial"/>
        </w:rPr>
        <w:t>separate</w:t>
      </w:r>
      <w:r w:rsidR="00242B0D" w:rsidRPr="00103295">
        <w:rPr>
          <w:rFonts w:ascii="Arial" w:hAnsi="Arial"/>
        </w:rPr>
        <w:t xml:space="preserve"> </w:t>
      </w:r>
      <w:r w:rsidR="51E4E16D" w:rsidRPr="00103295">
        <w:rPr>
          <w:rFonts w:ascii="Arial" w:hAnsi="Arial"/>
        </w:rPr>
        <w:t>column</w:t>
      </w:r>
      <w:r w:rsidR="005A6432" w:rsidRPr="00103295">
        <w:rPr>
          <w:rFonts w:ascii="Arial" w:hAnsi="Arial"/>
        </w:rPr>
        <w:t>.</w:t>
      </w:r>
      <w:r w:rsidR="00242B0D" w:rsidRPr="00103295">
        <w:rPr>
          <w:rFonts w:ascii="Arial" w:hAnsi="Arial"/>
        </w:rPr>
        <w:t xml:space="preserve"> </w:t>
      </w:r>
      <w:r w:rsidR="006C3541" w:rsidRPr="00103295">
        <w:rPr>
          <w:rFonts w:ascii="Arial" w:hAnsi="Arial"/>
        </w:rPr>
        <w:t>If I want to sort on family name, I need it separately as well.</w:t>
      </w:r>
    </w:p>
    <w:p w14:paraId="6C062673" w14:textId="77777777" w:rsidR="006E7A19" w:rsidRPr="00E837CD" w:rsidRDefault="006E7A19" w:rsidP="008E50A3">
      <w:pPr>
        <w:pStyle w:val="BulletTwo"/>
        <w:numPr>
          <w:ilvl w:val="0"/>
          <w:numId w:val="0"/>
        </w:numPr>
        <w:spacing w:before="0"/>
        <w:ind w:left="284"/>
        <w:rPr>
          <w:rFonts w:ascii="Arial" w:hAnsi="Arial"/>
        </w:rPr>
      </w:pPr>
    </w:p>
    <w:tbl>
      <w:tblPr>
        <w:tblStyle w:val="TableGrid"/>
        <w:tblW w:w="0" w:type="auto"/>
        <w:tblInd w:w="462" w:type="dxa"/>
        <w:tblLook w:val="04A0" w:firstRow="1" w:lastRow="0" w:firstColumn="1" w:lastColumn="0" w:noHBand="0" w:noVBand="1"/>
      </w:tblPr>
      <w:tblGrid>
        <w:gridCol w:w="4711"/>
        <w:gridCol w:w="4738"/>
      </w:tblGrid>
      <w:tr w:rsidR="00551123" w:rsidRPr="00103295" w14:paraId="452E535E" w14:textId="77777777" w:rsidTr="004B2E51">
        <w:tc>
          <w:tcPr>
            <w:tcW w:w="4711" w:type="dxa"/>
          </w:tcPr>
          <w:p w14:paraId="0B28D83D" w14:textId="0A393A3A" w:rsidR="00551123" w:rsidRPr="00103295" w:rsidRDefault="00551123" w:rsidP="000E2A4F">
            <w:pPr>
              <w:pStyle w:val="BulletOne"/>
              <w:numPr>
                <w:ilvl w:val="0"/>
                <w:numId w:val="0"/>
              </w:numPr>
              <w:spacing w:after="120"/>
              <w:rPr>
                <w:rFonts w:ascii="Arial" w:hAnsi="Arial"/>
                <w:b/>
                <w:bCs/>
              </w:rPr>
            </w:pPr>
            <w:r w:rsidRPr="00103295">
              <w:rPr>
                <w:rFonts w:ascii="Arial" w:hAnsi="Arial"/>
                <w:b/>
                <w:bCs/>
              </w:rPr>
              <w:t>Name</w:t>
            </w:r>
          </w:p>
        </w:tc>
        <w:tc>
          <w:tcPr>
            <w:tcW w:w="4738" w:type="dxa"/>
          </w:tcPr>
          <w:p w14:paraId="38FC6152" w14:textId="3CADD173" w:rsidR="00551123" w:rsidRPr="00103295" w:rsidRDefault="00551123" w:rsidP="000E2A4F">
            <w:pPr>
              <w:pStyle w:val="BulletOne"/>
              <w:numPr>
                <w:ilvl w:val="0"/>
                <w:numId w:val="0"/>
              </w:numPr>
              <w:spacing w:after="120"/>
              <w:rPr>
                <w:rFonts w:ascii="Arial" w:hAnsi="Arial"/>
                <w:b/>
                <w:bCs/>
              </w:rPr>
            </w:pPr>
            <w:r w:rsidRPr="00103295">
              <w:rPr>
                <w:rFonts w:ascii="Arial" w:hAnsi="Arial"/>
                <w:b/>
                <w:bCs/>
              </w:rPr>
              <w:t>Address</w:t>
            </w:r>
          </w:p>
        </w:tc>
      </w:tr>
      <w:tr w:rsidR="00551123" w:rsidRPr="00103295" w14:paraId="548272DB" w14:textId="77777777" w:rsidTr="004B2E51">
        <w:tc>
          <w:tcPr>
            <w:tcW w:w="4711" w:type="dxa"/>
          </w:tcPr>
          <w:p w14:paraId="1D41090E" w14:textId="56AEB7DA" w:rsidR="00551123" w:rsidRPr="00103295" w:rsidRDefault="00551123" w:rsidP="000E2A4F">
            <w:pPr>
              <w:pStyle w:val="BulletOne"/>
              <w:numPr>
                <w:ilvl w:val="0"/>
                <w:numId w:val="0"/>
              </w:numPr>
              <w:spacing w:after="120"/>
              <w:rPr>
                <w:rFonts w:ascii="Arial" w:hAnsi="Arial"/>
              </w:rPr>
            </w:pPr>
            <w:r w:rsidRPr="00103295">
              <w:rPr>
                <w:rFonts w:ascii="Arial" w:hAnsi="Arial"/>
              </w:rPr>
              <w:t>Ray Price</w:t>
            </w:r>
          </w:p>
        </w:tc>
        <w:tc>
          <w:tcPr>
            <w:tcW w:w="4738" w:type="dxa"/>
          </w:tcPr>
          <w:p w14:paraId="630511A3" w14:textId="7D90D90F" w:rsidR="00551123" w:rsidRPr="00103295" w:rsidRDefault="00551123" w:rsidP="000E2A4F">
            <w:pPr>
              <w:pStyle w:val="BulletOne"/>
              <w:numPr>
                <w:ilvl w:val="0"/>
                <w:numId w:val="0"/>
              </w:numPr>
              <w:spacing w:after="120"/>
              <w:rPr>
                <w:rFonts w:ascii="Arial" w:hAnsi="Arial"/>
              </w:rPr>
            </w:pPr>
            <w:r w:rsidRPr="00103295">
              <w:rPr>
                <w:rFonts w:ascii="Arial" w:hAnsi="Arial"/>
              </w:rPr>
              <w:t>127 Eel St Parramatta 2150</w:t>
            </w:r>
          </w:p>
        </w:tc>
      </w:tr>
    </w:tbl>
    <w:p w14:paraId="5193DB6B" w14:textId="7A0884DB" w:rsidR="00551123" w:rsidRDefault="00A665F3" w:rsidP="00A665F3">
      <w:pPr>
        <w:pStyle w:val="BulletOne"/>
        <w:numPr>
          <w:ilvl w:val="0"/>
          <w:numId w:val="0"/>
        </w:numPr>
        <w:ind w:left="462" w:hanging="36"/>
        <w:rPr>
          <w:rFonts w:ascii="Calibri" w:hAnsi="Calibri" w:cs="Calibri"/>
          <w:i/>
          <w:iCs/>
          <w:sz w:val="18"/>
          <w:szCs w:val="18"/>
        </w:rPr>
      </w:pPr>
      <w:bookmarkStart w:id="1" w:name="_Hlk40288832"/>
      <w:r w:rsidRPr="00A665F3">
        <w:rPr>
          <w:rFonts w:ascii="Calibri" w:hAnsi="Calibri" w:cs="Calibri"/>
          <w:i/>
          <w:iCs/>
          <w:sz w:val="18"/>
          <w:szCs w:val="18"/>
        </w:rPr>
        <w:t>Figure 1: unstructured data example</w:t>
      </w:r>
    </w:p>
    <w:bookmarkEnd w:id="1"/>
    <w:p w14:paraId="33DDCA8F" w14:textId="77777777" w:rsidR="00A665F3" w:rsidRPr="00A665F3" w:rsidRDefault="00A665F3" w:rsidP="00A665F3">
      <w:pPr>
        <w:pStyle w:val="BulletOne"/>
        <w:numPr>
          <w:ilvl w:val="0"/>
          <w:numId w:val="0"/>
        </w:numPr>
        <w:ind w:left="462" w:hanging="36"/>
        <w:rPr>
          <w:rFonts w:ascii="Calibri" w:hAnsi="Calibri" w:cs="Calibri"/>
          <w:i/>
          <w:iCs/>
          <w:sz w:val="18"/>
          <w:szCs w:val="18"/>
        </w:rPr>
      </w:pPr>
    </w:p>
    <w:tbl>
      <w:tblPr>
        <w:tblStyle w:val="TableGrid"/>
        <w:tblW w:w="0" w:type="auto"/>
        <w:tblInd w:w="462" w:type="dxa"/>
        <w:tblLook w:val="04A0" w:firstRow="1" w:lastRow="0" w:firstColumn="1" w:lastColumn="0" w:noHBand="0" w:noVBand="1"/>
      </w:tblPr>
      <w:tblGrid>
        <w:gridCol w:w="1554"/>
        <w:gridCol w:w="1513"/>
        <w:gridCol w:w="1478"/>
        <w:gridCol w:w="1518"/>
        <w:gridCol w:w="1695"/>
        <w:gridCol w:w="1691"/>
      </w:tblGrid>
      <w:tr w:rsidR="006C3541" w:rsidRPr="00103295" w14:paraId="2210A9FA" w14:textId="77777777" w:rsidTr="00A665F3">
        <w:tc>
          <w:tcPr>
            <w:tcW w:w="1554" w:type="dxa"/>
          </w:tcPr>
          <w:p w14:paraId="0459274B" w14:textId="155D149F" w:rsidR="006C3541" w:rsidRPr="00103295" w:rsidRDefault="006C3541" w:rsidP="000E2A4F">
            <w:pPr>
              <w:pStyle w:val="BulletOne"/>
              <w:numPr>
                <w:ilvl w:val="0"/>
                <w:numId w:val="0"/>
              </w:numPr>
              <w:spacing w:after="120"/>
              <w:rPr>
                <w:rFonts w:ascii="Arial" w:hAnsi="Arial"/>
                <w:b/>
                <w:bCs/>
              </w:rPr>
            </w:pPr>
            <w:r w:rsidRPr="00103295">
              <w:rPr>
                <w:rFonts w:ascii="Arial" w:hAnsi="Arial"/>
                <w:b/>
                <w:bCs/>
              </w:rPr>
              <w:t>FirstName</w:t>
            </w:r>
          </w:p>
        </w:tc>
        <w:tc>
          <w:tcPr>
            <w:tcW w:w="1513" w:type="dxa"/>
          </w:tcPr>
          <w:p w14:paraId="50EBE673" w14:textId="093FFA8C" w:rsidR="006C3541" w:rsidRPr="00103295" w:rsidRDefault="006C3541" w:rsidP="000E2A4F">
            <w:pPr>
              <w:pStyle w:val="BulletOne"/>
              <w:numPr>
                <w:ilvl w:val="0"/>
                <w:numId w:val="0"/>
              </w:numPr>
              <w:spacing w:after="120"/>
              <w:rPr>
                <w:rFonts w:ascii="Arial" w:hAnsi="Arial"/>
                <w:b/>
                <w:bCs/>
              </w:rPr>
            </w:pPr>
            <w:proofErr w:type="spellStart"/>
            <w:r w:rsidRPr="00103295">
              <w:rPr>
                <w:rFonts w:ascii="Arial" w:hAnsi="Arial"/>
                <w:b/>
                <w:bCs/>
              </w:rPr>
              <w:t>FamilyName</w:t>
            </w:r>
            <w:proofErr w:type="spellEnd"/>
          </w:p>
        </w:tc>
        <w:tc>
          <w:tcPr>
            <w:tcW w:w="1478" w:type="dxa"/>
          </w:tcPr>
          <w:p w14:paraId="11FB390B" w14:textId="3E68AE1A" w:rsidR="006C3541" w:rsidRPr="00103295" w:rsidRDefault="006C3541" w:rsidP="000E2A4F">
            <w:pPr>
              <w:pStyle w:val="BulletOne"/>
              <w:numPr>
                <w:ilvl w:val="0"/>
                <w:numId w:val="0"/>
              </w:numPr>
              <w:spacing w:after="120"/>
              <w:rPr>
                <w:rFonts w:ascii="Arial" w:hAnsi="Arial"/>
                <w:b/>
                <w:bCs/>
              </w:rPr>
            </w:pPr>
            <w:r w:rsidRPr="00103295">
              <w:rPr>
                <w:rFonts w:ascii="Arial" w:hAnsi="Arial"/>
                <w:b/>
                <w:bCs/>
              </w:rPr>
              <w:t>Number</w:t>
            </w:r>
          </w:p>
        </w:tc>
        <w:tc>
          <w:tcPr>
            <w:tcW w:w="1518" w:type="dxa"/>
          </w:tcPr>
          <w:p w14:paraId="6B450877" w14:textId="5A29D5C8" w:rsidR="006C3541" w:rsidRPr="00103295" w:rsidRDefault="006C3541" w:rsidP="000E2A4F">
            <w:pPr>
              <w:pStyle w:val="BulletOne"/>
              <w:numPr>
                <w:ilvl w:val="0"/>
                <w:numId w:val="0"/>
              </w:numPr>
              <w:spacing w:after="120"/>
              <w:rPr>
                <w:rFonts w:ascii="Arial" w:hAnsi="Arial"/>
                <w:b/>
                <w:bCs/>
              </w:rPr>
            </w:pPr>
            <w:r w:rsidRPr="00103295">
              <w:rPr>
                <w:rFonts w:ascii="Arial" w:hAnsi="Arial"/>
                <w:b/>
                <w:bCs/>
              </w:rPr>
              <w:t>Street</w:t>
            </w:r>
          </w:p>
        </w:tc>
        <w:tc>
          <w:tcPr>
            <w:tcW w:w="1695" w:type="dxa"/>
          </w:tcPr>
          <w:p w14:paraId="52629B1D" w14:textId="503848DF" w:rsidR="006C3541" w:rsidRPr="00103295" w:rsidRDefault="006C3541" w:rsidP="000E2A4F">
            <w:pPr>
              <w:pStyle w:val="BulletOne"/>
              <w:numPr>
                <w:ilvl w:val="0"/>
                <w:numId w:val="0"/>
              </w:numPr>
              <w:spacing w:after="120"/>
              <w:rPr>
                <w:rFonts w:ascii="Arial" w:hAnsi="Arial"/>
                <w:b/>
                <w:bCs/>
              </w:rPr>
            </w:pPr>
            <w:r w:rsidRPr="00103295">
              <w:rPr>
                <w:rFonts w:ascii="Arial" w:hAnsi="Arial"/>
                <w:b/>
                <w:bCs/>
              </w:rPr>
              <w:t>Suburb</w:t>
            </w:r>
          </w:p>
        </w:tc>
        <w:tc>
          <w:tcPr>
            <w:tcW w:w="1691" w:type="dxa"/>
          </w:tcPr>
          <w:p w14:paraId="2BE5984E" w14:textId="357C9F44" w:rsidR="006C3541" w:rsidRPr="00103295" w:rsidRDefault="006C3541" w:rsidP="000E2A4F">
            <w:pPr>
              <w:pStyle w:val="BulletOne"/>
              <w:numPr>
                <w:ilvl w:val="0"/>
                <w:numId w:val="0"/>
              </w:numPr>
              <w:spacing w:after="120"/>
              <w:rPr>
                <w:rFonts w:ascii="Arial" w:hAnsi="Arial"/>
                <w:b/>
                <w:bCs/>
              </w:rPr>
            </w:pPr>
            <w:r w:rsidRPr="00103295">
              <w:rPr>
                <w:rFonts w:ascii="Arial" w:hAnsi="Arial"/>
                <w:b/>
                <w:bCs/>
              </w:rPr>
              <w:t>Postcode</w:t>
            </w:r>
          </w:p>
        </w:tc>
      </w:tr>
      <w:tr w:rsidR="006C3541" w:rsidRPr="00103295" w14:paraId="7A1D5F8C" w14:textId="77777777" w:rsidTr="00A665F3">
        <w:tc>
          <w:tcPr>
            <w:tcW w:w="1554" w:type="dxa"/>
          </w:tcPr>
          <w:p w14:paraId="20952DAB" w14:textId="7CAEB737" w:rsidR="006C3541" w:rsidRPr="00103295" w:rsidRDefault="006C3541" w:rsidP="000E2A4F">
            <w:pPr>
              <w:pStyle w:val="BulletOne"/>
              <w:numPr>
                <w:ilvl w:val="0"/>
                <w:numId w:val="0"/>
              </w:numPr>
              <w:spacing w:after="120"/>
              <w:rPr>
                <w:rFonts w:ascii="Arial" w:hAnsi="Arial"/>
              </w:rPr>
            </w:pPr>
            <w:r w:rsidRPr="00103295">
              <w:rPr>
                <w:rFonts w:ascii="Arial" w:hAnsi="Arial"/>
              </w:rPr>
              <w:t xml:space="preserve">Ray </w:t>
            </w:r>
          </w:p>
        </w:tc>
        <w:tc>
          <w:tcPr>
            <w:tcW w:w="1513" w:type="dxa"/>
          </w:tcPr>
          <w:p w14:paraId="373021D7" w14:textId="55B7B1EA" w:rsidR="006C3541" w:rsidRPr="00103295" w:rsidRDefault="006C3541" w:rsidP="000E2A4F">
            <w:pPr>
              <w:pStyle w:val="BulletOne"/>
              <w:numPr>
                <w:ilvl w:val="0"/>
                <w:numId w:val="0"/>
              </w:numPr>
              <w:spacing w:after="120"/>
              <w:rPr>
                <w:rFonts w:ascii="Arial" w:hAnsi="Arial"/>
              </w:rPr>
            </w:pPr>
            <w:r w:rsidRPr="00103295">
              <w:rPr>
                <w:rFonts w:ascii="Arial" w:hAnsi="Arial"/>
              </w:rPr>
              <w:t>Price</w:t>
            </w:r>
          </w:p>
        </w:tc>
        <w:tc>
          <w:tcPr>
            <w:tcW w:w="1478" w:type="dxa"/>
          </w:tcPr>
          <w:p w14:paraId="30305A80" w14:textId="04F49CCD" w:rsidR="006C3541" w:rsidRPr="00103295" w:rsidRDefault="006C3541" w:rsidP="000E2A4F">
            <w:pPr>
              <w:pStyle w:val="BulletOne"/>
              <w:numPr>
                <w:ilvl w:val="0"/>
                <w:numId w:val="0"/>
              </w:numPr>
              <w:spacing w:after="120"/>
              <w:rPr>
                <w:rFonts w:ascii="Arial" w:hAnsi="Arial"/>
              </w:rPr>
            </w:pPr>
            <w:r w:rsidRPr="00103295">
              <w:rPr>
                <w:rFonts w:ascii="Arial" w:hAnsi="Arial"/>
              </w:rPr>
              <w:t>127</w:t>
            </w:r>
          </w:p>
        </w:tc>
        <w:tc>
          <w:tcPr>
            <w:tcW w:w="1518" w:type="dxa"/>
          </w:tcPr>
          <w:p w14:paraId="1605BD29" w14:textId="79AB5A94" w:rsidR="006C3541" w:rsidRPr="00103295" w:rsidRDefault="006C3541" w:rsidP="000E2A4F">
            <w:pPr>
              <w:pStyle w:val="BulletOne"/>
              <w:numPr>
                <w:ilvl w:val="0"/>
                <w:numId w:val="0"/>
              </w:numPr>
              <w:spacing w:after="120"/>
              <w:rPr>
                <w:rFonts w:ascii="Arial" w:hAnsi="Arial"/>
              </w:rPr>
            </w:pPr>
            <w:r w:rsidRPr="00103295">
              <w:rPr>
                <w:rFonts w:ascii="Arial" w:hAnsi="Arial"/>
              </w:rPr>
              <w:t>Eel St</w:t>
            </w:r>
          </w:p>
        </w:tc>
        <w:tc>
          <w:tcPr>
            <w:tcW w:w="1695" w:type="dxa"/>
          </w:tcPr>
          <w:p w14:paraId="75367EAC" w14:textId="50C67A48" w:rsidR="006C3541" w:rsidRPr="00103295" w:rsidRDefault="006C3541" w:rsidP="000E2A4F">
            <w:pPr>
              <w:pStyle w:val="BulletOne"/>
              <w:numPr>
                <w:ilvl w:val="0"/>
                <w:numId w:val="0"/>
              </w:numPr>
              <w:spacing w:after="120"/>
              <w:rPr>
                <w:rFonts w:ascii="Arial" w:hAnsi="Arial"/>
              </w:rPr>
            </w:pPr>
            <w:r w:rsidRPr="00103295">
              <w:rPr>
                <w:rFonts w:ascii="Arial" w:hAnsi="Arial"/>
              </w:rPr>
              <w:t>Parramatta</w:t>
            </w:r>
          </w:p>
        </w:tc>
        <w:tc>
          <w:tcPr>
            <w:tcW w:w="1691" w:type="dxa"/>
          </w:tcPr>
          <w:p w14:paraId="46A66FD7" w14:textId="6FB108EA" w:rsidR="006C3541" w:rsidRPr="00103295" w:rsidRDefault="006C3541" w:rsidP="000E2A4F">
            <w:pPr>
              <w:pStyle w:val="BulletOne"/>
              <w:numPr>
                <w:ilvl w:val="0"/>
                <w:numId w:val="0"/>
              </w:numPr>
              <w:spacing w:after="120"/>
              <w:rPr>
                <w:rFonts w:ascii="Arial" w:hAnsi="Arial"/>
              </w:rPr>
            </w:pPr>
            <w:r w:rsidRPr="00103295">
              <w:rPr>
                <w:rFonts w:ascii="Arial" w:hAnsi="Arial"/>
              </w:rPr>
              <w:t>2150</w:t>
            </w:r>
          </w:p>
        </w:tc>
      </w:tr>
    </w:tbl>
    <w:p w14:paraId="0115E748" w14:textId="68605AD9" w:rsidR="00A665F3" w:rsidRDefault="00A665F3" w:rsidP="00A665F3">
      <w:pPr>
        <w:pStyle w:val="BulletOne"/>
        <w:numPr>
          <w:ilvl w:val="0"/>
          <w:numId w:val="0"/>
        </w:numPr>
        <w:ind w:left="462" w:hanging="36"/>
        <w:rPr>
          <w:rFonts w:ascii="Calibri" w:hAnsi="Calibri" w:cs="Calibri"/>
          <w:i/>
          <w:iCs/>
          <w:sz w:val="18"/>
          <w:szCs w:val="18"/>
        </w:rPr>
      </w:pPr>
      <w:r w:rsidRPr="007D220C">
        <w:rPr>
          <w:rFonts w:ascii="Calibri" w:hAnsi="Calibri" w:cs="Calibri"/>
          <w:i/>
          <w:iCs/>
          <w:sz w:val="18"/>
          <w:szCs w:val="18"/>
        </w:rPr>
        <w:t xml:space="preserve">Figure </w:t>
      </w:r>
      <w:r>
        <w:rPr>
          <w:rFonts w:ascii="Calibri" w:hAnsi="Calibri" w:cs="Calibri"/>
          <w:i/>
          <w:iCs/>
          <w:sz w:val="18"/>
          <w:szCs w:val="18"/>
        </w:rPr>
        <w:t>2</w:t>
      </w:r>
      <w:r w:rsidRPr="007D220C">
        <w:rPr>
          <w:rFonts w:ascii="Calibri" w:hAnsi="Calibri" w:cs="Calibri"/>
          <w:i/>
          <w:iCs/>
          <w:sz w:val="18"/>
          <w:szCs w:val="18"/>
        </w:rPr>
        <w:t>: structured data example</w:t>
      </w:r>
    </w:p>
    <w:p w14:paraId="5A90526C" w14:textId="77777777" w:rsidR="00551123" w:rsidRPr="00103295" w:rsidRDefault="00551123" w:rsidP="000E2A4F">
      <w:pPr>
        <w:pStyle w:val="BulletOne"/>
        <w:numPr>
          <w:ilvl w:val="0"/>
          <w:numId w:val="0"/>
        </w:numPr>
        <w:ind w:left="462" w:hanging="360"/>
        <w:rPr>
          <w:rFonts w:ascii="Arial" w:hAnsi="Arial"/>
        </w:rPr>
      </w:pPr>
    </w:p>
    <w:p w14:paraId="1D61DD95" w14:textId="201A8099" w:rsidR="002A733F" w:rsidRPr="00103295" w:rsidRDefault="294DC8D7" w:rsidP="008E50A3">
      <w:pPr>
        <w:pStyle w:val="BulletTwo"/>
        <w:numPr>
          <w:ilvl w:val="1"/>
          <w:numId w:val="17"/>
        </w:numPr>
        <w:ind w:left="568" w:hanging="284"/>
        <w:rPr>
          <w:rFonts w:ascii="Arial" w:hAnsi="Arial"/>
        </w:rPr>
      </w:pPr>
      <w:r w:rsidRPr="00103295">
        <w:rPr>
          <w:rFonts w:ascii="Arial" w:hAnsi="Arial"/>
        </w:rPr>
        <w:t>R</w:t>
      </w:r>
      <w:r w:rsidR="3377ECF3" w:rsidRPr="00103295">
        <w:rPr>
          <w:rFonts w:ascii="Arial" w:hAnsi="Arial"/>
        </w:rPr>
        <w:t>eview</w:t>
      </w:r>
      <w:r w:rsidR="00242B0D" w:rsidRPr="00103295">
        <w:rPr>
          <w:rFonts w:ascii="Arial" w:hAnsi="Arial"/>
        </w:rPr>
        <w:t xml:space="preserve"> </w:t>
      </w:r>
      <w:r w:rsidR="3377ECF3" w:rsidRPr="00103295">
        <w:rPr>
          <w:rFonts w:ascii="Arial" w:hAnsi="Arial"/>
        </w:rPr>
        <w:t>unstructured</w:t>
      </w:r>
      <w:r w:rsidR="00242B0D" w:rsidRPr="00103295">
        <w:rPr>
          <w:rFonts w:ascii="Arial" w:hAnsi="Arial"/>
        </w:rPr>
        <w:t xml:space="preserve"> </w:t>
      </w:r>
      <w:r w:rsidR="3377ECF3" w:rsidRPr="00103295">
        <w:rPr>
          <w:rFonts w:ascii="Arial" w:hAnsi="Arial"/>
        </w:rPr>
        <w:t>data</w:t>
      </w:r>
      <w:r w:rsidR="00242B0D" w:rsidRPr="00103295">
        <w:rPr>
          <w:rFonts w:ascii="Arial" w:hAnsi="Arial"/>
        </w:rPr>
        <w:t xml:space="preserve"> </w:t>
      </w:r>
      <w:r w:rsidR="3377ECF3" w:rsidRPr="00103295">
        <w:rPr>
          <w:rFonts w:ascii="Arial" w:hAnsi="Arial"/>
        </w:rPr>
        <w:t>and</w:t>
      </w:r>
      <w:r w:rsidR="00242B0D" w:rsidRPr="00103295">
        <w:rPr>
          <w:rFonts w:ascii="Arial" w:hAnsi="Arial"/>
        </w:rPr>
        <w:t xml:space="preserve"> </w:t>
      </w:r>
      <w:r w:rsidR="3377ECF3" w:rsidRPr="00103295">
        <w:rPr>
          <w:rFonts w:ascii="Arial" w:hAnsi="Arial"/>
        </w:rPr>
        <w:t>consider</w:t>
      </w:r>
      <w:r w:rsidR="00242B0D" w:rsidRPr="00103295">
        <w:rPr>
          <w:rFonts w:ascii="Arial" w:hAnsi="Arial"/>
        </w:rPr>
        <w:t xml:space="preserve"> </w:t>
      </w:r>
      <w:r w:rsidR="3377ECF3" w:rsidRPr="00103295">
        <w:rPr>
          <w:rFonts w:ascii="Arial" w:hAnsi="Arial"/>
        </w:rPr>
        <w:t>what</w:t>
      </w:r>
      <w:r w:rsidR="00242B0D" w:rsidRPr="00103295">
        <w:rPr>
          <w:rFonts w:ascii="Arial" w:hAnsi="Arial"/>
        </w:rPr>
        <w:t xml:space="preserve"> </w:t>
      </w:r>
      <w:r w:rsidR="3377ECF3" w:rsidRPr="00103295">
        <w:rPr>
          <w:rFonts w:ascii="Arial" w:hAnsi="Arial"/>
        </w:rPr>
        <w:t>problems</w:t>
      </w:r>
      <w:r w:rsidR="00242B0D" w:rsidRPr="00103295">
        <w:rPr>
          <w:rFonts w:ascii="Arial" w:hAnsi="Arial"/>
        </w:rPr>
        <w:t xml:space="preserve"> </w:t>
      </w:r>
      <w:r w:rsidR="3377ECF3" w:rsidRPr="00103295">
        <w:rPr>
          <w:rFonts w:ascii="Arial" w:hAnsi="Arial"/>
        </w:rPr>
        <w:t>made</w:t>
      </w:r>
      <w:r w:rsidR="00242B0D" w:rsidRPr="00103295">
        <w:rPr>
          <w:rFonts w:ascii="Arial" w:hAnsi="Arial"/>
        </w:rPr>
        <w:t xml:space="preserve"> </w:t>
      </w:r>
      <w:r w:rsidR="3377ECF3" w:rsidRPr="00103295">
        <w:rPr>
          <w:rFonts w:ascii="Arial" w:hAnsi="Arial"/>
        </w:rPr>
        <w:t>analysis</w:t>
      </w:r>
      <w:r w:rsidR="00242B0D" w:rsidRPr="00103295">
        <w:rPr>
          <w:rFonts w:ascii="Arial" w:hAnsi="Arial"/>
        </w:rPr>
        <w:t xml:space="preserve"> </w:t>
      </w:r>
      <w:r w:rsidR="3377ECF3" w:rsidRPr="00103295">
        <w:rPr>
          <w:rFonts w:ascii="Arial" w:hAnsi="Arial"/>
        </w:rPr>
        <w:t>impossible.</w:t>
      </w:r>
      <w:r w:rsidR="00242B0D" w:rsidRPr="00103295">
        <w:rPr>
          <w:rFonts w:ascii="Arial" w:hAnsi="Arial"/>
        </w:rPr>
        <w:t xml:space="preserve"> </w:t>
      </w:r>
      <w:r w:rsidR="3377ECF3" w:rsidRPr="00103295">
        <w:rPr>
          <w:rFonts w:ascii="Arial" w:hAnsi="Arial"/>
        </w:rPr>
        <w:t>If</w:t>
      </w:r>
      <w:r w:rsidR="00242B0D" w:rsidRPr="00103295">
        <w:rPr>
          <w:rFonts w:ascii="Arial" w:hAnsi="Arial"/>
        </w:rPr>
        <w:t xml:space="preserve"> </w:t>
      </w:r>
      <w:r w:rsidR="3377ECF3" w:rsidRPr="00103295">
        <w:rPr>
          <w:rFonts w:ascii="Arial" w:hAnsi="Arial"/>
        </w:rPr>
        <w:t>available,</w:t>
      </w:r>
      <w:r w:rsidR="00242B0D" w:rsidRPr="00103295">
        <w:rPr>
          <w:rFonts w:ascii="Arial" w:hAnsi="Arial"/>
        </w:rPr>
        <w:t xml:space="preserve"> </w:t>
      </w:r>
      <w:r w:rsidR="3377ECF3" w:rsidRPr="00103295">
        <w:rPr>
          <w:rFonts w:ascii="Arial" w:hAnsi="Arial"/>
        </w:rPr>
        <w:t>use</w:t>
      </w:r>
      <w:r w:rsidR="00242B0D" w:rsidRPr="00103295">
        <w:rPr>
          <w:rFonts w:ascii="Arial" w:hAnsi="Arial"/>
        </w:rPr>
        <w:t xml:space="preserve"> </w:t>
      </w:r>
      <w:r w:rsidR="3377ECF3" w:rsidRPr="00103295">
        <w:rPr>
          <w:rFonts w:ascii="Arial" w:hAnsi="Arial"/>
        </w:rPr>
        <w:t>unstructured</w:t>
      </w:r>
      <w:r w:rsidR="00242B0D" w:rsidRPr="00103295">
        <w:rPr>
          <w:rFonts w:ascii="Arial" w:hAnsi="Arial"/>
        </w:rPr>
        <w:t xml:space="preserve"> </w:t>
      </w:r>
      <w:r w:rsidR="3377ECF3" w:rsidRPr="00103295">
        <w:rPr>
          <w:rFonts w:ascii="Arial" w:hAnsi="Arial"/>
        </w:rPr>
        <w:t>data</w:t>
      </w:r>
      <w:r w:rsidR="00242B0D" w:rsidRPr="00103295">
        <w:rPr>
          <w:rFonts w:ascii="Arial" w:hAnsi="Arial"/>
        </w:rPr>
        <w:t xml:space="preserve"> </w:t>
      </w:r>
      <w:r w:rsidR="3377ECF3" w:rsidRPr="00103295">
        <w:rPr>
          <w:rFonts w:ascii="Arial" w:hAnsi="Arial"/>
        </w:rPr>
        <w:t>in</w:t>
      </w:r>
      <w:r w:rsidR="00242B0D" w:rsidRPr="00103295">
        <w:rPr>
          <w:rFonts w:ascii="Arial" w:hAnsi="Arial"/>
        </w:rPr>
        <w:t xml:space="preserve"> </w:t>
      </w:r>
      <w:r w:rsidR="235019CF" w:rsidRPr="00103295">
        <w:rPr>
          <w:rFonts w:ascii="Arial" w:hAnsi="Arial"/>
        </w:rPr>
        <w:t>a</w:t>
      </w:r>
      <w:r w:rsidR="00242B0D" w:rsidRPr="00103295">
        <w:rPr>
          <w:rFonts w:ascii="Arial" w:hAnsi="Arial"/>
        </w:rPr>
        <w:t xml:space="preserve"> </w:t>
      </w:r>
      <w:r w:rsidR="3377ECF3" w:rsidRPr="00103295">
        <w:rPr>
          <w:rFonts w:ascii="Arial" w:hAnsi="Arial"/>
        </w:rPr>
        <w:t>task</w:t>
      </w:r>
      <w:r w:rsidR="00242B0D" w:rsidRPr="00103295">
        <w:rPr>
          <w:rFonts w:ascii="Arial" w:hAnsi="Arial"/>
        </w:rPr>
        <w:t xml:space="preserve"> </w:t>
      </w:r>
      <w:r w:rsidR="3377ECF3" w:rsidRPr="00103295">
        <w:rPr>
          <w:rFonts w:ascii="Arial" w:hAnsi="Arial"/>
        </w:rPr>
        <w:t>which</w:t>
      </w:r>
      <w:r w:rsidR="00242B0D" w:rsidRPr="00103295">
        <w:rPr>
          <w:rFonts w:ascii="Arial" w:hAnsi="Arial"/>
        </w:rPr>
        <w:t xml:space="preserve"> </w:t>
      </w:r>
      <w:r w:rsidR="3377ECF3" w:rsidRPr="00103295">
        <w:rPr>
          <w:rFonts w:ascii="Arial" w:hAnsi="Arial"/>
        </w:rPr>
        <w:t>students</w:t>
      </w:r>
      <w:r w:rsidR="00242B0D" w:rsidRPr="00103295">
        <w:rPr>
          <w:rFonts w:ascii="Arial" w:hAnsi="Arial"/>
        </w:rPr>
        <w:t xml:space="preserve"> </w:t>
      </w:r>
      <w:r w:rsidR="3377ECF3" w:rsidRPr="00103295">
        <w:rPr>
          <w:rFonts w:ascii="Arial" w:hAnsi="Arial"/>
        </w:rPr>
        <w:t>have</w:t>
      </w:r>
      <w:r w:rsidR="00242B0D" w:rsidRPr="00103295">
        <w:rPr>
          <w:rFonts w:ascii="Arial" w:hAnsi="Arial"/>
        </w:rPr>
        <w:t xml:space="preserve"> </w:t>
      </w:r>
      <w:r w:rsidR="3377ECF3" w:rsidRPr="00103295">
        <w:rPr>
          <w:rFonts w:ascii="Arial" w:hAnsi="Arial"/>
        </w:rPr>
        <w:t>to</w:t>
      </w:r>
      <w:r w:rsidR="00242B0D" w:rsidRPr="00103295">
        <w:rPr>
          <w:rFonts w:ascii="Arial" w:hAnsi="Arial"/>
        </w:rPr>
        <w:t xml:space="preserve"> </w:t>
      </w:r>
      <w:r w:rsidR="3377ECF3" w:rsidRPr="00103295">
        <w:rPr>
          <w:rFonts w:ascii="Arial" w:hAnsi="Arial"/>
        </w:rPr>
        <w:t>convert,</w:t>
      </w:r>
      <w:r w:rsidR="00242B0D" w:rsidRPr="00103295">
        <w:rPr>
          <w:rFonts w:ascii="Arial" w:hAnsi="Arial"/>
        </w:rPr>
        <w:t xml:space="preserve"> </w:t>
      </w:r>
      <w:r w:rsidR="3377ECF3" w:rsidRPr="00103295">
        <w:rPr>
          <w:rFonts w:ascii="Arial" w:hAnsi="Arial"/>
        </w:rPr>
        <w:t>or</w:t>
      </w:r>
      <w:r w:rsidR="00242B0D" w:rsidRPr="00103295">
        <w:rPr>
          <w:rFonts w:ascii="Arial" w:hAnsi="Arial"/>
        </w:rPr>
        <w:t xml:space="preserve"> </w:t>
      </w:r>
      <w:r w:rsidR="3377ECF3" w:rsidRPr="00103295">
        <w:rPr>
          <w:rFonts w:ascii="Arial" w:hAnsi="Arial"/>
        </w:rPr>
        <w:t>perhaps</w:t>
      </w:r>
      <w:r w:rsidR="00242B0D" w:rsidRPr="00103295">
        <w:rPr>
          <w:rFonts w:ascii="Arial" w:hAnsi="Arial"/>
        </w:rPr>
        <w:t xml:space="preserve"> </w:t>
      </w:r>
      <w:r w:rsidR="3377ECF3" w:rsidRPr="00103295">
        <w:rPr>
          <w:rFonts w:ascii="Arial" w:hAnsi="Arial"/>
        </w:rPr>
        <w:t>have</w:t>
      </w:r>
      <w:r w:rsidR="00242B0D" w:rsidRPr="00103295">
        <w:rPr>
          <w:rFonts w:ascii="Arial" w:hAnsi="Arial"/>
        </w:rPr>
        <w:t xml:space="preserve"> </w:t>
      </w:r>
      <w:r w:rsidR="3377ECF3" w:rsidRPr="00103295">
        <w:rPr>
          <w:rFonts w:ascii="Arial" w:hAnsi="Arial"/>
        </w:rPr>
        <w:t>structured</w:t>
      </w:r>
      <w:r w:rsidR="00242B0D" w:rsidRPr="00103295">
        <w:rPr>
          <w:rFonts w:ascii="Arial" w:hAnsi="Arial"/>
        </w:rPr>
        <w:t xml:space="preserve"> </w:t>
      </w:r>
      <w:r w:rsidR="3377ECF3" w:rsidRPr="00103295">
        <w:rPr>
          <w:rFonts w:ascii="Arial" w:hAnsi="Arial"/>
        </w:rPr>
        <w:t>data</w:t>
      </w:r>
      <w:r w:rsidR="00242B0D" w:rsidRPr="00103295">
        <w:rPr>
          <w:rFonts w:ascii="Arial" w:hAnsi="Arial"/>
        </w:rPr>
        <w:t xml:space="preserve"> </w:t>
      </w:r>
      <w:r w:rsidR="3377ECF3" w:rsidRPr="00103295">
        <w:rPr>
          <w:rFonts w:ascii="Arial" w:hAnsi="Arial"/>
        </w:rPr>
        <w:t>available</w:t>
      </w:r>
      <w:r w:rsidR="00242B0D" w:rsidRPr="00103295">
        <w:rPr>
          <w:rFonts w:ascii="Arial" w:hAnsi="Arial"/>
        </w:rPr>
        <w:t xml:space="preserve"> </w:t>
      </w:r>
      <w:r w:rsidR="3377ECF3" w:rsidRPr="00103295">
        <w:rPr>
          <w:rFonts w:ascii="Arial" w:hAnsi="Arial"/>
        </w:rPr>
        <w:t>to</w:t>
      </w:r>
      <w:r w:rsidR="00242B0D" w:rsidRPr="00103295">
        <w:rPr>
          <w:rFonts w:ascii="Arial" w:hAnsi="Arial"/>
        </w:rPr>
        <w:t xml:space="preserve"> </w:t>
      </w:r>
      <w:r w:rsidR="3377ECF3" w:rsidRPr="00103295">
        <w:rPr>
          <w:rFonts w:ascii="Arial" w:hAnsi="Arial"/>
        </w:rPr>
        <w:t>skip</w:t>
      </w:r>
      <w:r w:rsidR="00242B0D" w:rsidRPr="00103295">
        <w:rPr>
          <w:rFonts w:ascii="Arial" w:hAnsi="Arial"/>
        </w:rPr>
        <w:t xml:space="preserve"> </w:t>
      </w:r>
      <w:r w:rsidR="3377ECF3" w:rsidRPr="00103295">
        <w:rPr>
          <w:rFonts w:ascii="Arial" w:hAnsi="Arial"/>
        </w:rPr>
        <w:t>the</w:t>
      </w:r>
      <w:r w:rsidR="00242B0D" w:rsidRPr="00103295">
        <w:rPr>
          <w:rFonts w:ascii="Arial" w:hAnsi="Arial"/>
        </w:rPr>
        <w:t xml:space="preserve"> </w:t>
      </w:r>
      <w:r w:rsidR="3377ECF3" w:rsidRPr="00103295">
        <w:rPr>
          <w:rFonts w:ascii="Arial" w:hAnsi="Arial"/>
        </w:rPr>
        <w:t>conversion</w:t>
      </w:r>
      <w:r w:rsidR="00242B0D" w:rsidRPr="00103295">
        <w:rPr>
          <w:rFonts w:ascii="Arial" w:hAnsi="Arial"/>
        </w:rPr>
        <w:t xml:space="preserve"> </w:t>
      </w:r>
      <w:r w:rsidR="3377ECF3" w:rsidRPr="00103295">
        <w:rPr>
          <w:rFonts w:ascii="Arial" w:hAnsi="Arial"/>
        </w:rPr>
        <w:t>step.</w:t>
      </w:r>
      <w:r w:rsidR="00242B0D" w:rsidRPr="00103295">
        <w:rPr>
          <w:rFonts w:ascii="Arial" w:hAnsi="Arial"/>
        </w:rPr>
        <w:t xml:space="preserve"> </w:t>
      </w:r>
      <w:r w:rsidR="00056A1E" w:rsidRPr="00103295">
        <w:rPr>
          <w:rFonts w:ascii="Arial" w:hAnsi="Arial"/>
        </w:rPr>
        <w:t>Students</w:t>
      </w:r>
      <w:r w:rsidR="00242B0D" w:rsidRPr="00103295">
        <w:rPr>
          <w:rFonts w:ascii="Arial" w:hAnsi="Arial"/>
        </w:rPr>
        <w:t xml:space="preserve"> </w:t>
      </w:r>
      <w:r w:rsidR="440B7CF7" w:rsidRPr="00103295">
        <w:rPr>
          <w:rFonts w:ascii="Arial" w:hAnsi="Arial"/>
        </w:rPr>
        <w:t>should</w:t>
      </w:r>
      <w:r w:rsidR="004B2E51" w:rsidRPr="00103295">
        <w:rPr>
          <w:rFonts w:ascii="Arial" w:hAnsi="Arial"/>
        </w:rPr>
        <w:t xml:space="preserve"> </w:t>
      </w:r>
      <w:r w:rsidR="00056A1E" w:rsidRPr="00103295">
        <w:rPr>
          <w:rFonts w:ascii="Arial" w:hAnsi="Arial"/>
        </w:rPr>
        <w:t>use</w:t>
      </w:r>
      <w:r w:rsidR="00242B0D" w:rsidRPr="00103295">
        <w:rPr>
          <w:rFonts w:ascii="Arial" w:hAnsi="Arial"/>
        </w:rPr>
        <w:t xml:space="preserve"> </w:t>
      </w:r>
      <w:r w:rsidR="00056A1E" w:rsidRPr="00103295">
        <w:rPr>
          <w:rFonts w:ascii="Arial" w:hAnsi="Arial"/>
        </w:rPr>
        <w:t>a</w:t>
      </w:r>
      <w:r w:rsidR="00242B0D" w:rsidRPr="00103295">
        <w:rPr>
          <w:rFonts w:ascii="Arial" w:hAnsi="Arial"/>
        </w:rPr>
        <w:t xml:space="preserve"> </w:t>
      </w:r>
      <w:r w:rsidR="00056A1E" w:rsidRPr="00103295">
        <w:rPr>
          <w:rFonts w:ascii="Arial" w:hAnsi="Arial"/>
        </w:rPr>
        <w:t>spreadsheet</w:t>
      </w:r>
      <w:r w:rsidR="00242B0D" w:rsidRPr="00103295">
        <w:rPr>
          <w:rFonts w:ascii="Arial" w:hAnsi="Arial"/>
        </w:rPr>
        <w:t xml:space="preserve"> </w:t>
      </w:r>
      <w:r w:rsidR="00056A1E" w:rsidRPr="00103295">
        <w:rPr>
          <w:rFonts w:ascii="Arial" w:hAnsi="Arial"/>
        </w:rPr>
        <w:t>to</w:t>
      </w:r>
      <w:r w:rsidR="00242B0D" w:rsidRPr="00103295">
        <w:rPr>
          <w:rFonts w:ascii="Arial" w:hAnsi="Arial"/>
        </w:rPr>
        <w:t xml:space="preserve"> </w:t>
      </w:r>
      <w:r w:rsidR="00056A1E" w:rsidRPr="00103295">
        <w:rPr>
          <w:rFonts w:ascii="Arial" w:hAnsi="Arial"/>
        </w:rPr>
        <w:t>bring</w:t>
      </w:r>
      <w:r w:rsidR="00242B0D" w:rsidRPr="00103295">
        <w:rPr>
          <w:rFonts w:ascii="Arial" w:hAnsi="Arial"/>
        </w:rPr>
        <w:t xml:space="preserve"> </w:t>
      </w:r>
      <w:r w:rsidR="00056A1E" w:rsidRPr="00103295">
        <w:rPr>
          <w:rFonts w:ascii="Arial" w:hAnsi="Arial"/>
        </w:rPr>
        <w:t>structure</w:t>
      </w:r>
      <w:r w:rsidR="00242B0D" w:rsidRPr="00103295">
        <w:rPr>
          <w:rFonts w:ascii="Arial" w:hAnsi="Arial"/>
        </w:rPr>
        <w:t xml:space="preserve"> </w:t>
      </w:r>
      <w:r w:rsidR="00056A1E" w:rsidRPr="00103295">
        <w:rPr>
          <w:rFonts w:ascii="Arial" w:hAnsi="Arial"/>
        </w:rPr>
        <w:t>to</w:t>
      </w:r>
      <w:r w:rsidR="00242B0D" w:rsidRPr="00103295">
        <w:rPr>
          <w:rFonts w:ascii="Arial" w:hAnsi="Arial"/>
        </w:rPr>
        <w:t xml:space="preserve"> </w:t>
      </w:r>
      <w:r w:rsidR="00056A1E" w:rsidRPr="00103295">
        <w:rPr>
          <w:rFonts w:ascii="Arial" w:hAnsi="Arial"/>
        </w:rPr>
        <w:t>data</w:t>
      </w:r>
      <w:r w:rsidR="006E7A19">
        <w:rPr>
          <w:rFonts w:ascii="Arial" w:hAnsi="Arial"/>
        </w:rPr>
        <w:t>;</w:t>
      </w:r>
      <w:r w:rsidR="006E7A19" w:rsidRPr="00103295">
        <w:rPr>
          <w:rFonts w:ascii="Arial" w:hAnsi="Arial"/>
        </w:rPr>
        <w:t xml:space="preserve"> </w:t>
      </w:r>
      <w:r w:rsidR="00056A1E" w:rsidRPr="00103295">
        <w:rPr>
          <w:rFonts w:ascii="Arial" w:hAnsi="Arial"/>
        </w:rPr>
        <w:t>for</w:t>
      </w:r>
      <w:r w:rsidR="00242B0D" w:rsidRPr="00103295">
        <w:rPr>
          <w:rFonts w:ascii="Arial" w:hAnsi="Arial"/>
        </w:rPr>
        <w:t xml:space="preserve"> </w:t>
      </w:r>
      <w:r w:rsidR="00056A1E" w:rsidRPr="00103295">
        <w:rPr>
          <w:rFonts w:ascii="Arial" w:hAnsi="Arial"/>
        </w:rPr>
        <w:t>example</w:t>
      </w:r>
      <w:r w:rsidR="006E7A19">
        <w:rPr>
          <w:rFonts w:ascii="Arial" w:hAnsi="Arial"/>
        </w:rPr>
        <w:t>,</w:t>
      </w:r>
      <w:r w:rsidR="00242B0D" w:rsidRPr="00103295">
        <w:rPr>
          <w:rFonts w:ascii="Arial" w:hAnsi="Arial"/>
        </w:rPr>
        <w:t xml:space="preserve"> </w:t>
      </w:r>
      <w:r w:rsidR="00056A1E" w:rsidRPr="00103295">
        <w:rPr>
          <w:rFonts w:ascii="Arial" w:hAnsi="Arial"/>
        </w:rPr>
        <w:t>by</w:t>
      </w:r>
      <w:r w:rsidR="00242B0D" w:rsidRPr="00103295">
        <w:rPr>
          <w:rFonts w:ascii="Arial" w:hAnsi="Arial"/>
        </w:rPr>
        <w:t xml:space="preserve"> </w:t>
      </w:r>
      <w:r w:rsidR="00293E3C" w:rsidRPr="00103295">
        <w:rPr>
          <w:rFonts w:ascii="Arial" w:hAnsi="Arial"/>
        </w:rPr>
        <w:t>using</w:t>
      </w:r>
      <w:r w:rsidR="00242B0D" w:rsidRPr="00103295">
        <w:rPr>
          <w:rFonts w:ascii="Arial" w:hAnsi="Arial"/>
        </w:rPr>
        <w:t xml:space="preserve"> </w:t>
      </w:r>
      <w:r w:rsidR="001E719C" w:rsidRPr="00103295">
        <w:rPr>
          <w:rFonts w:ascii="Arial" w:hAnsi="Arial"/>
        </w:rPr>
        <w:t>f</w:t>
      </w:r>
      <w:r w:rsidR="001E719C" w:rsidRPr="001E719C">
        <w:rPr>
          <w:rFonts w:ascii="Arial" w:hAnsi="Arial"/>
        </w:rPr>
        <w:t>ormula</w:t>
      </w:r>
      <w:r w:rsidR="001E719C">
        <w:rPr>
          <w:rFonts w:ascii="Arial" w:hAnsi="Arial"/>
        </w:rPr>
        <w:t>s</w:t>
      </w:r>
      <w:r w:rsidR="001E719C" w:rsidRPr="00103295">
        <w:rPr>
          <w:rFonts w:ascii="Arial" w:hAnsi="Arial"/>
        </w:rPr>
        <w:t xml:space="preserve"> </w:t>
      </w:r>
      <w:r w:rsidR="00056A1E" w:rsidRPr="00103295">
        <w:rPr>
          <w:rFonts w:ascii="Arial" w:hAnsi="Arial"/>
        </w:rPr>
        <w:t>to</w:t>
      </w:r>
      <w:r w:rsidR="00242B0D" w:rsidRPr="00103295">
        <w:rPr>
          <w:rFonts w:ascii="Arial" w:hAnsi="Arial"/>
        </w:rPr>
        <w:t xml:space="preserve"> </w:t>
      </w:r>
      <w:r w:rsidR="00056A1E" w:rsidRPr="00103295">
        <w:rPr>
          <w:rFonts w:ascii="Arial" w:hAnsi="Arial"/>
        </w:rPr>
        <w:t>separate</w:t>
      </w:r>
      <w:r w:rsidR="00242B0D" w:rsidRPr="00103295">
        <w:rPr>
          <w:rFonts w:ascii="Arial" w:hAnsi="Arial"/>
        </w:rPr>
        <w:t xml:space="preserve"> </w:t>
      </w:r>
      <w:r w:rsidR="00056A1E" w:rsidRPr="00103295">
        <w:rPr>
          <w:rFonts w:ascii="Arial" w:hAnsi="Arial"/>
        </w:rPr>
        <w:t>addresses</w:t>
      </w:r>
      <w:r w:rsidR="00242B0D" w:rsidRPr="00103295">
        <w:rPr>
          <w:rFonts w:ascii="Arial" w:hAnsi="Arial"/>
        </w:rPr>
        <w:t xml:space="preserve"> </w:t>
      </w:r>
      <w:r w:rsidR="00056A1E" w:rsidRPr="00103295">
        <w:rPr>
          <w:rFonts w:ascii="Arial" w:hAnsi="Arial"/>
        </w:rPr>
        <w:t>into</w:t>
      </w:r>
      <w:r w:rsidR="00242B0D" w:rsidRPr="00103295">
        <w:rPr>
          <w:rFonts w:ascii="Arial" w:hAnsi="Arial"/>
        </w:rPr>
        <w:t xml:space="preserve"> </w:t>
      </w:r>
      <w:r w:rsidR="001E719C">
        <w:rPr>
          <w:rFonts w:ascii="Arial" w:hAnsi="Arial"/>
        </w:rPr>
        <w:t>discre</w:t>
      </w:r>
      <w:r w:rsidR="001E719C" w:rsidRPr="001E719C">
        <w:rPr>
          <w:rFonts w:ascii="Arial" w:hAnsi="Arial"/>
        </w:rPr>
        <w:t>te</w:t>
      </w:r>
      <w:r w:rsidR="001E719C" w:rsidRPr="00103295">
        <w:rPr>
          <w:rFonts w:ascii="Arial" w:hAnsi="Arial"/>
        </w:rPr>
        <w:t xml:space="preserve"> </w:t>
      </w:r>
      <w:r w:rsidR="00056A1E" w:rsidRPr="00103295">
        <w:rPr>
          <w:rFonts w:ascii="Arial" w:hAnsi="Arial"/>
        </w:rPr>
        <w:t>street,</w:t>
      </w:r>
      <w:r w:rsidR="00242B0D" w:rsidRPr="00103295">
        <w:rPr>
          <w:rFonts w:ascii="Arial" w:hAnsi="Arial"/>
        </w:rPr>
        <w:t xml:space="preserve"> </w:t>
      </w:r>
      <w:r w:rsidR="00056A1E" w:rsidRPr="00103295">
        <w:rPr>
          <w:rFonts w:ascii="Arial" w:hAnsi="Arial"/>
        </w:rPr>
        <w:t>suburb</w:t>
      </w:r>
      <w:r w:rsidR="00242B0D" w:rsidRPr="00103295">
        <w:rPr>
          <w:rFonts w:ascii="Arial" w:hAnsi="Arial"/>
        </w:rPr>
        <w:t xml:space="preserve"> </w:t>
      </w:r>
      <w:r w:rsidR="00056A1E" w:rsidRPr="00103295">
        <w:rPr>
          <w:rFonts w:ascii="Arial" w:hAnsi="Arial"/>
        </w:rPr>
        <w:t>and</w:t>
      </w:r>
      <w:r w:rsidR="00242B0D" w:rsidRPr="00103295">
        <w:rPr>
          <w:rFonts w:ascii="Arial" w:hAnsi="Arial"/>
        </w:rPr>
        <w:t xml:space="preserve"> </w:t>
      </w:r>
      <w:r w:rsidR="00056A1E" w:rsidRPr="00103295">
        <w:rPr>
          <w:rFonts w:ascii="Arial" w:hAnsi="Arial"/>
        </w:rPr>
        <w:t>postcode</w:t>
      </w:r>
      <w:r w:rsidR="00242B0D" w:rsidRPr="00103295">
        <w:rPr>
          <w:rFonts w:ascii="Arial" w:hAnsi="Arial"/>
        </w:rPr>
        <w:t xml:space="preserve"> </w:t>
      </w:r>
      <w:r w:rsidR="00056A1E" w:rsidRPr="00103295">
        <w:rPr>
          <w:rFonts w:ascii="Arial" w:hAnsi="Arial"/>
        </w:rPr>
        <w:t>fields.</w:t>
      </w:r>
      <w:r w:rsidR="00242B0D" w:rsidRPr="00103295">
        <w:rPr>
          <w:rFonts w:ascii="Arial" w:hAnsi="Arial"/>
        </w:rPr>
        <w:t xml:space="preserve"> </w:t>
      </w:r>
      <w:r w:rsidR="00056A1E" w:rsidRPr="00103295">
        <w:rPr>
          <w:rFonts w:ascii="Arial" w:hAnsi="Arial"/>
        </w:rPr>
        <w:t>Some</w:t>
      </w:r>
      <w:r w:rsidR="00242B0D" w:rsidRPr="00103295">
        <w:rPr>
          <w:rFonts w:ascii="Arial" w:hAnsi="Arial"/>
        </w:rPr>
        <w:t xml:space="preserve"> </w:t>
      </w:r>
      <w:r w:rsidR="00056A1E" w:rsidRPr="00103295">
        <w:rPr>
          <w:rFonts w:ascii="Arial" w:hAnsi="Arial"/>
        </w:rPr>
        <w:t>examples</w:t>
      </w:r>
      <w:r w:rsidR="00242B0D" w:rsidRPr="00103295">
        <w:rPr>
          <w:rFonts w:ascii="Arial" w:hAnsi="Arial"/>
        </w:rPr>
        <w:t xml:space="preserve"> </w:t>
      </w:r>
      <w:r w:rsidR="00056A1E" w:rsidRPr="00103295">
        <w:rPr>
          <w:rFonts w:ascii="Arial" w:hAnsi="Arial"/>
        </w:rPr>
        <w:t>of</w:t>
      </w:r>
      <w:r w:rsidR="00242B0D" w:rsidRPr="00103295">
        <w:rPr>
          <w:rFonts w:ascii="Arial" w:hAnsi="Arial"/>
        </w:rPr>
        <w:t xml:space="preserve"> </w:t>
      </w:r>
      <w:r w:rsidR="00056A1E" w:rsidRPr="00103295">
        <w:rPr>
          <w:rFonts w:ascii="Arial" w:hAnsi="Arial"/>
        </w:rPr>
        <w:t>suitable</w:t>
      </w:r>
      <w:r w:rsidR="00242B0D" w:rsidRPr="00103295">
        <w:rPr>
          <w:rFonts w:ascii="Arial" w:hAnsi="Arial"/>
        </w:rPr>
        <w:t xml:space="preserve"> </w:t>
      </w:r>
      <w:r w:rsidR="001E719C" w:rsidRPr="00103295">
        <w:rPr>
          <w:rFonts w:ascii="Arial" w:hAnsi="Arial"/>
        </w:rPr>
        <w:t>formula</w:t>
      </w:r>
      <w:r w:rsidR="001E719C">
        <w:rPr>
          <w:rFonts w:ascii="Arial" w:hAnsi="Arial"/>
        </w:rPr>
        <w:t>s</w:t>
      </w:r>
      <w:r w:rsidR="001E719C" w:rsidRPr="00103295">
        <w:rPr>
          <w:rFonts w:ascii="Arial" w:hAnsi="Arial"/>
        </w:rPr>
        <w:t xml:space="preserve"> </w:t>
      </w:r>
      <w:r w:rsidR="00056A1E" w:rsidRPr="00103295">
        <w:rPr>
          <w:rFonts w:ascii="Arial" w:hAnsi="Arial"/>
        </w:rPr>
        <w:t>that</w:t>
      </w:r>
      <w:r w:rsidR="00242B0D" w:rsidRPr="00103295">
        <w:rPr>
          <w:rFonts w:ascii="Arial" w:hAnsi="Arial"/>
        </w:rPr>
        <w:t xml:space="preserve"> </w:t>
      </w:r>
      <w:r w:rsidR="00056A1E" w:rsidRPr="00103295">
        <w:rPr>
          <w:rFonts w:ascii="Arial" w:hAnsi="Arial"/>
        </w:rPr>
        <w:t>perform</w:t>
      </w:r>
      <w:r w:rsidR="00242B0D" w:rsidRPr="00103295">
        <w:rPr>
          <w:rFonts w:ascii="Arial" w:hAnsi="Arial"/>
        </w:rPr>
        <w:t xml:space="preserve"> </w:t>
      </w:r>
      <w:r w:rsidR="00056A1E" w:rsidRPr="00103295">
        <w:rPr>
          <w:rFonts w:ascii="Arial" w:hAnsi="Arial"/>
        </w:rPr>
        <w:t>part</w:t>
      </w:r>
      <w:r w:rsidR="00242B0D" w:rsidRPr="00103295">
        <w:rPr>
          <w:rFonts w:ascii="Arial" w:hAnsi="Arial"/>
        </w:rPr>
        <w:t xml:space="preserve"> </w:t>
      </w:r>
      <w:r w:rsidR="00056A1E" w:rsidRPr="00103295">
        <w:rPr>
          <w:rFonts w:ascii="Arial" w:hAnsi="Arial"/>
        </w:rPr>
        <w:t>of</w:t>
      </w:r>
      <w:r w:rsidR="00242B0D" w:rsidRPr="00103295">
        <w:rPr>
          <w:rFonts w:ascii="Arial" w:hAnsi="Arial"/>
        </w:rPr>
        <w:t xml:space="preserve"> </w:t>
      </w:r>
      <w:r w:rsidR="00056A1E" w:rsidRPr="00103295">
        <w:rPr>
          <w:rFonts w:ascii="Arial" w:hAnsi="Arial"/>
        </w:rPr>
        <w:t>this</w:t>
      </w:r>
      <w:r w:rsidR="00242B0D" w:rsidRPr="00103295">
        <w:rPr>
          <w:rFonts w:ascii="Arial" w:hAnsi="Arial"/>
        </w:rPr>
        <w:t xml:space="preserve"> </w:t>
      </w:r>
      <w:r w:rsidR="00056A1E" w:rsidRPr="00103295">
        <w:rPr>
          <w:rFonts w:ascii="Arial" w:hAnsi="Arial"/>
        </w:rPr>
        <w:t>task</w:t>
      </w:r>
      <w:r w:rsidR="00242B0D" w:rsidRPr="00103295">
        <w:rPr>
          <w:rFonts w:ascii="Arial" w:hAnsi="Arial"/>
        </w:rPr>
        <w:t xml:space="preserve"> </w:t>
      </w:r>
      <w:r w:rsidR="00056A1E" w:rsidRPr="00103295">
        <w:rPr>
          <w:rFonts w:ascii="Arial" w:hAnsi="Arial"/>
        </w:rPr>
        <w:t>could</w:t>
      </w:r>
      <w:r w:rsidR="00242B0D" w:rsidRPr="00103295">
        <w:rPr>
          <w:rFonts w:ascii="Arial" w:hAnsi="Arial"/>
        </w:rPr>
        <w:t xml:space="preserve"> </w:t>
      </w:r>
      <w:r w:rsidR="00056A1E" w:rsidRPr="00103295">
        <w:rPr>
          <w:rFonts w:ascii="Arial" w:hAnsi="Arial"/>
        </w:rPr>
        <w:t>be</w:t>
      </w:r>
      <w:r w:rsidR="00242B0D" w:rsidRPr="00103295">
        <w:rPr>
          <w:rFonts w:ascii="Arial" w:hAnsi="Arial"/>
        </w:rPr>
        <w:t xml:space="preserve"> </w:t>
      </w:r>
      <w:r w:rsidR="001E719C">
        <w:rPr>
          <w:rFonts w:ascii="Arial" w:hAnsi="Arial"/>
        </w:rPr>
        <w:t xml:space="preserve">given </w:t>
      </w:r>
      <w:r w:rsidR="00056A1E" w:rsidRPr="00103295">
        <w:rPr>
          <w:rFonts w:ascii="Arial" w:hAnsi="Arial"/>
        </w:rPr>
        <w:t>to</w:t>
      </w:r>
      <w:r w:rsidR="00242B0D" w:rsidRPr="00103295">
        <w:rPr>
          <w:rFonts w:ascii="Arial" w:hAnsi="Arial"/>
        </w:rPr>
        <w:t xml:space="preserve"> </w:t>
      </w:r>
      <w:r w:rsidR="00056A1E" w:rsidRPr="00103295">
        <w:rPr>
          <w:rFonts w:ascii="Arial" w:hAnsi="Arial"/>
        </w:rPr>
        <w:t>students.</w:t>
      </w:r>
      <w:r w:rsidR="00242B0D" w:rsidRPr="00103295">
        <w:rPr>
          <w:rFonts w:ascii="Arial" w:hAnsi="Arial"/>
        </w:rPr>
        <w:t xml:space="preserve"> </w:t>
      </w:r>
      <w:r w:rsidR="001E719C">
        <w:rPr>
          <w:rFonts w:ascii="Arial" w:hAnsi="Arial"/>
        </w:rPr>
        <w:t>Discuss t</w:t>
      </w:r>
      <w:r w:rsidR="001E719C" w:rsidRPr="00103295">
        <w:rPr>
          <w:rFonts w:ascii="Arial" w:hAnsi="Arial"/>
        </w:rPr>
        <w:t>he</w:t>
      </w:r>
      <w:r w:rsidR="00242B0D" w:rsidRPr="00103295">
        <w:rPr>
          <w:rFonts w:ascii="Arial" w:hAnsi="Arial"/>
        </w:rPr>
        <w:t xml:space="preserve"> </w:t>
      </w:r>
      <w:r w:rsidR="00056A1E" w:rsidRPr="00103295">
        <w:rPr>
          <w:rFonts w:ascii="Arial" w:hAnsi="Arial"/>
        </w:rPr>
        <w:t>assumptions</w:t>
      </w:r>
      <w:r w:rsidR="00242B0D" w:rsidRPr="00103295">
        <w:rPr>
          <w:rFonts w:ascii="Arial" w:hAnsi="Arial"/>
        </w:rPr>
        <w:t xml:space="preserve"> </w:t>
      </w:r>
      <w:r w:rsidR="00056A1E" w:rsidRPr="00103295">
        <w:rPr>
          <w:rFonts w:ascii="Arial" w:hAnsi="Arial"/>
        </w:rPr>
        <w:t>on</w:t>
      </w:r>
      <w:r w:rsidR="00242B0D" w:rsidRPr="00103295">
        <w:rPr>
          <w:rFonts w:ascii="Arial" w:hAnsi="Arial"/>
        </w:rPr>
        <w:t xml:space="preserve"> </w:t>
      </w:r>
      <w:r w:rsidR="00056A1E" w:rsidRPr="00103295">
        <w:rPr>
          <w:rFonts w:ascii="Arial" w:hAnsi="Arial"/>
        </w:rPr>
        <w:t>the</w:t>
      </w:r>
      <w:r w:rsidR="00242B0D" w:rsidRPr="00103295">
        <w:rPr>
          <w:rFonts w:ascii="Arial" w:hAnsi="Arial"/>
        </w:rPr>
        <w:t xml:space="preserve"> </w:t>
      </w:r>
      <w:r w:rsidR="00056A1E" w:rsidRPr="00103295">
        <w:rPr>
          <w:rFonts w:ascii="Arial" w:hAnsi="Arial"/>
        </w:rPr>
        <w:t>format</w:t>
      </w:r>
      <w:r w:rsidR="00242B0D" w:rsidRPr="00103295">
        <w:rPr>
          <w:rFonts w:ascii="Arial" w:hAnsi="Arial"/>
        </w:rPr>
        <w:t xml:space="preserve"> </w:t>
      </w:r>
      <w:r w:rsidR="00056A1E" w:rsidRPr="00103295">
        <w:rPr>
          <w:rFonts w:ascii="Arial" w:hAnsi="Arial"/>
        </w:rPr>
        <w:t>of</w:t>
      </w:r>
      <w:r w:rsidR="00242B0D" w:rsidRPr="00103295">
        <w:rPr>
          <w:rFonts w:ascii="Arial" w:hAnsi="Arial"/>
        </w:rPr>
        <w:t xml:space="preserve"> </w:t>
      </w:r>
      <w:r w:rsidR="00056A1E" w:rsidRPr="00103295">
        <w:rPr>
          <w:rFonts w:ascii="Arial" w:hAnsi="Arial"/>
        </w:rPr>
        <w:t>the</w:t>
      </w:r>
      <w:r w:rsidR="00242B0D" w:rsidRPr="00103295">
        <w:rPr>
          <w:rFonts w:ascii="Arial" w:hAnsi="Arial"/>
        </w:rPr>
        <w:t xml:space="preserve"> </w:t>
      </w:r>
      <w:r w:rsidR="00056A1E" w:rsidRPr="00103295">
        <w:rPr>
          <w:rFonts w:ascii="Arial" w:hAnsi="Arial"/>
        </w:rPr>
        <w:t>original</w:t>
      </w:r>
      <w:r w:rsidR="00242B0D" w:rsidRPr="00103295">
        <w:rPr>
          <w:rFonts w:ascii="Arial" w:hAnsi="Arial"/>
        </w:rPr>
        <w:t xml:space="preserve"> </w:t>
      </w:r>
      <w:r w:rsidR="00056A1E" w:rsidRPr="00103295">
        <w:rPr>
          <w:rFonts w:ascii="Arial" w:hAnsi="Arial"/>
        </w:rPr>
        <w:t>data</w:t>
      </w:r>
      <w:r w:rsidR="00242B0D" w:rsidRPr="00103295">
        <w:rPr>
          <w:rFonts w:ascii="Arial" w:hAnsi="Arial"/>
        </w:rPr>
        <w:t xml:space="preserve"> </w:t>
      </w:r>
      <w:r w:rsidR="00056A1E" w:rsidRPr="00103295">
        <w:rPr>
          <w:rFonts w:ascii="Arial" w:hAnsi="Arial"/>
        </w:rPr>
        <w:t>and</w:t>
      </w:r>
      <w:r w:rsidR="00242B0D" w:rsidRPr="00103295">
        <w:rPr>
          <w:rFonts w:ascii="Arial" w:hAnsi="Arial"/>
        </w:rPr>
        <w:t xml:space="preserve"> </w:t>
      </w:r>
      <w:r w:rsidR="001E719C">
        <w:rPr>
          <w:rFonts w:ascii="Arial" w:hAnsi="Arial"/>
        </w:rPr>
        <w:t xml:space="preserve">identify </w:t>
      </w:r>
      <w:r w:rsidR="00056A1E" w:rsidRPr="00103295">
        <w:rPr>
          <w:rFonts w:ascii="Arial" w:hAnsi="Arial"/>
        </w:rPr>
        <w:t>exceptions.</w:t>
      </w:r>
    </w:p>
    <w:p w14:paraId="59375425" w14:textId="7F99A1FA" w:rsidR="002A733F" w:rsidRPr="00103295" w:rsidRDefault="1AC3D586" w:rsidP="008E50A3">
      <w:pPr>
        <w:pStyle w:val="BulletTwo"/>
        <w:numPr>
          <w:ilvl w:val="1"/>
          <w:numId w:val="17"/>
        </w:numPr>
        <w:ind w:left="568" w:hanging="284"/>
        <w:rPr>
          <w:rFonts w:ascii="Arial" w:hAnsi="Arial"/>
        </w:rPr>
      </w:pPr>
      <w:r w:rsidRPr="00103295">
        <w:rPr>
          <w:rFonts w:ascii="Arial" w:hAnsi="Arial"/>
        </w:rPr>
        <w:lastRenderedPageBreak/>
        <w:t>A</w:t>
      </w:r>
      <w:r w:rsidR="00632908" w:rsidRPr="00103295">
        <w:rPr>
          <w:rFonts w:ascii="Arial" w:hAnsi="Arial"/>
        </w:rPr>
        <w:t>nalyse</w:t>
      </w:r>
      <w:r w:rsidR="00242B0D" w:rsidRPr="00103295">
        <w:rPr>
          <w:rFonts w:ascii="Arial" w:hAnsi="Arial"/>
        </w:rPr>
        <w:t xml:space="preserve"> </w:t>
      </w:r>
      <w:r w:rsidR="00632908" w:rsidRPr="00103295">
        <w:rPr>
          <w:rFonts w:ascii="Arial" w:hAnsi="Arial"/>
        </w:rPr>
        <w:t>trends.</w:t>
      </w:r>
      <w:r w:rsidR="00242B0D" w:rsidRPr="00103295">
        <w:rPr>
          <w:rFonts w:ascii="Arial" w:hAnsi="Arial"/>
        </w:rPr>
        <w:t xml:space="preserve"> </w:t>
      </w:r>
      <w:r w:rsidR="00632908" w:rsidRPr="00103295">
        <w:rPr>
          <w:rFonts w:ascii="Arial" w:hAnsi="Arial"/>
        </w:rPr>
        <w:t>Consider</w:t>
      </w:r>
      <w:r w:rsidR="00242B0D" w:rsidRPr="00103295">
        <w:rPr>
          <w:rFonts w:ascii="Arial" w:hAnsi="Arial"/>
        </w:rPr>
        <w:t xml:space="preserve"> </w:t>
      </w:r>
      <w:r w:rsidR="00632908" w:rsidRPr="00103295">
        <w:rPr>
          <w:rFonts w:ascii="Arial" w:hAnsi="Arial"/>
        </w:rPr>
        <w:t>measures</w:t>
      </w:r>
      <w:r w:rsidR="00242B0D" w:rsidRPr="00103295">
        <w:rPr>
          <w:rFonts w:ascii="Arial" w:hAnsi="Arial"/>
        </w:rPr>
        <w:t xml:space="preserve"> </w:t>
      </w:r>
      <w:r w:rsidR="00632908" w:rsidRPr="00103295">
        <w:rPr>
          <w:rFonts w:ascii="Arial" w:hAnsi="Arial"/>
        </w:rPr>
        <w:t>of</w:t>
      </w:r>
      <w:r w:rsidR="00242B0D" w:rsidRPr="00103295">
        <w:rPr>
          <w:rFonts w:ascii="Arial" w:hAnsi="Arial"/>
        </w:rPr>
        <w:t xml:space="preserve"> </w:t>
      </w:r>
      <w:r w:rsidR="00632908" w:rsidRPr="00103295">
        <w:rPr>
          <w:rFonts w:ascii="Arial" w:hAnsi="Arial"/>
        </w:rPr>
        <w:t>uncertainty</w:t>
      </w:r>
      <w:r w:rsidR="00242B0D" w:rsidRPr="00103295">
        <w:rPr>
          <w:rFonts w:ascii="Arial" w:hAnsi="Arial"/>
        </w:rPr>
        <w:t xml:space="preserve"> </w:t>
      </w:r>
      <w:r w:rsidR="00632908" w:rsidRPr="00103295">
        <w:rPr>
          <w:rFonts w:ascii="Arial" w:hAnsi="Arial"/>
        </w:rPr>
        <w:t>and</w:t>
      </w:r>
      <w:r w:rsidR="00242B0D" w:rsidRPr="00103295">
        <w:rPr>
          <w:rFonts w:ascii="Arial" w:hAnsi="Arial"/>
        </w:rPr>
        <w:t xml:space="preserve"> </w:t>
      </w:r>
      <w:r w:rsidR="00632908" w:rsidRPr="00103295">
        <w:rPr>
          <w:rFonts w:ascii="Arial" w:hAnsi="Arial"/>
        </w:rPr>
        <w:t>central</w:t>
      </w:r>
      <w:r w:rsidR="00242B0D" w:rsidRPr="00103295">
        <w:rPr>
          <w:rFonts w:ascii="Arial" w:hAnsi="Arial"/>
        </w:rPr>
        <w:t xml:space="preserve"> </w:t>
      </w:r>
      <w:r w:rsidR="00632908" w:rsidRPr="00103295">
        <w:rPr>
          <w:rFonts w:ascii="Arial" w:hAnsi="Arial"/>
        </w:rPr>
        <w:t>tendency</w:t>
      </w:r>
      <w:r w:rsidR="006E7A19">
        <w:rPr>
          <w:rFonts w:ascii="Arial" w:hAnsi="Arial"/>
        </w:rPr>
        <w:t>;</w:t>
      </w:r>
      <w:r w:rsidR="00242B0D" w:rsidRPr="00103295">
        <w:rPr>
          <w:rFonts w:ascii="Arial" w:hAnsi="Arial"/>
        </w:rPr>
        <w:t xml:space="preserve"> </w:t>
      </w:r>
      <w:r w:rsidR="006E7A19">
        <w:rPr>
          <w:rFonts w:ascii="Arial" w:hAnsi="Arial"/>
        </w:rPr>
        <w:t>for example</w:t>
      </w:r>
      <w:r w:rsidR="00632908" w:rsidRPr="00103295">
        <w:rPr>
          <w:rFonts w:ascii="Arial" w:hAnsi="Arial"/>
        </w:rPr>
        <w:t>,</w:t>
      </w:r>
      <w:r w:rsidR="00242B0D" w:rsidRPr="00103295">
        <w:rPr>
          <w:rFonts w:ascii="Arial" w:hAnsi="Arial"/>
        </w:rPr>
        <w:t xml:space="preserve"> </w:t>
      </w:r>
      <w:r w:rsidR="00632908" w:rsidRPr="00103295">
        <w:rPr>
          <w:rFonts w:ascii="Arial" w:hAnsi="Arial"/>
        </w:rPr>
        <w:t>mean,</w:t>
      </w:r>
      <w:r w:rsidR="00242B0D" w:rsidRPr="00103295">
        <w:rPr>
          <w:rFonts w:ascii="Arial" w:hAnsi="Arial"/>
        </w:rPr>
        <w:t xml:space="preserve"> </w:t>
      </w:r>
      <w:r w:rsidR="505B4EEA" w:rsidRPr="00103295">
        <w:rPr>
          <w:rFonts w:ascii="Arial" w:hAnsi="Arial"/>
        </w:rPr>
        <w:t>median,</w:t>
      </w:r>
      <w:r w:rsidR="00242B0D" w:rsidRPr="00103295">
        <w:rPr>
          <w:rFonts w:ascii="Arial" w:hAnsi="Arial"/>
        </w:rPr>
        <w:t xml:space="preserve"> </w:t>
      </w:r>
      <w:r w:rsidR="00632908" w:rsidRPr="00103295">
        <w:rPr>
          <w:rFonts w:ascii="Arial" w:hAnsi="Arial"/>
        </w:rPr>
        <w:t>mode</w:t>
      </w:r>
      <w:r w:rsidR="00242B0D" w:rsidRPr="00103295">
        <w:rPr>
          <w:rFonts w:ascii="Arial" w:hAnsi="Arial"/>
        </w:rPr>
        <w:t xml:space="preserve"> </w:t>
      </w:r>
      <w:r w:rsidR="00632908" w:rsidRPr="00103295">
        <w:rPr>
          <w:rFonts w:ascii="Arial" w:hAnsi="Arial"/>
        </w:rPr>
        <w:t>and</w:t>
      </w:r>
      <w:r w:rsidR="00242B0D" w:rsidRPr="00103295">
        <w:rPr>
          <w:rFonts w:ascii="Arial" w:hAnsi="Arial"/>
        </w:rPr>
        <w:t xml:space="preserve"> </w:t>
      </w:r>
      <w:r w:rsidR="00632908" w:rsidRPr="00103295">
        <w:rPr>
          <w:rFonts w:ascii="Arial" w:hAnsi="Arial"/>
        </w:rPr>
        <w:t>range.</w:t>
      </w:r>
      <w:r w:rsidR="00242B0D" w:rsidRPr="00103295">
        <w:rPr>
          <w:rFonts w:ascii="Arial" w:hAnsi="Arial"/>
        </w:rPr>
        <w:t xml:space="preserve"> </w:t>
      </w:r>
      <w:r w:rsidR="4CEC4910" w:rsidRPr="00103295">
        <w:rPr>
          <w:rFonts w:ascii="Arial" w:hAnsi="Arial"/>
        </w:rPr>
        <w:t>What</w:t>
      </w:r>
      <w:r w:rsidR="00242B0D" w:rsidRPr="00103295">
        <w:rPr>
          <w:rFonts w:ascii="Arial" w:hAnsi="Arial"/>
        </w:rPr>
        <w:t xml:space="preserve"> </w:t>
      </w:r>
      <w:r w:rsidR="4CEC4910" w:rsidRPr="00103295">
        <w:rPr>
          <w:rFonts w:ascii="Arial" w:hAnsi="Arial"/>
        </w:rPr>
        <w:t>can</w:t>
      </w:r>
      <w:r w:rsidR="00242B0D" w:rsidRPr="00103295">
        <w:rPr>
          <w:rFonts w:ascii="Arial" w:hAnsi="Arial"/>
        </w:rPr>
        <w:t xml:space="preserve"> </w:t>
      </w:r>
      <w:r w:rsidR="4CEC4910" w:rsidRPr="00103295">
        <w:rPr>
          <w:rFonts w:ascii="Arial" w:hAnsi="Arial"/>
        </w:rPr>
        <w:t>be</w:t>
      </w:r>
      <w:r w:rsidR="00242B0D" w:rsidRPr="00103295">
        <w:rPr>
          <w:rFonts w:ascii="Arial" w:hAnsi="Arial"/>
        </w:rPr>
        <w:t xml:space="preserve"> </w:t>
      </w:r>
      <w:r w:rsidR="4CEC4910" w:rsidRPr="00103295">
        <w:rPr>
          <w:rFonts w:ascii="Arial" w:hAnsi="Arial"/>
        </w:rPr>
        <w:t>done</w:t>
      </w:r>
      <w:r w:rsidR="00242B0D" w:rsidRPr="00103295">
        <w:rPr>
          <w:rFonts w:ascii="Arial" w:hAnsi="Arial"/>
        </w:rPr>
        <w:t xml:space="preserve"> </w:t>
      </w:r>
      <w:r w:rsidR="4CEC4910" w:rsidRPr="00103295">
        <w:rPr>
          <w:rFonts w:ascii="Arial" w:hAnsi="Arial"/>
        </w:rPr>
        <w:t>with</w:t>
      </w:r>
      <w:r w:rsidR="00242B0D" w:rsidRPr="00103295">
        <w:rPr>
          <w:rFonts w:ascii="Arial" w:hAnsi="Arial"/>
        </w:rPr>
        <w:t xml:space="preserve"> </w:t>
      </w:r>
      <w:r w:rsidR="00632908" w:rsidRPr="00103295">
        <w:rPr>
          <w:rFonts w:ascii="Arial" w:hAnsi="Arial"/>
        </w:rPr>
        <w:t>outliers</w:t>
      </w:r>
      <w:r w:rsidR="5F0CA704" w:rsidRPr="00103295">
        <w:rPr>
          <w:rFonts w:ascii="Arial" w:hAnsi="Arial"/>
        </w:rPr>
        <w:t>?</w:t>
      </w:r>
      <w:r w:rsidR="00242B0D" w:rsidRPr="00103295">
        <w:rPr>
          <w:rFonts w:ascii="Arial" w:hAnsi="Arial"/>
        </w:rPr>
        <w:t xml:space="preserve"> </w:t>
      </w:r>
      <w:r w:rsidR="7368A74B" w:rsidRPr="00103295">
        <w:rPr>
          <w:rFonts w:ascii="Arial" w:hAnsi="Arial"/>
        </w:rPr>
        <w:t>Would</w:t>
      </w:r>
      <w:r w:rsidR="00242B0D" w:rsidRPr="00103295">
        <w:rPr>
          <w:rFonts w:ascii="Arial" w:hAnsi="Arial"/>
        </w:rPr>
        <w:t xml:space="preserve"> </w:t>
      </w:r>
      <w:r w:rsidR="7368A74B" w:rsidRPr="00103295">
        <w:rPr>
          <w:rFonts w:ascii="Arial" w:hAnsi="Arial"/>
        </w:rPr>
        <w:t>a</w:t>
      </w:r>
      <w:r w:rsidR="00242B0D" w:rsidRPr="00103295">
        <w:rPr>
          <w:rFonts w:ascii="Arial" w:hAnsi="Arial"/>
        </w:rPr>
        <w:t xml:space="preserve"> </w:t>
      </w:r>
      <w:r w:rsidR="00632908" w:rsidRPr="00103295">
        <w:rPr>
          <w:rFonts w:ascii="Arial" w:hAnsi="Arial"/>
        </w:rPr>
        <w:t>pivot</w:t>
      </w:r>
      <w:r w:rsidR="00242B0D" w:rsidRPr="00103295">
        <w:rPr>
          <w:rFonts w:ascii="Arial" w:hAnsi="Arial"/>
        </w:rPr>
        <w:t xml:space="preserve"> </w:t>
      </w:r>
      <w:r w:rsidR="00632908" w:rsidRPr="00103295">
        <w:rPr>
          <w:rFonts w:ascii="Arial" w:hAnsi="Arial"/>
        </w:rPr>
        <w:t>table</w:t>
      </w:r>
      <w:r w:rsidR="00242B0D" w:rsidRPr="00103295">
        <w:rPr>
          <w:rFonts w:ascii="Arial" w:hAnsi="Arial"/>
        </w:rPr>
        <w:t xml:space="preserve"> </w:t>
      </w:r>
      <w:r w:rsidR="78560895" w:rsidRPr="00103295">
        <w:rPr>
          <w:rFonts w:ascii="Arial" w:hAnsi="Arial"/>
        </w:rPr>
        <w:t>be</w:t>
      </w:r>
      <w:r w:rsidR="00242B0D" w:rsidRPr="00103295">
        <w:rPr>
          <w:rFonts w:ascii="Arial" w:hAnsi="Arial"/>
        </w:rPr>
        <w:t xml:space="preserve"> </w:t>
      </w:r>
      <w:r w:rsidR="78560895" w:rsidRPr="00103295">
        <w:rPr>
          <w:rFonts w:ascii="Arial" w:hAnsi="Arial"/>
        </w:rPr>
        <w:t>a</w:t>
      </w:r>
      <w:r w:rsidR="00242B0D" w:rsidRPr="00103295">
        <w:rPr>
          <w:rFonts w:ascii="Arial" w:hAnsi="Arial"/>
        </w:rPr>
        <w:t xml:space="preserve"> </w:t>
      </w:r>
      <w:r w:rsidR="78560895" w:rsidRPr="00103295">
        <w:rPr>
          <w:rFonts w:ascii="Arial" w:hAnsi="Arial"/>
        </w:rPr>
        <w:t>better</w:t>
      </w:r>
      <w:r w:rsidR="00242B0D" w:rsidRPr="00103295">
        <w:rPr>
          <w:rFonts w:ascii="Arial" w:hAnsi="Arial"/>
        </w:rPr>
        <w:t xml:space="preserve"> </w:t>
      </w:r>
      <w:r w:rsidR="78560895" w:rsidRPr="00103295">
        <w:rPr>
          <w:rFonts w:ascii="Arial" w:hAnsi="Arial"/>
        </w:rPr>
        <w:t>way</w:t>
      </w:r>
      <w:r w:rsidR="00242B0D" w:rsidRPr="00103295">
        <w:rPr>
          <w:rFonts w:ascii="Arial" w:hAnsi="Arial"/>
        </w:rPr>
        <w:t xml:space="preserve"> </w:t>
      </w:r>
      <w:r w:rsidR="78560895" w:rsidRPr="00103295">
        <w:rPr>
          <w:rFonts w:ascii="Arial" w:hAnsi="Arial"/>
        </w:rPr>
        <w:t>of</w:t>
      </w:r>
      <w:r w:rsidR="00242B0D" w:rsidRPr="00103295">
        <w:rPr>
          <w:rFonts w:ascii="Arial" w:hAnsi="Arial"/>
        </w:rPr>
        <w:t xml:space="preserve"> </w:t>
      </w:r>
      <w:r w:rsidR="78560895" w:rsidRPr="00103295">
        <w:rPr>
          <w:rFonts w:ascii="Arial" w:hAnsi="Arial"/>
        </w:rPr>
        <w:t>analysing</w:t>
      </w:r>
      <w:r w:rsidR="00632908" w:rsidRPr="00103295">
        <w:rPr>
          <w:rFonts w:ascii="Arial" w:hAnsi="Arial"/>
        </w:rPr>
        <w:t>?</w:t>
      </w:r>
      <w:r w:rsidR="00242B0D" w:rsidRPr="00103295">
        <w:rPr>
          <w:rFonts w:ascii="Arial" w:hAnsi="Arial"/>
        </w:rPr>
        <w:t xml:space="preserve"> </w:t>
      </w:r>
    </w:p>
    <w:p w14:paraId="3AA403E1" w14:textId="448C6A2E" w:rsidR="002A733F" w:rsidRPr="00103295" w:rsidRDefault="3F6A3A80" w:rsidP="008E50A3">
      <w:pPr>
        <w:pStyle w:val="BulletTwo"/>
        <w:numPr>
          <w:ilvl w:val="1"/>
          <w:numId w:val="17"/>
        </w:numPr>
        <w:ind w:left="568" w:hanging="284"/>
        <w:rPr>
          <w:rFonts w:ascii="Arial" w:hAnsi="Arial"/>
        </w:rPr>
      </w:pPr>
      <w:r w:rsidRPr="00103295">
        <w:rPr>
          <w:rFonts w:ascii="Arial" w:hAnsi="Arial"/>
        </w:rPr>
        <w:t>V</w:t>
      </w:r>
      <w:r w:rsidR="005406A0" w:rsidRPr="00103295">
        <w:rPr>
          <w:rFonts w:ascii="Arial" w:hAnsi="Arial"/>
        </w:rPr>
        <w:t>isualise</w:t>
      </w:r>
      <w:r w:rsidR="00242B0D" w:rsidRPr="00103295">
        <w:rPr>
          <w:rFonts w:ascii="Arial" w:hAnsi="Arial"/>
        </w:rPr>
        <w:t xml:space="preserve"> </w:t>
      </w:r>
      <w:r w:rsidR="00830976" w:rsidRPr="00103295">
        <w:rPr>
          <w:rFonts w:ascii="Arial" w:hAnsi="Arial"/>
        </w:rPr>
        <w:t>data</w:t>
      </w:r>
      <w:r w:rsidR="19861558" w:rsidRPr="00103295">
        <w:rPr>
          <w:rFonts w:ascii="Arial" w:hAnsi="Arial"/>
        </w:rPr>
        <w:t>,</w:t>
      </w:r>
      <w:r w:rsidR="00242B0D" w:rsidRPr="00103295">
        <w:rPr>
          <w:rFonts w:ascii="Arial" w:hAnsi="Arial"/>
        </w:rPr>
        <w:t xml:space="preserve"> </w:t>
      </w:r>
      <w:r w:rsidR="79B643A7" w:rsidRPr="00103295">
        <w:rPr>
          <w:rFonts w:ascii="Arial" w:hAnsi="Arial"/>
        </w:rPr>
        <w:t>p</w:t>
      </w:r>
      <w:r w:rsidR="00632908" w:rsidRPr="00103295">
        <w:rPr>
          <w:rFonts w:ascii="Arial" w:hAnsi="Arial"/>
        </w:rPr>
        <w:t>ossibly</w:t>
      </w:r>
      <w:r w:rsidR="00242B0D" w:rsidRPr="00103295">
        <w:rPr>
          <w:rFonts w:ascii="Arial" w:hAnsi="Arial"/>
        </w:rPr>
        <w:t xml:space="preserve"> </w:t>
      </w:r>
      <w:r w:rsidR="00830976" w:rsidRPr="00103295">
        <w:rPr>
          <w:rFonts w:ascii="Arial" w:hAnsi="Arial"/>
        </w:rPr>
        <w:t>as</w:t>
      </w:r>
      <w:r w:rsidR="00242B0D" w:rsidRPr="00103295">
        <w:rPr>
          <w:rFonts w:ascii="Arial" w:hAnsi="Arial"/>
        </w:rPr>
        <w:t xml:space="preserve"> </w:t>
      </w:r>
      <w:r w:rsidR="002A733F" w:rsidRPr="00103295">
        <w:rPr>
          <w:rFonts w:ascii="Arial" w:hAnsi="Arial"/>
        </w:rPr>
        <w:t>charts,</w:t>
      </w:r>
      <w:r w:rsidR="00242B0D" w:rsidRPr="00103295">
        <w:rPr>
          <w:rFonts w:ascii="Arial" w:hAnsi="Arial"/>
        </w:rPr>
        <w:t xml:space="preserve"> </w:t>
      </w:r>
      <w:r w:rsidR="002A733F" w:rsidRPr="00103295">
        <w:rPr>
          <w:rFonts w:ascii="Arial" w:hAnsi="Arial"/>
        </w:rPr>
        <w:t>animat</w:t>
      </w:r>
      <w:r w:rsidR="67C3DE72" w:rsidRPr="00103295">
        <w:rPr>
          <w:rFonts w:ascii="Arial" w:hAnsi="Arial"/>
        </w:rPr>
        <w:t>ions</w:t>
      </w:r>
      <w:r w:rsidR="002A733F" w:rsidRPr="00103295">
        <w:rPr>
          <w:rFonts w:ascii="Arial" w:hAnsi="Arial"/>
        </w:rPr>
        <w:t>,</w:t>
      </w:r>
      <w:r w:rsidR="00242B0D" w:rsidRPr="00103295">
        <w:rPr>
          <w:rFonts w:ascii="Arial" w:hAnsi="Arial"/>
        </w:rPr>
        <w:t xml:space="preserve"> </w:t>
      </w:r>
      <w:r w:rsidR="002A733F" w:rsidRPr="00103295">
        <w:rPr>
          <w:rFonts w:ascii="Arial" w:hAnsi="Arial"/>
        </w:rPr>
        <w:t>infographic</w:t>
      </w:r>
      <w:r w:rsidR="00242B0D" w:rsidRPr="00103295">
        <w:rPr>
          <w:rFonts w:ascii="Arial" w:hAnsi="Arial"/>
        </w:rPr>
        <w:t xml:space="preserve"> </w:t>
      </w:r>
      <w:r w:rsidR="4819571E" w:rsidRPr="00103295">
        <w:rPr>
          <w:rFonts w:ascii="Arial" w:hAnsi="Arial"/>
        </w:rPr>
        <w:t>or</w:t>
      </w:r>
      <w:r w:rsidR="00242B0D" w:rsidRPr="00103295">
        <w:rPr>
          <w:rFonts w:ascii="Arial" w:hAnsi="Arial"/>
        </w:rPr>
        <w:t xml:space="preserve"> </w:t>
      </w:r>
      <w:r w:rsidR="005A66EC" w:rsidRPr="00103295">
        <w:rPr>
          <w:rFonts w:ascii="Arial" w:hAnsi="Arial"/>
        </w:rPr>
        <w:t>cartographic</w:t>
      </w:r>
      <w:r w:rsidR="00242B0D" w:rsidRPr="00103295">
        <w:rPr>
          <w:rFonts w:ascii="Arial" w:hAnsi="Arial"/>
        </w:rPr>
        <w:t xml:space="preserve"> </w:t>
      </w:r>
      <w:r w:rsidR="002A733F" w:rsidRPr="00103295">
        <w:rPr>
          <w:rFonts w:ascii="Arial" w:hAnsi="Arial"/>
        </w:rPr>
        <w:t>presentation</w:t>
      </w:r>
      <w:r w:rsidR="1E7BA6DA" w:rsidRPr="00103295">
        <w:rPr>
          <w:rFonts w:ascii="Arial" w:hAnsi="Arial"/>
        </w:rPr>
        <w:t>s</w:t>
      </w:r>
      <w:r w:rsidR="00056A1E" w:rsidRPr="00103295">
        <w:rPr>
          <w:rFonts w:ascii="Arial" w:hAnsi="Arial"/>
        </w:rPr>
        <w:t>.</w:t>
      </w:r>
      <w:r w:rsidR="00242B0D" w:rsidRPr="00103295">
        <w:rPr>
          <w:rFonts w:ascii="Arial" w:hAnsi="Arial"/>
        </w:rPr>
        <w:t xml:space="preserve"> </w:t>
      </w:r>
      <w:r w:rsidR="00056A1E" w:rsidRPr="00103295">
        <w:rPr>
          <w:rFonts w:ascii="Arial" w:hAnsi="Arial"/>
        </w:rPr>
        <w:t>Students</w:t>
      </w:r>
      <w:r w:rsidR="00242B0D" w:rsidRPr="00103295">
        <w:rPr>
          <w:rFonts w:ascii="Arial" w:hAnsi="Arial"/>
        </w:rPr>
        <w:t xml:space="preserve"> </w:t>
      </w:r>
      <w:r w:rsidR="00056A1E" w:rsidRPr="00103295">
        <w:rPr>
          <w:rFonts w:ascii="Arial" w:hAnsi="Arial"/>
        </w:rPr>
        <w:t>should</w:t>
      </w:r>
      <w:r w:rsidR="00242B0D" w:rsidRPr="00103295">
        <w:rPr>
          <w:rFonts w:ascii="Arial" w:hAnsi="Arial"/>
        </w:rPr>
        <w:t xml:space="preserve"> </w:t>
      </w:r>
      <w:r w:rsidR="0015557D">
        <w:rPr>
          <w:rFonts w:ascii="Arial" w:hAnsi="Arial"/>
        </w:rPr>
        <w:t>giv</w:t>
      </w:r>
      <w:r w:rsidR="0015557D" w:rsidRPr="00103295">
        <w:rPr>
          <w:rFonts w:ascii="Arial" w:hAnsi="Arial"/>
        </w:rPr>
        <w:t xml:space="preserve">e </w:t>
      </w:r>
      <w:r w:rsidR="002A733F" w:rsidRPr="00103295">
        <w:rPr>
          <w:rFonts w:ascii="Arial" w:hAnsi="Arial"/>
        </w:rPr>
        <w:t>reasons</w:t>
      </w:r>
      <w:r w:rsidR="00242B0D" w:rsidRPr="00103295">
        <w:rPr>
          <w:rFonts w:ascii="Arial" w:hAnsi="Arial"/>
        </w:rPr>
        <w:t xml:space="preserve"> </w:t>
      </w:r>
      <w:r w:rsidR="00830976" w:rsidRPr="00103295">
        <w:rPr>
          <w:rFonts w:ascii="Arial" w:hAnsi="Arial"/>
        </w:rPr>
        <w:t>for</w:t>
      </w:r>
      <w:r w:rsidR="00242B0D" w:rsidRPr="00103295">
        <w:rPr>
          <w:rFonts w:ascii="Arial" w:hAnsi="Arial"/>
        </w:rPr>
        <w:t xml:space="preserve"> </w:t>
      </w:r>
      <w:r w:rsidR="00830976" w:rsidRPr="00103295">
        <w:rPr>
          <w:rFonts w:ascii="Arial" w:hAnsi="Arial"/>
        </w:rPr>
        <w:t>the</w:t>
      </w:r>
      <w:r w:rsidR="00242B0D" w:rsidRPr="00103295">
        <w:rPr>
          <w:rFonts w:ascii="Arial" w:hAnsi="Arial"/>
        </w:rPr>
        <w:t xml:space="preserve"> </w:t>
      </w:r>
      <w:r w:rsidR="002A733F" w:rsidRPr="00103295">
        <w:rPr>
          <w:rFonts w:ascii="Arial" w:hAnsi="Arial"/>
        </w:rPr>
        <w:t>chosen</w:t>
      </w:r>
      <w:r w:rsidR="00242B0D" w:rsidRPr="00103295">
        <w:rPr>
          <w:rFonts w:ascii="Arial" w:hAnsi="Arial"/>
        </w:rPr>
        <w:t xml:space="preserve"> </w:t>
      </w:r>
      <w:r w:rsidR="00830976" w:rsidRPr="00103295">
        <w:rPr>
          <w:rFonts w:ascii="Arial" w:hAnsi="Arial"/>
        </w:rPr>
        <w:t>approach.</w:t>
      </w:r>
      <w:r w:rsidR="00242B0D" w:rsidRPr="00103295">
        <w:rPr>
          <w:rFonts w:ascii="Arial" w:hAnsi="Arial"/>
        </w:rPr>
        <w:t xml:space="preserve"> </w:t>
      </w:r>
      <w:r w:rsidR="00830976" w:rsidRPr="00103295">
        <w:rPr>
          <w:rFonts w:ascii="Arial" w:hAnsi="Arial"/>
        </w:rPr>
        <w:t>Consider</w:t>
      </w:r>
      <w:r w:rsidR="00242B0D" w:rsidRPr="00103295">
        <w:rPr>
          <w:rFonts w:ascii="Arial" w:hAnsi="Arial"/>
        </w:rPr>
        <w:t xml:space="preserve"> </w:t>
      </w:r>
      <w:r w:rsidR="0403F0A5" w:rsidRPr="00103295">
        <w:rPr>
          <w:rFonts w:ascii="Arial" w:hAnsi="Arial"/>
        </w:rPr>
        <w:t>the</w:t>
      </w:r>
      <w:r w:rsidR="00242B0D" w:rsidRPr="00103295">
        <w:rPr>
          <w:rFonts w:ascii="Arial" w:hAnsi="Arial"/>
        </w:rPr>
        <w:t xml:space="preserve"> </w:t>
      </w:r>
      <w:r w:rsidR="00830976" w:rsidRPr="00103295">
        <w:rPr>
          <w:rFonts w:ascii="Arial" w:hAnsi="Arial"/>
        </w:rPr>
        <w:t>suitability</w:t>
      </w:r>
      <w:r w:rsidR="00242B0D" w:rsidRPr="00103295">
        <w:rPr>
          <w:rFonts w:ascii="Arial" w:hAnsi="Arial"/>
        </w:rPr>
        <w:t xml:space="preserve"> </w:t>
      </w:r>
      <w:r w:rsidR="00830976" w:rsidRPr="00103295">
        <w:rPr>
          <w:rFonts w:ascii="Arial" w:hAnsi="Arial"/>
        </w:rPr>
        <w:t>of</w:t>
      </w:r>
      <w:r w:rsidR="00242B0D" w:rsidRPr="00103295">
        <w:rPr>
          <w:rFonts w:ascii="Arial" w:hAnsi="Arial"/>
        </w:rPr>
        <w:t xml:space="preserve"> </w:t>
      </w:r>
      <w:r w:rsidR="075FF155" w:rsidRPr="00103295">
        <w:rPr>
          <w:rFonts w:ascii="Arial" w:hAnsi="Arial"/>
        </w:rPr>
        <w:t>the</w:t>
      </w:r>
      <w:r w:rsidR="00242B0D" w:rsidRPr="00103295">
        <w:rPr>
          <w:rFonts w:ascii="Arial" w:hAnsi="Arial"/>
        </w:rPr>
        <w:t xml:space="preserve"> </w:t>
      </w:r>
      <w:r w:rsidR="00830976" w:rsidRPr="00103295">
        <w:rPr>
          <w:rFonts w:ascii="Arial" w:hAnsi="Arial"/>
        </w:rPr>
        <w:t>visualisation</w:t>
      </w:r>
      <w:r w:rsidR="00242B0D" w:rsidRPr="00103295">
        <w:rPr>
          <w:rFonts w:ascii="Arial" w:hAnsi="Arial"/>
        </w:rPr>
        <w:t xml:space="preserve"> </w:t>
      </w:r>
      <w:r w:rsidR="00830976" w:rsidRPr="00103295">
        <w:rPr>
          <w:rFonts w:ascii="Arial" w:hAnsi="Arial"/>
        </w:rPr>
        <w:t>for</w:t>
      </w:r>
      <w:r w:rsidR="00242B0D" w:rsidRPr="00103295">
        <w:rPr>
          <w:rFonts w:ascii="Arial" w:hAnsi="Arial"/>
        </w:rPr>
        <w:t xml:space="preserve"> </w:t>
      </w:r>
      <w:r w:rsidR="00830976" w:rsidRPr="00103295">
        <w:rPr>
          <w:rFonts w:ascii="Arial" w:hAnsi="Arial"/>
        </w:rPr>
        <w:t>the</w:t>
      </w:r>
      <w:r w:rsidR="00242B0D" w:rsidRPr="00103295">
        <w:rPr>
          <w:rFonts w:ascii="Arial" w:hAnsi="Arial"/>
        </w:rPr>
        <w:t xml:space="preserve"> </w:t>
      </w:r>
      <w:r w:rsidR="00830976" w:rsidRPr="00103295">
        <w:rPr>
          <w:rFonts w:ascii="Arial" w:hAnsi="Arial"/>
        </w:rPr>
        <w:t>data</w:t>
      </w:r>
      <w:r w:rsidR="00242B0D" w:rsidRPr="00103295">
        <w:rPr>
          <w:rFonts w:ascii="Arial" w:hAnsi="Arial"/>
        </w:rPr>
        <w:t xml:space="preserve"> </w:t>
      </w:r>
      <w:r w:rsidR="00830976" w:rsidRPr="00103295">
        <w:rPr>
          <w:rFonts w:ascii="Arial" w:hAnsi="Arial"/>
        </w:rPr>
        <w:t>and</w:t>
      </w:r>
      <w:r w:rsidR="00242B0D" w:rsidRPr="00103295">
        <w:rPr>
          <w:rFonts w:ascii="Arial" w:hAnsi="Arial"/>
        </w:rPr>
        <w:t xml:space="preserve"> </w:t>
      </w:r>
      <w:r w:rsidR="00830976" w:rsidRPr="00103295">
        <w:rPr>
          <w:rFonts w:ascii="Arial" w:hAnsi="Arial"/>
        </w:rPr>
        <w:t>the</w:t>
      </w:r>
      <w:r w:rsidR="00242B0D" w:rsidRPr="00103295">
        <w:rPr>
          <w:rFonts w:ascii="Arial" w:hAnsi="Arial"/>
        </w:rPr>
        <w:t xml:space="preserve"> </w:t>
      </w:r>
      <w:r w:rsidR="00830976" w:rsidRPr="00103295">
        <w:rPr>
          <w:rFonts w:ascii="Arial" w:hAnsi="Arial"/>
        </w:rPr>
        <w:t>audience.</w:t>
      </w:r>
      <w:r w:rsidR="00242B0D" w:rsidRPr="00103295">
        <w:rPr>
          <w:rFonts w:ascii="Arial" w:hAnsi="Arial"/>
        </w:rPr>
        <w:t xml:space="preserve"> </w:t>
      </w:r>
      <w:r w:rsidR="00830976" w:rsidRPr="00103295">
        <w:rPr>
          <w:rFonts w:ascii="Arial" w:hAnsi="Arial"/>
        </w:rPr>
        <w:t>Are</w:t>
      </w:r>
      <w:r w:rsidR="00242B0D" w:rsidRPr="00103295">
        <w:rPr>
          <w:rFonts w:ascii="Arial" w:hAnsi="Arial"/>
        </w:rPr>
        <w:t xml:space="preserve"> </w:t>
      </w:r>
      <w:r w:rsidR="002A733F" w:rsidRPr="00103295">
        <w:rPr>
          <w:rFonts w:ascii="Arial" w:hAnsi="Arial"/>
        </w:rPr>
        <w:t>x,</w:t>
      </w:r>
      <w:r w:rsidR="00242B0D" w:rsidRPr="00103295">
        <w:rPr>
          <w:rFonts w:ascii="Arial" w:hAnsi="Arial"/>
        </w:rPr>
        <w:t xml:space="preserve"> </w:t>
      </w:r>
      <w:r w:rsidR="002A733F" w:rsidRPr="00103295">
        <w:rPr>
          <w:rFonts w:ascii="Arial" w:hAnsi="Arial"/>
        </w:rPr>
        <w:t>y</w:t>
      </w:r>
      <w:r w:rsidR="00242B0D" w:rsidRPr="00103295">
        <w:rPr>
          <w:rFonts w:ascii="Arial" w:hAnsi="Arial"/>
        </w:rPr>
        <w:t xml:space="preserve"> </w:t>
      </w:r>
      <w:r w:rsidR="002A733F" w:rsidRPr="00103295">
        <w:rPr>
          <w:rFonts w:ascii="Arial" w:hAnsi="Arial"/>
        </w:rPr>
        <w:t>scales</w:t>
      </w:r>
      <w:r w:rsidR="00242B0D" w:rsidRPr="00103295">
        <w:rPr>
          <w:rFonts w:ascii="Arial" w:hAnsi="Arial"/>
        </w:rPr>
        <w:t xml:space="preserve"> </w:t>
      </w:r>
      <w:r w:rsidR="002A733F" w:rsidRPr="00103295">
        <w:rPr>
          <w:rFonts w:ascii="Arial" w:hAnsi="Arial"/>
        </w:rPr>
        <w:t>appropriate</w:t>
      </w:r>
      <w:r w:rsidR="00830976" w:rsidRPr="00103295">
        <w:rPr>
          <w:rFonts w:ascii="Arial" w:hAnsi="Arial"/>
        </w:rPr>
        <w:t>?</w:t>
      </w:r>
    </w:p>
    <w:p w14:paraId="030317FD" w14:textId="1336B6D9" w:rsidR="00830976" w:rsidRPr="00103295" w:rsidRDefault="083D9B6B" w:rsidP="008E50A3">
      <w:pPr>
        <w:pStyle w:val="BulletTwo"/>
        <w:numPr>
          <w:ilvl w:val="1"/>
          <w:numId w:val="17"/>
        </w:numPr>
        <w:ind w:left="568" w:hanging="284"/>
        <w:rPr>
          <w:rFonts w:ascii="Arial" w:hAnsi="Arial"/>
        </w:rPr>
      </w:pPr>
      <w:r w:rsidRPr="00103295">
        <w:rPr>
          <w:rFonts w:ascii="Arial" w:hAnsi="Arial"/>
        </w:rPr>
        <w:t>M</w:t>
      </w:r>
      <w:r w:rsidR="412DCA03" w:rsidRPr="00103295">
        <w:rPr>
          <w:rFonts w:ascii="Arial" w:hAnsi="Arial"/>
        </w:rPr>
        <w:t>odel</w:t>
      </w:r>
      <w:r w:rsidR="00242B0D" w:rsidRPr="00103295">
        <w:rPr>
          <w:rFonts w:ascii="Arial" w:hAnsi="Arial"/>
        </w:rPr>
        <w:t xml:space="preserve"> </w:t>
      </w:r>
      <w:r w:rsidR="412DCA03" w:rsidRPr="00103295">
        <w:rPr>
          <w:rFonts w:ascii="Arial" w:hAnsi="Arial"/>
        </w:rPr>
        <w:t>trends.</w:t>
      </w:r>
      <w:r w:rsidR="00242B0D" w:rsidRPr="00103295">
        <w:rPr>
          <w:rFonts w:ascii="Arial" w:hAnsi="Arial"/>
        </w:rPr>
        <w:t xml:space="preserve"> </w:t>
      </w:r>
      <w:r w:rsidR="412DCA03" w:rsidRPr="00103295">
        <w:rPr>
          <w:rFonts w:ascii="Arial" w:hAnsi="Arial"/>
        </w:rPr>
        <w:t>Chart</w:t>
      </w:r>
      <w:r w:rsidR="00242B0D" w:rsidRPr="00103295">
        <w:rPr>
          <w:rFonts w:ascii="Arial" w:hAnsi="Arial"/>
        </w:rPr>
        <w:t xml:space="preserve"> </w:t>
      </w:r>
      <w:r w:rsidR="412DCA03" w:rsidRPr="00103295">
        <w:rPr>
          <w:rFonts w:ascii="Arial" w:hAnsi="Arial"/>
        </w:rPr>
        <w:t>data</w:t>
      </w:r>
      <w:r w:rsidR="00242B0D" w:rsidRPr="00103295">
        <w:rPr>
          <w:rFonts w:ascii="Arial" w:hAnsi="Arial"/>
        </w:rPr>
        <w:t xml:space="preserve"> </w:t>
      </w:r>
      <w:r w:rsidR="412DCA03" w:rsidRPr="00103295">
        <w:rPr>
          <w:rFonts w:ascii="Arial" w:hAnsi="Arial"/>
        </w:rPr>
        <w:t>to</w:t>
      </w:r>
      <w:r w:rsidR="00242B0D" w:rsidRPr="00103295">
        <w:rPr>
          <w:rFonts w:ascii="Arial" w:hAnsi="Arial"/>
        </w:rPr>
        <w:t xml:space="preserve"> </w:t>
      </w:r>
      <w:r w:rsidR="412DCA03" w:rsidRPr="00103295">
        <w:rPr>
          <w:rFonts w:ascii="Arial" w:hAnsi="Arial"/>
        </w:rPr>
        <w:t>determine</w:t>
      </w:r>
      <w:r w:rsidR="00242B0D" w:rsidRPr="00103295">
        <w:rPr>
          <w:rFonts w:ascii="Arial" w:hAnsi="Arial"/>
        </w:rPr>
        <w:t xml:space="preserve"> </w:t>
      </w:r>
      <w:r w:rsidR="412DCA03" w:rsidRPr="00103295">
        <w:rPr>
          <w:rFonts w:ascii="Arial" w:hAnsi="Arial"/>
        </w:rPr>
        <w:t>a</w:t>
      </w:r>
      <w:r w:rsidR="00242B0D" w:rsidRPr="00103295">
        <w:rPr>
          <w:rFonts w:ascii="Arial" w:hAnsi="Arial"/>
        </w:rPr>
        <w:t xml:space="preserve"> </w:t>
      </w:r>
      <w:r w:rsidR="412DCA03" w:rsidRPr="00103295">
        <w:rPr>
          <w:rFonts w:ascii="Arial" w:hAnsi="Arial"/>
        </w:rPr>
        <w:t>trend</w:t>
      </w:r>
      <w:r w:rsidR="00EC4354">
        <w:rPr>
          <w:rFonts w:ascii="Arial" w:hAnsi="Arial"/>
        </w:rPr>
        <w:t xml:space="preserve"> and</w:t>
      </w:r>
      <w:r w:rsidR="412DCA03" w:rsidRPr="00103295">
        <w:rPr>
          <w:rFonts w:ascii="Arial" w:hAnsi="Arial"/>
        </w:rPr>
        <w:t>,</w:t>
      </w:r>
      <w:r w:rsidR="00242B0D" w:rsidRPr="00103295">
        <w:rPr>
          <w:rFonts w:ascii="Arial" w:hAnsi="Arial"/>
        </w:rPr>
        <w:t xml:space="preserve"> </w:t>
      </w:r>
      <w:r w:rsidR="412DCA03" w:rsidRPr="00103295">
        <w:rPr>
          <w:rFonts w:ascii="Arial" w:hAnsi="Arial"/>
        </w:rPr>
        <w:t>consider</w:t>
      </w:r>
      <w:r w:rsidR="00242B0D" w:rsidRPr="00103295">
        <w:rPr>
          <w:rFonts w:ascii="Arial" w:hAnsi="Arial"/>
        </w:rPr>
        <w:t xml:space="preserve"> </w:t>
      </w:r>
      <w:r w:rsidR="412DCA03" w:rsidRPr="00103295">
        <w:rPr>
          <w:rFonts w:ascii="Arial" w:hAnsi="Arial"/>
        </w:rPr>
        <w:t>whether</w:t>
      </w:r>
      <w:r w:rsidR="00242B0D" w:rsidRPr="00103295">
        <w:rPr>
          <w:rFonts w:ascii="Arial" w:hAnsi="Arial"/>
        </w:rPr>
        <w:t xml:space="preserve"> </w:t>
      </w:r>
      <w:r w:rsidR="412DCA03" w:rsidRPr="00103295">
        <w:rPr>
          <w:rFonts w:ascii="Arial" w:hAnsi="Arial"/>
        </w:rPr>
        <w:t>a</w:t>
      </w:r>
      <w:r w:rsidR="00242B0D" w:rsidRPr="00103295">
        <w:rPr>
          <w:rFonts w:ascii="Arial" w:hAnsi="Arial"/>
        </w:rPr>
        <w:t xml:space="preserve"> </w:t>
      </w:r>
      <w:r w:rsidR="412DCA03" w:rsidRPr="00103295">
        <w:rPr>
          <w:rFonts w:ascii="Arial" w:hAnsi="Arial"/>
        </w:rPr>
        <w:t>trend</w:t>
      </w:r>
      <w:r w:rsidR="00242B0D" w:rsidRPr="00103295">
        <w:rPr>
          <w:rFonts w:ascii="Arial" w:hAnsi="Arial"/>
        </w:rPr>
        <w:t xml:space="preserve"> </w:t>
      </w:r>
      <w:r w:rsidR="412DCA03" w:rsidRPr="00103295">
        <w:rPr>
          <w:rFonts w:ascii="Arial" w:hAnsi="Arial"/>
        </w:rPr>
        <w:t>only</w:t>
      </w:r>
      <w:r w:rsidR="00242B0D" w:rsidRPr="00103295">
        <w:rPr>
          <w:rFonts w:ascii="Arial" w:hAnsi="Arial"/>
        </w:rPr>
        <w:t xml:space="preserve"> </w:t>
      </w:r>
      <w:r w:rsidR="412DCA03" w:rsidRPr="00103295">
        <w:rPr>
          <w:rFonts w:ascii="Arial" w:hAnsi="Arial"/>
        </w:rPr>
        <w:t>exists</w:t>
      </w:r>
      <w:r w:rsidR="00242B0D" w:rsidRPr="00103295">
        <w:rPr>
          <w:rFonts w:ascii="Arial" w:hAnsi="Arial"/>
        </w:rPr>
        <w:t xml:space="preserve"> </w:t>
      </w:r>
      <w:r w:rsidR="412DCA03" w:rsidRPr="00103295">
        <w:rPr>
          <w:rFonts w:ascii="Arial" w:hAnsi="Arial"/>
        </w:rPr>
        <w:t>for</w:t>
      </w:r>
      <w:r w:rsidR="00242B0D" w:rsidRPr="00103295">
        <w:rPr>
          <w:rFonts w:ascii="Arial" w:hAnsi="Arial"/>
        </w:rPr>
        <w:t xml:space="preserve"> </w:t>
      </w:r>
      <w:r w:rsidR="412DCA03" w:rsidRPr="00103295">
        <w:rPr>
          <w:rFonts w:ascii="Arial" w:hAnsi="Arial"/>
        </w:rPr>
        <w:t>a</w:t>
      </w:r>
      <w:r w:rsidR="00242B0D" w:rsidRPr="00103295">
        <w:rPr>
          <w:rFonts w:ascii="Arial" w:hAnsi="Arial"/>
        </w:rPr>
        <w:t xml:space="preserve"> </w:t>
      </w:r>
      <w:r w:rsidR="412DCA03" w:rsidRPr="00103295">
        <w:rPr>
          <w:rFonts w:ascii="Arial" w:hAnsi="Arial"/>
        </w:rPr>
        <w:t>few</w:t>
      </w:r>
      <w:r w:rsidR="00242B0D" w:rsidRPr="00103295">
        <w:rPr>
          <w:rFonts w:ascii="Arial" w:hAnsi="Arial"/>
        </w:rPr>
        <w:t xml:space="preserve"> </w:t>
      </w:r>
      <w:r w:rsidR="412DCA03" w:rsidRPr="00103295">
        <w:rPr>
          <w:rFonts w:ascii="Arial" w:hAnsi="Arial"/>
        </w:rPr>
        <w:t>data</w:t>
      </w:r>
      <w:r w:rsidR="00242B0D" w:rsidRPr="00103295">
        <w:rPr>
          <w:rFonts w:ascii="Arial" w:hAnsi="Arial"/>
        </w:rPr>
        <w:t xml:space="preserve"> </w:t>
      </w:r>
      <w:r w:rsidR="412DCA03" w:rsidRPr="00103295">
        <w:rPr>
          <w:rFonts w:ascii="Arial" w:hAnsi="Arial"/>
        </w:rPr>
        <w:t>points</w:t>
      </w:r>
      <w:r w:rsidR="00A228C9">
        <w:rPr>
          <w:rFonts w:ascii="Arial" w:hAnsi="Arial"/>
        </w:rPr>
        <w:t>,</w:t>
      </w:r>
      <w:r w:rsidR="0015557D">
        <w:rPr>
          <w:rFonts w:ascii="Arial" w:hAnsi="Arial"/>
        </w:rPr>
        <w:t xml:space="preserve"> for example</w:t>
      </w:r>
      <w:r w:rsidR="00242B0D" w:rsidRPr="00103295">
        <w:rPr>
          <w:rFonts w:ascii="Arial" w:hAnsi="Arial"/>
        </w:rPr>
        <w:t xml:space="preserve"> </w:t>
      </w:r>
      <w:r w:rsidR="412DCA03" w:rsidRPr="00103295">
        <w:rPr>
          <w:rFonts w:ascii="Arial" w:hAnsi="Arial"/>
        </w:rPr>
        <w:t>the</w:t>
      </w:r>
      <w:r w:rsidR="00242B0D" w:rsidRPr="00103295">
        <w:rPr>
          <w:rFonts w:ascii="Arial" w:hAnsi="Arial"/>
        </w:rPr>
        <w:t xml:space="preserve"> </w:t>
      </w:r>
      <w:r w:rsidR="412DCA03" w:rsidRPr="00103295">
        <w:rPr>
          <w:rFonts w:ascii="Arial" w:hAnsi="Arial"/>
        </w:rPr>
        <w:t>number</w:t>
      </w:r>
      <w:r w:rsidR="00242B0D" w:rsidRPr="00103295">
        <w:rPr>
          <w:rFonts w:ascii="Arial" w:hAnsi="Arial"/>
        </w:rPr>
        <w:t xml:space="preserve"> </w:t>
      </w:r>
      <w:r w:rsidR="412DCA03" w:rsidRPr="00103295">
        <w:rPr>
          <w:rFonts w:ascii="Arial" w:hAnsi="Arial"/>
        </w:rPr>
        <w:t>of</w:t>
      </w:r>
      <w:r w:rsidR="00242B0D" w:rsidRPr="00103295">
        <w:rPr>
          <w:rFonts w:ascii="Arial" w:hAnsi="Arial"/>
        </w:rPr>
        <w:t xml:space="preserve"> </w:t>
      </w:r>
      <w:r w:rsidR="40BA7470" w:rsidRPr="00103295">
        <w:rPr>
          <w:rFonts w:ascii="Arial" w:hAnsi="Arial"/>
        </w:rPr>
        <w:t>ice</w:t>
      </w:r>
      <w:r w:rsidR="00242B0D" w:rsidRPr="00103295">
        <w:rPr>
          <w:rFonts w:ascii="Arial" w:hAnsi="Arial"/>
        </w:rPr>
        <w:t xml:space="preserve"> </w:t>
      </w:r>
      <w:r w:rsidR="40BA7470" w:rsidRPr="00103295">
        <w:rPr>
          <w:rFonts w:ascii="Arial" w:hAnsi="Arial"/>
        </w:rPr>
        <w:t>creams</w:t>
      </w:r>
      <w:r w:rsidR="00242B0D" w:rsidRPr="00103295">
        <w:rPr>
          <w:rFonts w:ascii="Arial" w:hAnsi="Arial"/>
        </w:rPr>
        <w:t xml:space="preserve"> </w:t>
      </w:r>
      <w:r w:rsidR="40BA7470" w:rsidRPr="00103295">
        <w:rPr>
          <w:rFonts w:ascii="Arial" w:hAnsi="Arial"/>
        </w:rPr>
        <w:t>plotted</w:t>
      </w:r>
      <w:r w:rsidR="00242B0D" w:rsidRPr="00103295">
        <w:rPr>
          <w:rFonts w:ascii="Arial" w:hAnsi="Arial"/>
        </w:rPr>
        <w:t xml:space="preserve"> </w:t>
      </w:r>
      <w:r w:rsidR="40BA7470" w:rsidRPr="00103295">
        <w:rPr>
          <w:rFonts w:ascii="Arial" w:hAnsi="Arial"/>
        </w:rPr>
        <w:t>against</w:t>
      </w:r>
      <w:r w:rsidR="00242B0D" w:rsidRPr="00103295">
        <w:rPr>
          <w:rFonts w:ascii="Arial" w:hAnsi="Arial"/>
        </w:rPr>
        <w:t xml:space="preserve"> </w:t>
      </w:r>
      <w:r w:rsidR="40BA7470" w:rsidRPr="00103295">
        <w:rPr>
          <w:rFonts w:ascii="Arial" w:hAnsi="Arial"/>
        </w:rPr>
        <w:t>temperature</w:t>
      </w:r>
      <w:r w:rsidR="00242B0D" w:rsidRPr="00103295">
        <w:rPr>
          <w:rFonts w:ascii="Arial" w:hAnsi="Arial"/>
        </w:rPr>
        <w:t xml:space="preserve"> </w:t>
      </w:r>
      <w:r w:rsidR="40BA7470" w:rsidRPr="00103295">
        <w:rPr>
          <w:rFonts w:ascii="Arial" w:hAnsi="Arial"/>
        </w:rPr>
        <w:t>may</w:t>
      </w:r>
      <w:r w:rsidR="00242B0D" w:rsidRPr="00103295">
        <w:rPr>
          <w:rFonts w:ascii="Arial" w:hAnsi="Arial"/>
        </w:rPr>
        <w:t xml:space="preserve"> </w:t>
      </w:r>
      <w:r w:rsidR="40BA7470" w:rsidRPr="00103295">
        <w:rPr>
          <w:rFonts w:ascii="Arial" w:hAnsi="Arial"/>
        </w:rPr>
        <w:t>only</w:t>
      </w:r>
      <w:r w:rsidR="00242B0D" w:rsidRPr="00103295">
        <w:rPr>
          <w:rFonts w:ascii="Arial" w:hAnsi="Arial"/>
        </w:rPr>
        <w:t xml:space="preserve"> </w:t>
      </w:r>
      <w:r w:rsidR="1F6C02DB" w:rsidRPr="00103295">
        <w:rPr>
          <w:rFonts w:ascii="Arial" w:hAnsi="Arial"/>
        </w:rPr>
        <w:t>show</w:t>
      </w:r>
      <w:r w:rsidR="00242B0D" w:rsidRPr="00103295">
        <w:rPr>
          <w:rFonts w:ascii="Arial" w:hAnsi="Arial"/>
        </w:rPr>
        <w:t xml:space="preserve"> </w:t>
      </w:r>
      <w:r w:rsidR="40BA7470" w:rsidRPr="00103295">
        <w:rPr>
          <w:rFonts w:ascii="Arial" w:hAnsi="Arial"/>
        </w:rPr>
        <w:t>a</w:t>
      </w:r>
      <w:r w:rsidR="77EE2098" w:rsidRPr="00103295">
        <w:rPr>
          <w:rFonts w:ascii="Arial" w:hAnsi="Arial"/>
        </w:rPr>
        <w:t>n</w:t>
      </w:r>
      <w:r w:rsidR="00242B0D" w:rsidRPr="00103295">
        <w:rPr>
          <w:rFonts w:ascii="Arial" w:hAnsi="Arial"/>
        </w:rPr>
        <w:t xml:space="preserve"> </w:t>
      </w:r>
      <w:r w:rsidR="77EE2098" w:rsidRPr="00103295">
        <w:rPr>
          <w:rFonts w:ascii="Arial" w:hAnsi="Arial"/>
        </w:rPr>
        <w:t>upward</w:t>
      </w:r>
      <w:r w:rsidR="00242B0D" w:rsidRPr="00103295">
        <w:rPr>
          <w:rFonts w:ascii="Arial" w:hAnsi="Arial"/>
        </w:rPr>
        <w:t xml:space="preserve"> </w:t>
      </w:r>
      <w:r w:rsidR="40BA7470" w:rsidRPr="00103295">
        <w:rPr>
          <w:rFonts w:ascii="Arial" w:hAnsi="Arial"/>
        </w:rPr>
        <w:t>trend</w:t>
      </w:r>
      <w:r w:rsidR="00242B0D" w:rsidRPr="00103295">
        <w:rPr>
          <w:rFonts w:ascii="Arial" w:hAnsi="Arial"/>
        </w:rPr>
        <w:t xml:space="preserve"> </w:t>
      </w:r>
      <w:r w:rsidR="40BA7470" w:rsidRPr="00103295">
        <w:rPr>
          <w:rFonts w:ascii="Arial" w:hAnsi="Arial"/>
        </w:rPr>
        <w:t>between</w:t>
      </w:r>
      <w:r w:rsidR="00242B0D" w:rsidRPr="00103295">
        <w:rPr>
          <w:rFonts w:ascii="Arial" w:hAnsi="Arial"/>
        </w:rPr>
        <w:t xml:space="preserve"> </w:t>
      </w:r>
      <w:r w:rsidR="40BA7470" w:rsidRPr="00103295">
        <w:rPr>
          <w:rFonts w:ascii="Arial" w:hAnsi="Arial"/>
        </w:rPr>
        <w:t>10</w:t>
      </w:r>
      <w:r w:rsidR="003E4F17">
        <w:rPr>
          <w:rFonts w:ascii="Arial" w:hAnsi="Arial"/>
        </w:rPr>
        <w:t> </w:t>
      </w:r>
      <w:r w:rsidR="40BA7470" w:rsidRPr="00103295">
        <w:rPr>
          <w:rFonts w:ascii="Arial" w:hAnsi="Arial"/>
        </w:rPr>
        <w:t>°</w:t>
      </w:r>
      <w:r w:rsidR="003E4F17">
        <w:rPr>
          <w:rFonts w:ascii="Arial" w:hAnsi="Arial"/>
        </w:rPr>
        <w:t>C</w:t>
      </w:r>
      <w:r w:rsidR="00242B0D" w:rsidRPr="00103295">
        <w:rPr>
          <w:rFonts w:ascii="Arial" w:hAnsi="Arial"/>
        </w:rPr>
        <w:t xml:space="preserve"> </w:t>
      </w:r>
      <w:r w:rsidR="40BA7470" w:rsidRPr="00103295">
        <w:rPr>
          <w:rFonts w:ascii="Arial" w:hAnsi="Arial"/>
        </w:rPr>
        <w:t>and</w:t>
      </w:r>
      <w:r w:rsidR="00242B0D" w:rsidRPr="00103295">
        <w:rPr>
          <w:rFonts w:ascii="Arial" w:hAnsi="Arial"/>
        </w:rPr>
        <w:t xml:space="preserve"> </w:t>
      </w:r>
      <w:r w:rsidR="40BA7470" w:rsidRPr="00103295">
        <w:rPr>
          <w:rFonts w:ascii="Arial" w:hAnsi="Arial"/>
        </w:rPr>
        <w:t>40</w:t>
      </w:r>
      <w:r w:rsidR="003E4F17">
        <w:rPr>
          <w:rFonts w:ascii="Arial" w:hAnsi="Arial"/>
        </w:rPr>
        <w:t> </w:t>
      </w:r>
      <w:r w:rsidR="00792AD3">
        <w:rPr>
          <w:rFonts w:ascii="Arial" w:hAnsi="Arial"/>
        </w:rPr>
        <w:t>°</w:t>
      </w:r>
      <w:r w:rsidR="003E4F17">
        <w:rPr>
          <w:rFonts w:ascii="Arial" w:hAnsi="Arial"/>
        </w:rPr>
        <w:t>C</w:t>
      </w:r>
      <w:r w:rsidR="00792AD3">
        <w:rPr>
          <w:rFonts w:ascii="Arial" w:hAnsi="Arial"/>
        </w:rPr>
        <w:t>.</w:t>
      </w:r>
    </w:p>
    <w:p w14:paraId="4D622AC9" w14:textId="560571BE" w:rsidR="00E812E5" w:rsidRPr="00103295" w:rsidRDefault="005406A0" w:rsidP="006B4127">
      <w:pPr>
        <w:pStyle w:val="BulletOne"/>
        <w:ind w:left="284" w:hanging="284"/>
        <w:rPr>
          <w:rFonts w:ascii="Arial" w:hAnsi="Arial"/>
        </w:rPr>
      </w:pPr>
      <w:r w:rsidRPr="00103295">
        <w:rPr>
          <w:rFonts w:ascii="Arial" w:hAnsi="Arial"/>
        </w:rPr>
        <w:t>e</w:t>
      </w:r>
      <w:r w:rsidR="00355E57" w:rsidRPr="00103295">
        <w:rPr>
          <w:rFonts w:ascii="Arial" w:hAnsi="Arial"/>
        </w:rPr>
        <w:t>valuate</w:t>
      </w:r>
      <w:r w:rsidR="00242B0D" w:rsidRPr="00103295">
        <w:rPr>
          <w:rFonts w:ascii="Arial" w:hAnsi="Arial"/>
        </w:rPr>
        <w:t xml:space="preserve"> </w:t>
      </w:r>
      <w:r w:rsidR="00355E57" w:rsidRPr="00103295">
        <w:rPr>
          <w:rFonts w:ascii="Arial" w:hAnsi="Arial"/>
        </w:rPr>
        <w:t>how</w:t>
      </w:r>
      <w:r w:rsidR="00242B0D" w:rsidRPr="00103295">
        <w:rPr>
          <w:rFonts w:ascii="Arial" w:hAnsi="Arial"/>
        </w:rPr>
        <w:t xml:space="preserve"> </w:t>
      </w:r>
      <w:r w:rsidR="00355E57" w:rsidRPr="00103295">
        <w:rPr>
          <w:rFonts w:ascii="Arial" w:hAnsi="Arial"/>
        </w:rPr>
        <w:t>student</w:t>
      </w:r>
      <w:r w:rsidR="00242B0D" w:rsidRPr="00103295">
        <w:rPr>
          <w:rFonts w:ascii="Arial" w:hAnsi="Arial"/>
        </w:rPr>
        <w:t xml:space="preserve"> </w:t>
      </w:r>
      <w:r w:rsidR="00355E57" w:rsidRPr="00103295">
        <w:rPr>
          <w:rFonts w:ascii="Arial" w:hAnsi="Arial"/>
        </w:rPr>
        <w:t>solutions</w:t>
      </w:r>
      <w:r w:rsidR="00242B0D" w:rsidRPr="00103295">
        <w:rPr>
          <w:rFonts w:ascii="Arial" w:hAnsi="Arial"/>
        </w:rPr>
        <w:t xml:space="preserve"> </w:t>
      </w:r>
      <w:r w:rsidR="00355E57" w:rsidRPr="00103295">
        <w:rPr>
          <w:rFonts w:ascii="Arial" w:hAnsi="Arial"/>
        </w:rPr>
        <w:t>and</w:t>
      </w:r>
      <w:r w:rsidR="00242B0D" w:rsidRPr="00103295">
        <w:rPr>
          <w:rFonts w:ascii="Arial" w:hAnsi="Arial"/>
        </w:rPr>
        <w:t xml:space="preserve"> </w:t>
      </w:r>
      <w:r w:rsidR="00355E57" w:rsidRPr="00103295">
        <w:rPr>
          <w:rFonts w:ascii="Arial" w:hAnsi="Arial"/>
        </w:rPr>
        <w:t>existing</w:t>
      </w:r>
      <w:r w:rsidR="00242B0D" w:rsidRPr="00103295">
        <w:rPr>
          <w:rFonts w:ascii="Arial" w:hAnsi="Arial"/>
        </w:rPr>
        <w:t xml:space="preserve"> </w:t>
      </w:r>
      <w:r w:rsidR="00355E57" w:rsidRPr="00103295">
        <w:rPr>
          <w:rFonts w:ascii="Arial" w:hAnsi="Arial"/>
        </w:rPr>
        <w:t>information</w:t>
      </w:r>
      <w:r w:rsidR="00242B0D" w:rsidRPr="00103295">
        <w:rPr>
          <w:rFonts w:ascii="Arial" w:hAnsi="Arial"/>
        </w:rPr>
        <w:t xml:space="preserve"> </w:t>
      </w:r>
      <w:r w:rsidR="00355E57" w:rsidRPr="00103295">
        <w:rPr>
          <w:rFonts w:ascii="Arial" w:hAnsi="Arial"/>
        </w:rPr>
        <w:t>systems</w:t>
      </w:r>
      <w:r w:rsidR="00242B0D" w:rsidRPr="00103295">
        <w:rPr>
          <w:rFonts w:ascii="Arial" w:hAnsi="Arial"/>
        </w:rPr>
        <w:t xml:space="preserve"> </w:t>
      </w:r>
      <w:r w:rsidR="00355E57" w:rsidRPr="00103295">
        <w:rPr>
          <w:rFonts w:ascii="Arial" w:hAnsi="Arial"/>
        </w:rPr>
        <w:t>meet</w:t>
      </w:r>
      <w:r w:rsidR="00242B0D" w:rsidRPr="00103295">
        <w:rPr>
          <w:rFonts w:ascii="Arial" w:hAnsi="Arial"/>
        </w:rPr>
        <w:t xml:space="preserve"> </w:t>
      </w:r>
      <w:r w:rsidR="00355E57" w:rsidRPr="00103295">
        <w:rPr>
          <w:rFonts w:ascii="Arial" w:hAnsi="Arial"/>
        </w:rPr>
        <w:t>needs,</w:t>
      </w:r>
      <w:r w:rsidR="00242B0D" w:rsidRPr="00103295">
        <w:rPr>
          <w:rFonts w:ascii="Arial" w:hAnsi="Arial"/>
        </w:rPr>
        <w:t xml:space="preserve"> </w:t>
      </w:r>
      <w:r w:rsidR="00355E57" w:rsidRPr="00103295">
        <w:rPr>
          <w:rFonts w:ascii="Arial" w:hAnsi="Arial"/>
        </w:rPr>
        <w:t>are</w:t>
      </w:r>
      <w:r w:rsidR="00242B0D" w:rsidRPr="00103295">
        <w:rPr>
          <w:rFonts w:ascii="Arial" w:hAnsi="Arial"/>
        </w:rPr>
        <w:t xml:space="preserve"> </w:t>
      </w:r>
      <w:r w:rsidR="00355E57" w:rsidRPr="00103295">
        <w:rPr>
          <w:rFonts w:ascii="Arial" w:hAnsi="Arial"/>
        </w:rPr>
        <w:t>innovative,</w:t>
      </w:r>
      <w:r w:rsidR="00242B0D" w:rsidRPr="00103295">
        <w:rPr>
          <w:rFonts w:ascii="Arial" w:hAnsi="Arial"/>
        </w:rPr>
        <w:t xml:space="preserve"> </w:t>
      </w:r>
      <w:r w:rsidR="00355E57" w:rsidRPr="00103295">
        <w:rPr>
          <w:rFonts w:ascii="Arial" w:hAnsi="Arial"/>
        </w:rPr>
        <w:t>and</w:t>
      </w:r>
      <w:r w:rsidR="00242B0D" w:rsidRPr="00103295">
        <w:rPr>
          <w:rFonts w:ascii="Arial" w:hAnsi="Arial"/>
        </w:rPr>
        <w:t xml:space="preserve"> </w:t>
      </w:r>
      <w:r w:rsidR="00355E57" w:rsidRPr="00103295">
        <w:rPr>
          <w:rFonts w:ascii="Arial" w:hAnsi="Arial"/>
        </w:rPr>
        <w:t>take</w:t>
      </w:r>
      <w:r w:rsidR="00242B0D" w:rsidRPr="00103295">
        <w:rPr>
          <w:rFonts w:ascii="Arial" w:hAnsi="Arial"/>
        </w:rPr>
        <w:t xml:space="preserve"> </w:t>
      </w:r>
      <w:r w:rsidR="00355E57" w:rsidRPr="00103295">
        <w:rPr>
          <w:rFonts w:ascii="Arial" w:hAnsi="Arial"/>
        </w:rPr>
        <w:t>account</w:t>
      </w:r>
      <w:r w:rsidR="00242B0D" w:rsidRPr="00103295">
        <w:rPr>
          <w:rFonts w:ascii="Arial" w:hAnsi="Arial"/>
        </w:rPr>
        <w:t xml:space="preserve"> </w:t>
      </w:r>
      <w:r w:rsidR="00355E57" w:rsidRPr="00103295">
        <w:rPr>
          <w:rFonts w:ascii="Arial" w:hAnsi="Arial"/>
        </w:rPr>
        <w:t>of</w:t>
      </w:r>
      <w:r w:rsidR="00242B0D" w:rsidRPr="00103295">
        <w:rPr>
          <w:rFonts w:ascii="Arial" w:hAnsi="Arial"/>
        </w:rPr>
        <w:t xml:space="preserve"> </w:t>
      </w:r>
      <w:r w:rsidR="00355E57" w:rsidRPr="00103295">
        <w:rPr>
          <w:rFonts w:ascii="Arial" w:hAnsi="Arial"/>
        </w:rPr>
        <w:t>future</w:t>
      </w:r>
      <w:r w:rsidR="00242B0D" w:rsidRPr="00103295">
        <w:rPr>
          <w:rFonts w:ascii="Arial" w:hAnsi="Arial"/>
        </w:rPr>
        <w:t xml:space="preserve"> </w:t>
      </w:r>
      <w:r w:rsidR="00355E57" w:rsidRPr="00103295">
        <w:rPr>
          <w:rFonts w:ascii="Arial" w:hAnsi="Arial"/>
        </w:rPr>
        <w:t>risks</w:t>
      </w:r>
      <w:r w:rsidR="00242B0D" w:rsidRPr="00103295">
        <w:rPr>
          <w:rFonts w:ascii="Arial" w:hAnsi="Arial"/>
        </w:rPr>
        <w:t xml:space="preserve"> </w:t>
      </w:r>
      <w:r w:rsidR="00355E57" w:rsidRPr="00103295">
        <w:rPr>
          <w:rFonts w:ascii="Arial" w:hAnsi="Arial"/>
        </w:rPr>
        <w:t>and</w:t>
      </w:r>
      <w:r w:rsidR="00242B0D" w:rsidRPr="00103295">
        <w:rPr>
          <w:rFonts w:ascii="Arial" w:hAnsi="Arial"/>
        </w:rPr>
        <w:t xml:space="preserve"> </w:t>
      </w:r>
      <w:r w:rsidR="00355E57" w:rsidRPr="00103295">
        <w:rPr>
          <w:rFonts w:ascii="Arial" w:hAnsi="Arial"/>
        </w:rPr>
        <w:t>sustainability</w:t>
      </w:r>
      <w:r w:rsidR="00242B0D" w:rsidRPr="00103295">
        <w:rPr>
          <w:rFonts w:ascii="Arial" w:hAnsi="Arial"/>
        </w:rPr>
        <w:t xml:space="preserve"> </w:t>
      </w:r>
      <w:r w:rsidR="00EC4354" w:rsidRPr="00020221">
        <w:rPr>
          <w:rFonts w:ascii="Arial" w:hAnsi="Arial"/>
        </w:rPr>
        <w:t>(</w:t>
      </w:r>
      <w:hyperlink r:id="rId19" w:history="1">
        <w:r w:rsidR="00EC4354" w:rsidRPr="00EC4354">
          <w:rPr>
            <w:rStyle w:val="Hyperlink"/>
            <w:rFonts w:ascii="Arial" w:hAnsi="Arial"/>
          </w:rPr>
          <w:t>ACTDIP031</w:t>
        </w:r>
      </w:hyperlink>
      <w:r w:rsidR="00EC4354" w:rsidRPr="00020221">
        <w:rPr>
          <w:rFonts w:ascii="Arial" w:hAnsi="Arial"/>
        </w:rPr>
        <w:t>)</w:t>
      </w:r>
      <w:r w:rsidR="00242B0D" w:rsidRPr="00103295">
        <w:rPr>
          <w:rFonts w:ascii="Arial" w:hAnsi="Arial"/>
        </w:rPr>
        <w:t xml:space="preserve"> </w:t>
      </w:r>
    </w:p>
    <w:p w14:paraId="609E5D2F" w14:textId="752F1B86" w:rsidR="009E0DFD" w:rsidRPr="00103295" w:rsidRDefault="12EDBAC5" w:rsidP="008E50A3">
      <w:pPr>
        <w:pStyle w:val="BulletTwo"/>
        <w:numPr>
          <w:ilvl w:val="1"/>
          <w:numId w:val="17"/>
        </w:numPr>
        <w:ind w:left="568" w:hanging="284"/>
        <w:rPr>
          <w:rFonts w:ascii="Arial" w:hAnsi="Arial"/>
        </w:rPr>
      </w:pPr>
      <w:r w:rsidRPr="00103295">
        <w:rPr>
          <w:rFonts w:ascii="Arial" w:hAnsi="Arial"/>
        </w:rPr>
        <w:t>D</w:t>
      </w:r>
      <w:r w:rsidR="00830976" w:rsidRPr="00103295">
        <w:rPr>
          <w:rFonts w:ascii="Arial" w:hAnsi="Arial"/>
        </w:rPr>
        <w:t>efine</w:t>
      </w:r>
      <w:r w:rsidR="00242B0D" w:rsidRPr="00103295">
        <w:rPr>
          <w:rFonts w:ascii="Arial" w:hAnsi="Arial"/>
        </w:rPr>
        <w:t xml:space="preserve"> </w:t>
      </w:r>
      <w:r w:rsidR="00830976" w:rsidRPr="00103295">
        <w:rPr>
          <w:rFonts w:ascii="Arial" w:hAnsi="Arial"/>
        </w:rPr>
        <w:t>the</w:t>
      </w:r>
      <w:r w:rsidR="00242B0D" w:rsidRPr="00103295">
        <w:rPr>
          <w:rFonts w:ascii="Arial" w:hAnsi="Arial"/>
        </w:rPr>
        <w:t xml:space="preserve"> </w:t>
      </w:r>
      <w:r w:rsidR="00E812E5" w:rsidRPr="00103295">
        <w:rPr>
          <w:rFonts w:ascii="Arial" w:hAnsi="Arial"/>
        </w:rPr>
        <w:t>‘need’</w:t>
      </w:r>
      <w:r w:rsidR="00242B0D" w:rsidRPr="00103295">
        <w:rPr>
          <w:rFonts w:ascii="Arial" w:hAnsi="Arial"/>
        </w:rPr>
        <w:t xml:space="preserve"> </w:t>
      </w:r>
      <w:r w:rsidR="00B42E19" w:rsidRPr="00103295">
        <w:rPr>
          <w:rFonts w:ascii="Arial" w:hAnsi="Arial"/>
        </w:rPr>
        <w:t>from</w:t>
      </w:r>
      <w:r w:rsidR="00242B0D" w:rsidRPr="00103295">
        <w:rPr>
          <w:rFonts w:ascii="Arial" w:hAnsi="Arial"/>
        </w:rPr>
        <w:t xml:space="preserve"> </w:t>
      </w:r>
      <w:r w:rsidR="00E812E5" w:rsidRPr="00103295">
        <w:rPr>
          <w:rFonts w:ascii="Arial" w:hAnsi="Arial"/>
        </w:rPr>
        <w:t>a</w:t>
      </w:r>
      <w:r w:rsidR="00242B0D" w:rsidRPr="00103295">
        <w:rPr>
          <w:rFonts w:ascii="Arial" w:hAnsi="Arial"/>
        </w:rPr>
        <w:t xml:space="preserve"> </w:t>
      </w:r>
      <w:r w:rsidR="58C14273" w:rsidRPr="00103295">
        <w:rPr>
          <w:rFonts w:ascii="Arial" w:hAnsi="Arial"/>
        </w:rPr>
        <w:t>teacher-supplied</w:t>
      </w:r>
      <w:r w:rsidR="00242B0D" w:rsidRPr="00103295">
        <w:rPr>
          <w:rFonts w:ascii="Arial" w:hAnsi="Arial"/>
        </w:rPr>
        <w:t xml:space="preserve"> </w:t>
      </w:r>
      <w:r w:rsidR="00E812E5" w:rsidRPr="00103295">
        <w:rPr>
          <w:rFonts w:ascii="Arial" w:hAnsi="Arial"/>
        </w:rPr>
        <w:t>specification</w:t>
      </w:r>
      <w:r w:rsidR="00987164" w:rsidRPr="00103295">
        <w:rPr>
          <w:rFonts w:ascii="Arial" w:hAnsi="Arial"/>
        </w:rPr>
        <w:t>.</w:t>
      </w:r>
      <w:r w:rsidR="00242B0D" w:rsidRPr="00103295">
        <w:rPr>
          <w:rFonts w:ascii="Arial" w:hAnsi="Arial"/>
        </w:rPr>
        <w:t xml:space="preserve"> </w:t>
      </w:r>
    </w:p>
    <w:p w14:paraId="7CFF827E" w14:textId="41B43B9A" w:rsidR="00355E57" w:rsidRPr="006B4127" w:rsidRDefault="57F43371" w:rsidP="008E50A3">
      <w:pPr>
        <w:pStyle w:val="BulletTwo"/>
        <w:numPr>
          <w:ilvl w:val="1"/>
          <w:numId w:val="17"/>
        </w:numPr>
        <w:ind w:left="568" w:hanging="284"/>
        <w:rPr>
          <w:rFonts w:ascii="Arial" w:hAnsi="Arial"/>
        </w:rPr>
      </w:pPr>
      <w:r w:rsidRPr="00103295">
        <w:rPr>
          <w:rFonts w:ascii="Arial" w:hAnsi="Arial"/>
        </w:rPr>
        <w:t>I</w:t>
      </w:r>
      <w:r w:rsidR="00B42E19" w:rsidRPr="00103295">
        <w:rPr>
          <w:rFonts w:ascii="Arial" w:hAnsi="Arial"/>
        </w:rPr>
        <w:t>dentify</w:t>
      </w:r>
      <w:r w:rsidR="00242B0D" w:rsidRPr="00103295">
        <w:rPr>
          <w:rFonts w:ascii="Arial" w:hAnsi="Arial"/>
        </w:rPr>
        <w:t xml:space="preserve"> </w:t>
      </w:r>
      <w:r w:rsidR="00B42E19" w:rsidRPr="00103295">
        <w:rPr>
          <w:rFonts w:ascii="Arial" w:hAnsi="Arial"/>
        </w:rPr>
        <w:t>r</w:t>
      </w:r>
      <w:r w:rsidR="009E0DFD" w:rsidRPr="00103295">
        <w:rPr>
          <w:rFonts w:ascii="Arial" w:hAnsi="Arial"/>
        </w:rPr>
        <w:t>isks</w:t>
      </w:r>
      <w:r w:rsidR="00242B0D" w:rsidRPr="00103295">
        <w:rPr>
          <w:rFonts w:ascii="Arial" w:hAnsi="Arial"/>
        </w:rPr>
        <w:t xml:space="preserve"> </w:t>
      </w:r>
      <w:r w:rsidR="00B42E19" w:rsidRPr="00103295">
        <w:rPr>
          <w:rFonts w:ascii="Arial" w:hAnsi="Arial"/>
        </w:rPr>
        <w:t>from</w:t>
      </w:r>
      <w:r w:rsidR="00242B0D" w:rsidRPr="00103295">
        <w:rPr>
          <w:rFonts w:ascii="Arial" w:hAnsi="Arial"/>
        </w:rPr>
        <w:t xml:space="preserve"> </w:t>
      </w:r>
      <w:r w:rsidR="009E0DFD" w:rsidRPr="00103295">
        <w:rPr>
          <w:rFonts w:ascii="Arial" w:hAnsi="Arial"/>
        </w:rPr>
        <w:t>a</w:t>
      </w:r>
      <w:r w:rsidR="00242B0D" w:rsidRPr="00103295">
        <w:rPr>
          <w:rFonts w:ascii="Arial" w:hAnsi="Arial"/>
        </w:rPr>
        <w:t xml:space="preserve"> </w:t>
      </w:r>
      <w:r w:rsidR="009E0DFD" w:rsidRPr="00103295">
        <w:rPr>
          <w:rFonts w:ascii="Arial" w:hAnsi="Arial"/>
        </w:rPr>
        <w:t>trend</w:t>
      </w:r>
      <w:r w:rsidR="00242B0D" w:rsidRPr="00103295">
        <w:rPr>
          <w:rFonts w:ascii="Arial" w:hAnsi="Arial"/>
        </w:rPr>
        <w:t xml:space="preserve"> </w:t>
      </w:r>
      <w:r w:rsidR="009E0DFD" w:rsidRPr="00103295">
        <w:rPr>
          <w:rFonts w:ascii="Arial" w:hAnsi="Arial"/>
        </w:rPr>
        <w:t>analysis</w:t>
      </w:r>
      <w:r w:rsidR="00242B0D" w:rsidRPr="00103295">
        <w:rPr>
          <w:rFonts w:ascii="Arial" w:hAnsi="Arial"/>
        </w:rPr>
        <w:t xml:space="preserve"> </w:t>
      </w:r>
      <w:r w:rsidR="009E0DFD" w:rsidRPr="00103295">
        <w:rPr>
          <w:rFonts w:ascii="Arial" w:hAnsi="Arial"/>
        </w:rPr>
        <w:t>for</w:t>
      </w:r>
      <w:r w:rsidR="00242B0D" w:rsidRPr="00103295">
        <w:rPr>
          <w:rFonts w:ascii="Arial" w:hAnsi="Arial"/>
        </w:rPr>
        <w:t xml:space="preserve"> </w:t>
      </w:r>
      <w:r w:rsidR="009E0DFD" w:rsidRPr="00103295">
        <w:rPr>
          <w:rFonts w:ascii="Arial" w:hAnsi="Arial"/>
        </w:rPr>
        <w:t>a</w:t>
      </w:r>
      <w:r w:rsidR="00242B0D" w:rsidRPr="00103295">
        <w:rPr>
          <w:rFonts w:ascii="Arial" w:hAnsi="Arial"/>
        </w:rPr>
        <w:t xml:space="preserve"> </w:t>
      </w:r>
      <w:r w:rsidR="009E0DFD" w:rsidRPr="00103295">
        <w:rPr>
          <w:rFonts w:ascii="Arial" w:hAnsi="Arial"/>
        </w:rPr>
        <w:t>range</w:t>
      </w:r>
      <w:r w:rsidR="00242B0D" w:rsidRPr="00103295">
        <w:rPr>
          <w:rFonts w:ascii="Arial" w:hAnsi="Arial"/>
        </w:rPr>
        <w:t xml:space="preserve"> </w:t>
      </w:r>
      <w:r w:rsidR="00987164" w:rsidRPr="00103295">
        <w:rPr>
          <w:rFonts w:ascii="Arial" w:hAnsi="Arial"/>
        </w:rPr>
        <w:t>that</w:t>
      </w:r>
      <w:r w:rsidR="00242B0D" w:rsidRPr="00103295">
        <w:rPr>
          <w:rFonts w:ascii="Arial" w:hAnsi="Arial"/>
        </w:rPr>
        <w:t xml:space="preserve"> </w:t>
      </w:r>
      <w:r w:rsidR="00987164" w:rsidRPr="00103295">
        <w:rPr>
          <w:rFonts w:ascii="Arial" w:hAnsi="Arial"/>
        </w:rPr>
        <w:t>is</w:t>
      </w:r>
      <w:r w:rsidR="00242B0D" w:rsidRPr="00103295">
        <w:rPr>
          <w:rFonts w:ascii="Arial" w:hAnsi="Arial"/>
        </w:rPr>
        <w:t xml:space="preserve"> </w:t>
      </w:r>
      <w:r w:rsidR="00987164" w:rsidRPr="00103295">
        <w:rPr>
          <w:rFonts w:ascii="Arial" w:hAnsi="Arial"/>
        </w:rPr>
        <w:t>out</w:t>
      </w:r>
      <w:r w:rsidR="00242B0D" w:rsidRPr="00103295">
        <w:rPr>
          <w:rFonts w:ascii="Arial" w:hAnsi="Arial"/>
        </w:rPr>
        <w:t xml:space="preserve"> </w:t>
      </w:r>
      <w:r w:rsidR="00987164" w:rsidRPr="00103295">
        <w:rPr>
          <w:rFonts w:ascii="Arial" w:hAnsi="Arial"/>
        </w:rPr>
        <w:t>of</w:t>
      </w:r>
      <w:r w:rsidR="00242B0D" w:rsidRPr="00103295">
        <w:rPr>
          <w:rFonts w:ascii="Arial" w:hAnsi="Arial"/>
        </w:rPr>
        <w:t xml:space="preserve"> </w:t>
      </w:r>
      <w:r w:rsidR="00987164" w:rsidRPr="00103295">
        <w:rPr>
          <w:rFonts w:ascii="Arial" w:hAnsi="Arial"/>
        </w:rPr>
        <w:t>scope.</w:t>
      </w:r>
      <w:r w:rsidR="00242B0D" w:rsidRPr="00103295">
        <w:rPr>
          <w:rFonts w:ascii="Arial" w:hAnsi="Arial"/>
        </w:rPr>
        <w:t xml:space="preserve"> </w:t>
      </w:r>
      <w:r w:rsidR="00987164" w:rsidRPr="00103295">
        <w:rPr>
          <w:rFonts w:ascii="Arial" w:hAnsi="Arial"/>
        </w:rPr>
        <w:t>For</w:t>
      </w:r>
      <w:r w:rsidR="00242B0D" w:rsidRPr="00103295">
        <w:rPr>
          <w:rFonts w:ascii="Arial" w:hAnsi="Arial"/>
        </w:rPr>
        <w:t xml:space="preserve"> </w:t>
      </w:r>
      <w:r w:rsidR="00987164" w:rsidRPr="00103295">
        <w:rPr>
          <w:rFonts w:ascii="Arial" w:hAnsi="Arial"/>
        </w:rPr>
        <w:t>example,</w:t>
      </w:r>
      <w:r w:rsidR="00242B0D" w:rsidRPr="00103295">
        <w:rPr>
          <w:rFonts w:ascii="Arial" w:hAnsi="Arial"/>
        </w:rPr>
        <w:t xml:space="preserve"> </w:t>
      </w:r>
      <w:r w:rsidR="009E0DFD" w:rsidRPr="00103295">
        <w:rPr>
          <w:rFonts w:ascii="Arial" w:hAnsi="Arial"/>
        </w:rPr>
        <w:t>ice</w:t>
      </w:r>
      <w:r w:rsidR="00242B0D" w:rsidRPr="00103295">
        <w:rPr>
          <w:rFonts w:ascii="Arial" w:hAnsi="Arial"/>
        </w:rPr>
        <w:t xml:space="preserve"> </w:t>
      </w:r>
      <w:r w:rsidR="009E0DFD" w:rsidRPr="00103295">
        <w:rPr>
          <w:rFonts w:ascii="Arial" w:hAnsi="Arial"/>
        </w:rPr>
        <w:t>cream</w:t>
      </w:r>
      <w:r w:rsidR="00242B0D" w:rsidRPr="00103295">
        <w:rPr>
          <w:rFonts w:ascii="Arial" w:hAnsi="Arial"/>
        </w:rPr>
        <w:t xml:space="preserve"> </w:t>
      </w:r>
      <w:r w:rsidR="009E0DFD" w:rsidRPr="00103295">
        <w:rPr>
          <w:rFonts w:ascii="Arial" w:hAnsi="Arial"/>
        </w:rPr>
        <w:t>sales</w:t>
      </w:r>
      <w:r w:rsidR="00242B0D" w:rsidRPr="00103295">
        <w:rPr>
          <w:rFonts w:ascii="Arial" w:hAnsi="Arial"/>
        </w:rPr>
        <w:t xml:space="preserve"> </w:t>
      </w:r>
      <w:r w:rsidR="009E0DFD" w:rsidRPr="00103295">
        <w:rPr>
          <w:rFonts w:ascii="Arial" w:hAnsi="Arial"/>
        </w:rPr>
        <w:t>increase</w:t>
      </w:r>
      <w:r w:rsidR="00242B0D" w:rsidRPr="00103295">
        <w:rPr>
          <w:rFonts w:ascii="Arial" w:hAnsi="Arial"/>
        </w:rPr>
        <w:t xml:space="preserve"> </w:t>
      </w:r>
      <w:r w:rsidR="009E0DFD" w:rsidRPr="00103295">
        <w:rPr>
          <w:rFonts w:ascii="Arial" w:hAnsi="Arial"/>
        </w:rPr>
        <w:t>in</w:t>
      </w:r>
      <w:r w:rsidR="00242B0D" w:rsidRPr="00103295">
        <w:rPr>
          <w:rFonts w:ascii="Arial" w:hAnsi="Arial"/>
        </w:rPr>
        <w:t xml:space="preserve"> </w:t>
      </w:r>
      <w:r w:rsidR="009E0DFD" w:rsidRPr="00103295">
        <w:rPr>
          <w:rFonts w:ascii="Arial" w:hAnsi="Arial"/>
        </w:rPr>
        <w:t>a</w:t>
      </w:r>
      <w:r w:rsidR="00242B0D" w:rsidRPr="00103295">
        <w:rPr>
          <w:rFonts w:ascii="Arial" w:hAnsi="Arial"/>
        </w:rPr>
        <w:t xml:space="preserve"> </w:t>
      </w:r>
      <w:r w:rsidR="009E0DFD" w:rsidRPr="00103295">
        <w:rPr>
          <w:rFonts w:ascii="Arial" w:hAnsi="Arial"/>
        </w:rPr>
        <w:t>linear</w:t>
      </w:r>
      <w:r w:rsidR="00242B0D" w:rsidRPr="00103295">
        <w:rPr>
          <w:rFonts w:ascii="Arial" w:hAnsi="Arial"/>
        </w:rPr>
        <w:t xml:space="preserve"> </w:t>
      </w:r>
      <w:r w:rsidR="009E0DFD" w:rsidRPr="00103295">
        <w:rPr>
          <w:rFonts w:ascii="Arial" w:hAnsi="Arial"/>
        </w:rPr>
        <w:t>fashion</w:t>
      </w:r>
      <w:r w:rsidR="00242B0D" w:rsidRPr="00103295">
        <w:rPr>
          <w:rFonts w:ascii="Arial" w:hAnsi="Arial"/>
        </w:rPr>
        <w:t xml:space="preserve"> </w:t>
      </w:r>
      <w:r w:rsidR="009E0DFD" w:rsidRPr="00103295">
        <w:rPr>
          <w:rFonts w:ascii="Arial" w:hAnsi="Arial"/>
        </w:rPr>
        <w:t>with</w:t>
      </w:r>
      <w:r w:rsidR="00242B0D" w:rsidRPr="00103295">
        <w:rPr>
          <w:rFonts w:ascii="Arial" w:hAnsi="Arial"/>
        </w:rPr>
        <w:t xml:space="preserve"> </w:t>
      </w:r>
      <w:r w:rsidR="009E0DFD" w:rsidRPr="00103295">
        <w:rPr>
          <w:rFonts w:ascii="Arial" w:hAnsi="Arial"/>
        </w:rPr>
        <w:t>temperature,</w:t>
      </w:r>
      <w:r w:rsidR="00242B0D" w:rsidRPr="00103295">
        <w:rPr>
          <w:rFonts w:ascii="Arial" w:hAnsi="Arial"/>
        </w:rPr>
        <w:t xml:space="preserve"> </w:t>
      </w:r>
      <w:r w:rsidR="009E0DFD" w:rsidRPr="00103295">
        <w:rPr>
          <w:rFonts w:ascii="Arial" w:hAnsi="Arial"/>
        </w:rPr>
        <w:t>but</w:t>
      </w:r>
      <w:r w:rsidR="00242B0D" w:rsidRPr="00103295">
        <w:rPr>
          <w:rFonts w:ascii="Arial" w:hAnsi="Arial"/>
        </w:rPr>
        <w:t xml:space="preserve"> </w:t>
      </w:r>
      <w:r w:rsidR="009E0DFD" w:rsidRPr="00103295">
        <w:rPr>
          <w:rFonts w:ascii="Arial" w:hAnsi="Arial"/>
        </w:rPr>
        <w:t>this</w:t>
      </w:r>
      <w:r w:rsidR="00242B0D" w:rsidRPr="00103295">
        <w:rPr>
          <w:rFonts w:ascii="Arial" w:hAnsi="Arial"/>
        </w:rPr>
        <w:t xml:space="preserve"> </w:t>
      </w:r>
      <w:r w:rsidR="009E0DFD" w:rsidRPr="00103295">
        <w:rPr>
          <w:rFonts w:ascii="Arial" w:hAnsi="Arial"/>
        </w:rPr>
        <w:t>trend</w:t>
      </w:r>
      <w:r w:rsidR="00242B0D" w:rsidRPr="00103295">
        <w:rPr>
          <w:rFonts w:ascii="Arial" w:hAnsi="Arial"/>
        </w:rPr>
        <w:t xml:space="preserve"> </w:t>
      </w:r>
      <w:r w:rsidR="009E0DFD" w:rsidRPr="00103295">
        <w:rPr>
          <w:rFonts w:ascii="Arial" w:hAnsi="Arial"/>
        </w:rPr>
        <w:t>won’t</w:t>
      </w:r>
      <w:r w:rsidR="00242B0D" w:rsidRPr="00103295">
        <w:rPr>
          <w:rFonts w:ascii="Arial" w:hAnsi="Arial"/>
        </w:rPr>
        <w:t xml:space="preserve"> </w:t>
      </w:r>
      <w:r w:rsidR="009E0DFD" w:rsidRPr="00103295">
        <w:rPr>
          <w:rFonts w:ascii="Arial" w:hAnsi="Arial"/>
        </w:rPr>
        <w:t>continue</w:t>
      </w:r>
      <w:r w:rsidR="00242B0D" w:rsidRPr="00103295">
        <w:rPr>
          <w:rFonts w:ascii="Arial" w:hAnsi="Arial"/>
        </w:rPr>
        <w:t xml:space="preserve"> </w:t>
      </w:r>
      <w:r w:rsidR="009E0DFD" w:rsidRPr="00103295">
        <w:rPr>
          <w:rFonts w:ascii="Arial" w:hAnsi="Arial"/>
        </w:rPr>
        <w:t>much</w:t>
      </w:r>
      <w:r w:rsidR="00242B0D" w:rsidRPr="00103295">
        <w:rPr>
          <w:rFonts w:ascii="Arial" w:hAnsi="Arial"/>
        </w:rPr>
        <w:t xml:space="preserve"> </w:t>
      </w:r>
      <w:r w:rsidR="009E0DFD" w:rsidRPr="00103295">
        <w:rPr>
          <w:rFonts w:ascii="Arial" w:hAnsi="Arial"/>
        </w:rPr>
        <w:t>past</w:t>
      </w:r>
      <w:r w:rsidR="00242B0D" w:rsidRPr="00103295">
        <w:rPr>
          <w:rFonts w:ascii="Arial" w:hAnsi="Arial"/>
        </w:rPr>
        <w:t xml:space="preserve"> </w:t>
      </w:r>
      <w:r w:rsidR="4C3D4ED5" w:rsidRPr="00103295">
        <w:rPr>
          <w:rFonts w:ascii="Arial" w:hAnsi="Arial"/>
        </w:rPr>
        <w:t>40</w:t>
      </w:r>
      <w:r w:rsidR="00252206">
        <w:rPr>
          <w:rFonts w:ascii="Arial" w:hAnsi="Arial"/>
        </w:rPr>
        <w:t> </w:t>
      </w:r>
      <w:r w:rsidR="00B42E19" w:rsidRPr="00103295">
        <w:rPr>
          <w:rFonts w:ascii="Arial" w:hAnsi="Arial"/>
        </w:rPr>
        <w:t>°</w:t>
      </w:r>
      <w:r w:rsidR="00252206">
        <w:rPr>
          <w:rFonts w:ascii="Arial" w:hAnsi="Arial"/>
        </w:rPr>
        <w:t>C</w:t>
      </w:r>
      <w:r w:rsidR="00B42E19" w:rsidRPr="00103295">
        <w:rPr>
          <w:rFonts w:ascii="Arial" w:hAnsi="Arial"/>
        </w:rPr>
        <w:t>.</w:t>
      </w:r>
    </w:p>
    <w:p w14:paraId="3B4E2501" w14:textId="33903018" w:rsidR="00242B0D" w:rsidRPr="00103295" w:rsidRDefault="65D4BD3B" w:rsidP="008E50A3">
      <w:pPr>
        <w:pStyle w:val="BulletTwo"/>
        <w:numPr>
          <w:ilvl w:val="1"/>
          <w:numId w:val="17"/>
        </w:numPr>
        <w:ind w:left="568" w:hanging="284"/>
        <w:rPr>
          <w:rFonts w:ascii="Arial" w:hAnsi="Arial"/>
        </w:rPr>
      </w:pPr>
      <w:r w:rsidRPr="00103295">
        <w:rPr>
          <w:rFonts w:ascii="Arial" w:hAnsi="Arial"/>
        </w:rPr>
        <w:t>U</w:t>
      </w:r>
      <w:r w:rsidR="00032F37" w:rsidRPr="00103295">
        <w:rPr>
          <w:rFonts w:ascii="Arial" w:hAnsi="Arial"/>
        </w:rPr>
        <w:t>se</w:t>
      </w:r>
      <w:r w:rsidR="00242B0D" w:rsidRPr="00103295">
        <w:rPr>
          <w:rFonts w:ascii="Arial" w:hAnsi="Arial"/>
        </w:rPr>
        <w:t xml:space="preserve"> </w:t>
      </w:r>
      <w:r w:rsidR="00032F37" w:rsidRPr="00103295">
        <w:rPr>
          <w:rFonts w:ascii="Arial" w:hAnsi="Arial"/>
        </w:rPr>
        <w:t>their</w:t>
      </w:r>
      <w:r w:rsidR="00242B0D" w:rsidRPr="00103295">
        <w:rPr>
          <w:rFonts w:ascii="Arial" w:hAnsi="Arial"/>
        </w:rPr>
        <w:t xml:space="preserve"> </w:t>
      </w:r>
      <w:r w:rsidR="00032F37" w:rsidRPr="00103295">
        <w:rPr>
          <w:rFonts w:ascii="Arial" w:hAnsi="Arial"/>
        </w:rPr>
        <w:t>data</w:t>
      </w:r>
      <w:r w:rsidR="00242B0D" w:rsidRPr="00103295">
        <w:rPr>
          <w:rFonts w:ascii="Arial" w:hAnsi="Arial"/>
        </w:rPr>
        <w:t xml:space="preserve"> </w:t>
      </w:r>
      <w:r w:rsidR="00355E57" w:rsidRPr="00103295">
        <w:rPr>
          <w:rFonts w:ascii="Arial" w:hAnsi="Arial"/>
        </w:rPr>
        <w:t>analyses</w:t>
      </w:r>
      <w:r w:rsidR="00242B0D" w:rsidRPr="00103295">
        <w:rPr>
          <w:rFonts w:ascii="Arial" w:hAnsi="Arial"/>
        </w:rPr>
        <w:t xml:space="preserve"> </w:t>
      </w:r>
      <w:r w:rsidR="00355E57" w:rsidRPr="00103295">
        <w:rPr>
          <w:rFonts w:ascii="Arial" w:hAnsi="Arial"/>
        </w:rPr>
        <w:t>to</w:t>
      </w:r>
      <w:r w:rsidR="00242B0D" w:rsidRPr="00103295">
        <w:rPr>
          <w:rFonts w:ascii="Arial" w:hAnsi="Arial"/>
        </w:rPr>
        <w:t xml:space="preserve"> </w:t>
      </w:r>
      <w:r w:rsidR="00355E57" w:rsidRPr="00103295">
        <w:rPr>
          <w:rFonts w:ascii="Arial" w:hAnsi="Arial"/>
        </w:rPr>
        <w:t>establish</w:t>
      </w:r>
      <w:r w:rsidR="00242B0D" w:rsidRPr="00103295">
        <w:rPr>
          <w:rFonts w:ascii="Arial" w:hAnsi="Arial"/>
        </w:rPr>
        <w:t xml:space="preserve"> </w:t>
      </w:r>
      <w:r w:rsidR="00355E57" w:rsidRPr="00103295">
        <w:rPr>
          <w:rFonts w:ascii="Arial" w:hAnsi="Arial"/>
        </w:rPr>
        <w:t>the</w:t>
      </w:r>
      <w:r w:rsidR="00242B0D" w:rsidRPr="00103295">
        <w:rPr>
          <w:rFonts w:ascii="Arial" w:hAnsi="Arial"/>
        </w:rPr>
        <w:t xml:space="preserve"> </w:t>
      </w:r>
      <w:r w:rsidR="00355E57" w:rsidRPr="00103295">
        <w:rPr>
          <w:rFonts w:ascii="Arial" w:hAnsi="Arial"/>
        </w:rPr>
        <w:t>level</w:t>
      </w:r>
      <w:r w:rsidR="00242B0D" w:rsidRPr="00103295">
        <w:rPr>
          <w:rFonts w:ascii="Arial" w:hAnsi="Arial"/>
        </w:rPr>
        <w:t xml:space="preserve"> </w:t>
      </w:r>
      <w:r w:rsidR="00355E57" w:rsidRPr="00103295">
        <w:rPr>
          <w:rFonts w:ascii="Arial" w:hAnsi="Arial"/>
        </w:rPr>
        <w:t>of</w:t>
      </w:r>
      <w:r w:rsidR="00242B0D" w:rsidRPr="00103295">
        <w:rPr>
          <w:rFonts w:ascii="Arial" w:hAnsi="Arial"/>
        </w:rPr>
        <w:t xml:space="preserve"> </w:t>
      </w:r>
      <w:r w:rsidR="00355E57" w:rsidRPr="00103295">
        <w:rPr>
          <w:rFonts w:ascii="Arial" w:hAnsi="Arial"/>
        </w:rPr>
        <w:t>support</w:t>
      </w:r>
      <w:r w:rsidR="00242B0D" w:rsidRPr="00103295">
        <w:rPr>
          <w:rFonts w:ascii="Arial" w:hAnsi="Arial"/>
        </w:rPr>
        <w:t xml:space="preserve"> </w:t>
      </w:r>
      <w:r w:rsidR="00355E57" w:rsidRPr="00103295">
        <w:rPr>
          <w:rFonts w:ascii="Arial" w:hAnsi="Arial"/>
        </w:rPr>
        <w:t>for</w:t>
      </w:r>
      <w:r w:rsidR="00242B0D" w:rsidRPr="00103295">
        <w:rPr>
          <w:rFonts w:ascii="Arial" w:hAnsi="Arial"/>
        </w:rPr>
        <w:t xml:space="preserve"> </w:t>
      </w:r>
      <w:r w:rsidR="63BF9291" w:rsidRPr="00103295">
        <w:rPr>
          <w:rFonts w:ascii="Arial" w:hAnsi="Arial"/>
        </w:rPr>
        <w:t>a</w:t>
      </w:r>
      <w:r w:rsidR="00242B0D" w:rsidRPr="00103295">
        <w:rPr>
          <w:rFonts w:ascii="Arial" w:hAnsi="Arial"/>
        </w:rPr>
        <w:t xml:space="preserve"> </w:t>
      </w:r>
      <w:r w:rsidR="00355E57" w:rsidRPr="00103295">
        <w:rPr>
          <w:rFonts w:ascii="Arial" w:hAnsi="Arial"/>
        </w:rPr>
        <w:t>hypothesis</w:t>
      </w:r>
      <w:r w:rsidR="005406A0" w:rsidRPr="00103295">
        <w:rPr>
          <w:rFonts w:ascii="Arial" w:hAnsi="Arial"/>
        </w:rPr>
        <w:t>.</w:t>
      </w:r>
      <w:r w:rsidR="00242B0D" w:rsidRPr="00103295">
        <w:rPr>
          <w:rFonts w:ascii="Arial" w:hAnsi="Arial"/>
        </w:rPr>
        <w:t xml:space="preserve"> </w:t>
      </w:r>
    </w:p>
    <w:p w14:paraId="436EE79D" w14:textId="48895DBA" w:rsidR="00D80D9A" w:rsidRPr="00103295" w:rsidRDefault="492CC23C" w:rsidP="008E50A3">
      <w:pPr>
        <w:pStyle w:val="BulletTwo"/>
        <w:numPr>
          <w:ilvl w:val="1"/>
          <w:numId w:val="17"/>
        </w:numPr>
        <w:ind w:left="568" w:hanging="284"/>
        <w:rPr>
          <w:rFonts w:ascii="Arial" w:hAnsi="Arial"/>
        </w:rPr>
      </w:pPr>
      <w:r w:rsidRPr="00103295">
        <w:rPr>
          <w:rFonts w:ascii="Arial" w:hAnsi="Arial"/>
        </w:rPr>
        <w:t>Use</w:t>
      </w:r>
      <w:r w:rsidR="00242B0D" w:rsidRPr="00103295">
        <w:rPr>
          <w:rFonts w:ascii="Arial" w:hAnsi="Arial"/>
        </w:rPr>
        <w:t xml:space="preserve"> </w:t>
      </w:r>
      <w:r w:rsidRPr="00103295">
        <w:rPr>
          <w:rFonts w:ascii="Arial" w:hAnsi="Arial"/>
        </w:rPr>
        <w:t>basic</w:t>
      </w:r>
      <w:r w:rsidR="00242B0D" w:rsidRPr="00103295">
        <w:rPr>
          <w:rFonts w:ascii="Arial" w:hAnsi="Arial"/>
        </w:rPr>
        <w:t xml:space="preserve"> </w:t>
      </w:r>
      <w:r w:rsidRPr="00103295">
        <w:rPr>
          <w:rFonts w:ascii="Arial" w:hAnsi="Arial"/>
        </w:rPr>
        <w:t>statistical</w:t>
      </w:r>
      <w:r w:rsidR="00242B0D" w:rsidRPr="00103295">
        <w:rPr>
          <w:rFonts w:ascii="Arial" w:hAnsi="Arial"/>
        </w:rPr>
        <w:t xml:space="preserve"> </w:t>
      </w:r>
      <w:r w:rsidRPr="00103295">
        <w:rPr>
          <w:rFonts w:ascii="Arial" w:hAnsi="Arial"/>
        </w:rPr>
        <w:t>measures,</w:t>
      </w:r>
      <w:r w:rsidR="00242B0D" w:rsidRPr="00103295">
        <w:rPr>
          <w:rFonts w:ascii="Arial" w:hAnsi="Arial"/>
        </w:rPr>
        <w:t xml:space="preserve"> </w:t>
      </w:r>
      <w:r w:rsidRPr="00103295">
        <w:rPr>
          <w:rFonts w:ascii="Arial" w:hAnsi="Arial"/>
        </w:rPr>
        <w:t>such</w:t>
      </w:r>
      <w:r w:rsidR="00242B0D" w:rsidRPr="00103295">
        <w:rPr>
          <w:rFonts w:ascii="Arial" w:hAnsi="Arial"/>
        </w:rPr>
        <w:t xml:space="preserve"> </w:t>
      </w:r>
      <w:r w:rsidRPr="00103295">
        <w:rPr>
          <w:rFonts w:ascii="Arial" w:hAnsi="Arial"/>
        </w:rPr>
        <w:t>as</w:t>
      </w:r>
      <w:r w:rsidR="00242B0D" w:rsidRPr="00103295">
        <w:rPr>
          <w:rFonts w:ascii="Arial" w:hAnsi="Arial"/>
        </w:rPr>
        <w:t xml:space="preserve"> </w:t>
      </w:r>
      <w:r w:rsidRPr="00103295">
        <w:rPr>
          <w:rFonts w:ascii="Arial" w:hAnsi="Arial"/>
        </w:rPr>
        <w:t>average,</w:t>
      </w:r>
      <w:r w:rsidR="00242B0D" w:rsidRPr="00103295">
        <w:rPr>
          <w:rFonts w:ascii="Arial" w:hAnsi="Arial"/>
        </w:rPr>
        <w:t xml:space="preserve"> </w:t>
      </w:r>
      <w:r w:rsidR="69C6D2BA" w:rsidRPr="00103295">
        <w:rPr>
          <w:rFonts w:ascii="Arial" w:hAnsi="Arial"/>
        </w:rPr>
        <w:t>on</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004514AB" w:rsidRPr="00103295">
        <w:rPr>
          <w:rFonts w:ascii="Arial" w:hAnsi="Arial"/>
        </w:rPr>
        <w:t>support</w:t>
      </w:r>
      <w:r w:rsidR="00242B0D" w:rsidRPr="00103295">
        <w:rPr>
          <w:rFonts w:ascii="Arial" w:hAnsi="Arial"/>
        </w:rPr>
        <w:t xml:space="preserve"> </w:t>
      </w:r>
      <w:r w:rsidR="004514AB" w:rsidRPr="00103295">
        <w:rPr>
          <w:rFonts w:ascii="Arial" w:hAnsi="Arial"/>
        </w:rPr>
        <w:t>or</w:t>
      </w:r>
      <w:r w:rsidR="00242B0D" w:rsidRPr="00103295">
        <w:rPr>
          <w:rFonts w:ascii="Arial" w:hAnsi="Arial"/>
        </w:rPr>
        <w:t xml:space="preserve"> </w:t>
      </w:r>
      <w:r w:rsidR="004514AB" w:rsidRPr="00103295">
        <w:rPr>
          <w:rFonts w:ascii="Arial" w:hAnsi="Arial"/>
        </w:rPr>
        <w:t>challenge</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stated</w:t>
      </w:r>
      <w:r w:rsidR="00242B0D" w:rsidRPr="00103295">
        <w:rPr>
          <w:rFonts w:ascii="Arial" w:hAnsi="Arial"/>
        </w:rPr>
        <w:t xml:space="preserve"> </w:t>
      </w:r>
      <w:r w:rsidRPr="00103295">
        <w:rPr>
          <w:rFonts w:ascii="Arial" w:hAnsi="Arial"/>
        </w:rPr>
        <w:t>hypothesis</w:t>
      </w:r>
      <w:r w:rsidR="00792AD3">
        <w:rPr>
          <w:rFonts w:ascii="Arial" w:hAnsi="Arial"/>
        </w:rPr>
        <w:t>.</w:t>
      </w:r>
    </w:p>
    <w:p w14:paraId="264E05B2" w14:textId="5B2AB827" w:rsidR="00D80D9A" w:rsidRPr="00103295" w:rsidRDefault="73B7EDDD" w:rsidP="006B4127">
      <w:pPr>
        <w:pStyle w:val="BulletOne"/>
        <w:ind w:left="284" w:hanging="284"/>
        <w:rPr>
          <w:rFonts w:ascii="Arial" w:hAnsi="Arial"/>
        </w:rPr>
      </w:pPr>
      <w:r w:rsidRPr="00103295">
        <w:rPr>
          <w:rFonts w:ascii="Arial" w:hAnsi="Arial"/>
        </w:rPr>
        <w:t>plan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manage</w:t>
      </w:r>
      <w:r w:rsidR="00242B0D" w:rsidRPr="00103295">
        <w:rPr>
          <w:rFonts w:ascii="Arial" w:hAnsi="Arial"/>
        </w:rPr>
        <w:t xml:space="preserve"> </w:t>
      </w:r>
      <w:r w:rsidRPr="00103295">
        <w:rPr>
          <w:rFonts w:ascii="Arial" w:hAnsi="Arial"/>
        </w:rPr>
        <w:t>projects</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create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communicate</w:t>
      </w:r>
      <w:r w:rsidR="00242B0D" w:rsidRPr="00103295">
        <w:rPr>
          <w:rFonts w:ascii="Arial" w:hAnsi="Arial"/>
        </w:rPr>
        <w:t xml:space="preserve"> </w:t>
      </w:r>
      <w:r w:rsidRPr="00103295">
        <w:rPr>
          <w:rFonts w:ascii="Arial" w:hAnsi="Arial"/>
        </w:rPr>
        <w:t>ideas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collaboratively</w:t>
      </w:r>
      <w:r w:rsidR="00242B0D" w:rsidRPr="00103295">
        <w:rPr>
          <w:rFonts w:ascii="Arial" w:hAnsi="Arial"/>
        </w:rPr>
        <w:t xml:space="preserve"> </w:t>
      </w:r>
      <w:r w:rsidRPr="00103295">
        <w:rPr>
          <w:rFonts w:ascii="Arial" w:hAnsi="Arial"/>
        </w:rPr>
        <w:t>online,</w:t>
      </w:r>
      <w:r w:rsidR="00242B0D" w:rsidRPr="00103295">
        <w:rPr>
          <w:rFonts w:ascii="Arial" w:hAnsi="Arial"/>
        </w:rPr>
        <w:t xml:space="preserve"> </w:t>
      </w:r>
      <w:r w:rsidRPr="00103295">
        <w:rPr>
          <w:rFonts w:ascii="Arial" w:hAnsi="Arial"/>
        </w:rPr>
        <w:t>taking</w:t>
      </w:r>
      <w:r w:rsidR="00242B0D" w:rsidRPr="00103295">
        <w:rPr>
          <w:rFonts w:ascii="Arial" w:hAnsi="Arial"/>
        </w:rPr>
        <w:t xml:space="preserve"> </w:t>
      </w:r>
      <w:r w:rsidRPr="00103295">
        <w:rPr>
          <w:rFonts w:ascii="Arial" w:hAnsi="Arial"/>
        </w:rPr>
        <w:t>safety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social</w:t>
      </w:r>
      <w:r w:rsidR="00242B0D" w:rsidRPr="00103295">
        <w:rPr>
          <w:rFonts w:ascii="Arial" w:hAnsi="Arial"/>
        </w:rPr>
        <w:t xml:space="preserve"> </w:t>
      </w:r>
      <w:r w:rsidRPr="00103295">
        <w:rPr>
          <w:rFonts w:ascii="Arial" w:hAnsi="Arial"/>
        </w:rPr>
        <w:t>contexts</w:t>
      </w:r>
      <w:r w:rsidR="00242B0D" w:rsidRPr="00103295">
        <w:rPr>
          <w:rFonts w:ascii="Arial" w:hAnsi="Arial"/>
        </w:rPr>
        <w:t xml:space="preserve"> </w:t>
      </w:r>
      <w:r w:rsidRPr="00103295">
        <w:rPr>
          <w:rFonts w:ascii="Arial" w:hAnsi="Arial"/>
        </w:rPr>
        <w:t>into</w:t>
      </w:r>
      <w:r w:rsidR="00242B0D" w:rsidRPr="00103295">
        <w:rPr>
          <w:rFonts w:ascii="Arial" w:hAnsi="Arial"/>
        </w:rPr>
        <w:t xml:space="preserve"> </w:t>
      </w:r>
      <w:r w:rsidRPr="00103295">
        <w:rPr>
          <w:rFonts w:ascii="Arial" w:hAnsi="Arial"/>
        </w:rPr>
        <w:t>account</w:t>
      </w:r>
      <w:r w:rsidR="00242B0D" w:rsidRPr="00103295">
        <w:rPr>
          <w:rFonts w:ascii="Arial" w:hAnsi="Arial"/>
        </w:rPr>
        <w:t xml:space="preserve"> </w:t>
      </w:r>
      <w:r w:rsidR="00252206">
        <w:rPr>
          <w:rFonts w:ascii="Arial" w:hAnsi="Arial"/>
        </w:rPr>
        <w:t>(</w:t>
      </w:r>
      <w:hyperlink r:id="rId20">
        <w:r w:rsidR="00252206">
          <w:rPr>
            <w:rFonts w:ascii="Arial" w:hAnsi="Arial"/>
            <w:color w:val="0000FF"/>
            <w:u w:val="single"/>
          </w:rPr>
          <w:t>ACTDIP032</w:t>
        </w:r>
      </w:hyperlink>
      <w:r w:rsidRPr="008E50A3">
        <w:rPr>
          <w:rStyle w:val="Hyperlink"/>
          <w:color w:val="auto"/>
          <w:u w:val="none"/>
        </w:rPr>
        <w:t>)</w:t>
      </w:r>
    </w:p>
    <w:p w14:paraId="53AB33A9" w14:textId="7F2B633A" w:rsidR="004514AB" w:rsidRPr="00103295" w:rsidRDefault="08A5FFEB" w:rsidP="008E50A3">
      <w:pPr>
        <w:pStyle w:val="BulletTwo"/>
        <w:numPr>
          <w:ilvl w:val="1"/>
          <w:numId w:val="17"/>
        </w:numPr>
        <w:ind w:left="568" w:hanging="284"/>
        <w:rPr>
          <w:rFonts w:ascii="Arial" w:hAnsi="Arial"/>
        </w:rPr>
      </w:pPr>
      <w:r w:rsidRPr="00103295">
        <w:rPr>
          <w:rFonts w:ascii="Arial" w:hAnsi="Arial"/>
        </w:rPr>
        <w:t>P</w:t>
      </w:r>
      <w:r w:rsidR="004514AB" w:rsidRPr="00103295">
        <w:rPr>
          <w:rFonts w:ascii="Arial" w:hAnsi="Arial"/>
        </w:rPr>
        <w:t>lan</w:t>
      </w:r>
      <w:r w:rsidR="00242B0D" w:rsidRPr="00103295">
        <w:rPr>
          <w:rFonts w:ascii="Arial" w:hAnsi="Arial"/>
        </w:rPr>
        <w:t xml:space="preserve"> </w:t>
      </w:r>
      <w:r w:rsidR="004514AB" w:rsidRPr="00103295">
        <w:rPr>
          <w:rFonts w:ascii="Arial" w:hAnsi="Arial"/>
        </w:rPr>
        <w:t>how</w:t>
      </w:r>
      <w:r w:rsidR="00242B0D" w:rsidRPr="00103295">
        <w:rPr>
          <w:rFonts w:ascii="Arial" w:hAnsi="Arial"/>
        </w:rPr>
        <w:t xml:space="preserve"> </w:t>
      </w:r>
      <w:r w:rsidR="004514AB" w:rsidRPr="00103295">
        <w:rPr>
          <w:rFonts w:ascii="Arial" w:hAnsi="Arial"/>
        </w:rPr>
        <w:t>the</w:t>
      </w:r>
      <w:r w:rsidR="00242B0D" w:rsidRPr="00103295">
        <w:rPr>
          <w:rFonts w:ascii="Arial" w:hAnsi="Arial"/>
        </w:rPr>
        <w:t xml:space="preserve"> </w:t>
      </w:r>
      <w:r w:rsidR="004514AB" w:rsidRPr="00103295">
        <w:rPr>
          <w:rFonts w:ascii="Arial" w:hAnsi="Arial"/>
        </w:rPr>
        <w:t>task</w:t>
      </w:r>
      <w:r w:rsidR="00242B0D" w:rsidRPr="00103295">
        <w:rPr>
          <w:rFonts w:ascii="Arial" w:hAnsi="Arial"/>
        </w:rPr>
        <w:t xml:space="preserve"> </w:t>
      </w:r>
      <w:r w:rsidR="004514AB" w:rsidRPr="00103295">
        <w:rPr>
          <w:rFonts w:ascii="Arial" w:hAnsi="Arial"/>
        </w:rPr>
        <w:t>will</w:t>
      </w:r>
      <w:r w:rsidR="00242B0D" w:rsidRPr="00103295">
        <w:rPr>
          <w:rFonts w:ascii="Arial" w:hAnsi="Arial"/>
        </w:rPr>
        <w:t xml:space="preserve"> </w:t>
      </w:r>
      <w:r w:rsidR="004514AB" w:rsidRPr="00103295">
        <w:rPr>
          <w:rFonts w:ascii="Arial" w:hAnsi="Arial"/>
        </w:rPr>
        <w:t>be</w:t>
      </w:r>
      <w:r w:rsidR="00242B0D" w:rsidRPr="00103295">
        <w:rPr>
          <w:rFonts w:ascii="Arial" w:hAnsi="Arial"/>
        </w:rPr>
        <w:t xml:space="preserve"> </w:t>
      </w:r>
      <w:r w:rsidR="0059267F">
        <w:rPr>
          <w:rFonts w:ascii="Arial" w:hAnsi="Arial"/>
        </w:rPr>
        <w:t>done</w:t>
      </w:r>
      <w:r w:rsidR="004514AB" w:rsidRPr="00103295">
        <w:rPr>
          <w:rFonts w:ascii="Arial" w:hAnsi="Arial"/>
        </w:rPr>
        <w:t>,</w:t>
      </w:r>
      <w:r w:rsidR="00242B0D" w:rsidRPr="00103295">
        <w:rPr>
          <w:rFonts w:ascii="Arial" w:hAnsi="Arial"/>
        </w:rPr>
        <w:t xml:space="preserve"> </w:t>
      </w:r>
      <w:r w:rsidR="004514AB" w:rsidRPr="00103295">
        <w:rPr>
          <w:rFonts w:ascii="Arial" w:hAnsi="Arial"/>
        </w:rPr>
        <w:t>including</w:t>
      </w:r>
      <w:r w:rsidR="00242B0D" w:rsidRPr="00103295">
        <w:rPr>
          <w:rFonts w:ascii="Arial" w:hAnsi="Arial"/>
        </w:rPr>
        <w:t xml:space="preserve"> </w:t>
      </w:r>
      <w:r w:rsidR="004514AB" w:rsidRPr="00103295">
        <w:rPr>
          <w:rFonts w:ascii="Arial" w:hAnsi="Arial"/>
        </w:rPr>
        <w:t>how</w:t>
      </w:r>
      <w:r w:rsidR="00242B0D" w:rsidRPr="00103295">
        <w:rPr>
          <w:rFonts w:ascii="Arial" w:hAnsi="Arial"/>
        </w:rPr>
        <w:t xml:space="preserve"> </w:t>
      </w:r>
      <w:r w:rsidR="004514AB" w:rsidRPr="00103295">
        <w:rPr>
          <w:rFonts w:ascii="Arial" w:hAnsi="Arial"/>
        </w:rPr>
        <w:t>time</w:t>
      </w:r>
      <w:r w:rsidR="00242B0D" w:rsidRPr="00103295">
        <w:rPr>
          <w:rFonts w:ascii="Arial" w:hAnsi="Arial"/>
        </w:rPr>
        <w:t xml:space="preserve"> </w:t>
      </w:r>
      <w:r w:rsidR="004514AB" w:rsidRPr="00103295">
        <w:rPr>
          <w:rFonts w:ascii="Arial" w:hAnsi="Arial"/>
        </w:rPr>
        <w:t>will</w:t>
      </w:r>
      <w:r w:rsidR="00242B0D" w:rsidRPr="00103295">
        <w:rPr>
          <w:rFonts w:ascii="Arial" w:hAnsi="Arial"/>
        </w:rPr>
        <w:t xml:space="preserve"> </w:t>
      </w:r>
      <w:r w:rsidR="004514AB" w:rsidRPr="00103295">
        <w:rPr>
          <w:rFonts w:ascii="Arial" w:hAnsi="Arial"/>
        </w:rPr>
        <w:t>be</w:t>
      </w:r>
      <w:r w:rsidR="00242B0D" w:rsidRPr="00103295">
        <w:rPr>
          <w:rFonts w:ascii="Arial" w:hAnsi="Arial"/>
        </w:rPr>
        <w:t xml:space="preserve"> </w:t>
      </w:r>
      <w:r w:rsidR="004514AB" w:rsidRPr="00103295">
        <w:rPr>
          <w:rFonts w:ascii="Arial" w:hAnsi="Arial"/>
        </w:rPr>
        <w:t>allocated,</w:t>
      </w:r>
      <w:r w:rsidR="00242B0D" w:rsidRPr="00103295">
        <w:rPr>
          <w:rFonts w:ascii="Arial" w:hAnsi="Arial"/>
        </w:rPr>
        <w:t xml:space="preserve"> </w:t>
      </w:r>
      <w:r w:rsidR="004514AB" w:rsidRPr="00103295">
        <w:rPr>
          <w:rFonts w:ascii="Arial" w:hAnsi="Arial"/>
        </w:rPr>
        <w:t>which</w:t>
      </w:r>
      <w:r w:rsidR="00242B0D" w:rsidRPr="00103295">
        <w:rPr>
          <w:rFonts w:ascii="Arial" w:hAnsi="Arial"/>
        </w:rPr>
        <w:t xml:space="preserve"> </w:t>
      </w:r>
      <w:r w:rsidR="004514AB" w:rsidRPr="00103295">
        <w:rPr>
          <w:rFonts w:ascii="Arial" w:hAnsi="Arial"/>
        </w:rPr>
        <w:t>people</w:t>
      </w:r>
      <w:r w:rsidR="00242B0D" w:rsidRPr="00103295">
        <w:rPr>
          <w:rFonts w:ascii="Arial" w:hAnsi="Arial"/>
        </w:rPr>
        <w:t xml:space="preserve"> </w:t>
      </w:r>
      <w:r w:rsidR="004514AB" w:rsidRPr="00103295">
        <w:rPr>
          <w:rFonts w:ascii="Arial" w:hAnsi="Arial"/>
        </w:rPr>
        <w:t>need</w:t>
      </w:r>
      <w:r w:rsidR="00242B0D" w:rsidRPr="00103295">
        <w:rPr>
          <w:rFonts w:ascii="Arial" w:hAnsi="Arial"/>
        </w:rPr>
        <w:t xml:space="preserve"> </w:t>
      </w:r>
      <w:r w:rsidR="004514AB" w:rsidRPr="00103295">
        <w:rPr>
          <w:rFonts w:ascii="Arial" w:hAnsi="Arial"/>
        </w:rPr>
        <w:t>to</w:t>
      </w:r>
      <w:r w:rsidR="00242B0D" w:rsidRPr="00103295">
        <w:rPr>
          <w:rFonts w:ascii="Arial" w:hAnsi="Arial"/>
        </w:rPr>
        <w:t xml:space="preserve"> </w:t>
      </w:r>
      <w:r w:rsidR="004514AB" w:rsidRPr="00103295">
        <w:rPr>
          <w:rFonts w:ascii="Arial" w:hAnsi="Arial"/>
        </w:rPr>
        <w:t>be</w:t>
      </w:r>
      <w:r w:rsidR="00242B0D" w:rsidRPr="00103295">
        <w:rPr>
          <w:rFonts w:ascii="Arial" w:hAnsi="Arial"/>
        </w:rPr>
        <w:t xml:space="preserve"> </w:t>
      </w:r>
      <w:r w:rsidR="004514AB" w:rsidRPr="00103295">
        <w:rPr>
          <w:rFonts w:ascii="Arial" w:hAnsi="Arial"/>
        </w:rPr>
        <w:t>involved</w:t>
      </w:r>
      <w:r w:rsidR="00242B0D" w:rsidRPr="00103295">
        <w:rPr>
          <w:rFonts w:ascii="Arial" w:hAnsi="Arial"/>
        </w:rPr>
        <w:t xml:space="preserve"> </w:t>
      </w:r>
      <w:r w:rsidR="004514AB" w:rsidRPr="00103295">
        <w:rPr>
          <w:rFonts w:ascii="Arial" w:hAnsi="Arial"/>
        </w:rPr>
        <w:t>and</w:t>
      </w:r>
      <w:r w:rsidR="00242B0D" w:rsidRPr="00103295">
        <w:rPr>
          <w:rFonts w:ascii="Arial" w:hAnsi="Arial"/>
        </w:rPr>
        <w:t xml:space="preserve"> </w:t>
      </w:r>
      <w:r w:rsidR="004514AB" w:rsidRPr="00103295">
        <w:rPr>
          <w:rFonts w:ascii="Arial" w:hAnsi="Arial"/>
        </w:rPr>
        <w:t>what</w:t>
      </w:r>
      <w:r w:rsidR="00242B0D" w:rsidRPr="00103295">
        <w:rPr>
          <w:rFonts w:ascii="Arial" w:hAnsi="Arial"/>
        </w:rPr>
        <w:t xml:space="preserve"> </w:t>
      </w:r>
      <w:r w:rsidR="004514AB" w:rsidRPr="00103295">
        <w:rPr>
          <w:rFonts w:ascii="Arial" w:hAnsi="Arial"/>
        </w:rPr>
        <w:t>other</w:t>
      </w:r>
      <w:r w:rsidR="00242B0D" w:rsidRPr="00103295">
        <w:rPr>
          <w:rFonts w:ascii="Arial" w:hAnsi="Arial"/>
        </w:rPr>
        <w:t xml:space="preserve"> </w:t>
      </w:r>
      <w:r w:rsidR="004514AB" w:rsidRPr="00103295">
        <w:rPr>
          <w:rFonts w:ascii="Arial" w:hAnsi="Arial"/>
        </w:rPr>
        <w:t>resources</w:t>
      </w:r>
      <w:r w:rsidR="00242B0D" w:rsidRPr="00103295">
        <w:rPr>
          <w:rFonts w:ascii="Arial" w:hAnsi="Arial"/>
        </w:rPr>
        <w:t xml:space="preserve"> </w:t>
      </w:r>
      <w:r w:rsidR="004514AB" w:rsidRPr="00103295">
        <w:rPr>
          <w:rFonts w:ascii="Arial" w:hAnsi="Arial"/>
        </w:rPr>
        <w:t>may</w:t>
      </w:r>
      <w:r w:rsidR="00242B0D" w:rsidRPr="00103295">
        <w:rPr>
          <w:rFonts w:ascii="Arial" w:hAnsi="Arial"/>
        </w:rPr>
        <w:t xml:space="preserve"> </w:t>
      </w:r>
      <w:r w:rsidR="004514AB" w:rsidRPr="00103295">
        <w:rPr>
          <w:rFonts w:ascii="Arial" w:hAnsi="Arial"/>
        </w:rPr>
        <w:t>be</w:t>
      </w:r>
      <w:r w:rsidR="00242B0D" w:rsidRPr="00103295">
        <w:rPr>
          <w:rFonts w:ascii="Arial" w:hAnsi="Arial"/>
        </w:rPr>
        <w:t xml:space="preserve"> </w:t>
      </w:r>
      <w:r w:rsidR="004514AB" w:rsidRPr="00103295">
        <w:rPr>
          <w:rFonts w:ascii="Arial" w:hAnsi="Arial"/>
        </w:rPr>
        <w:t>needed</w:t>
      </w:r>
      <w:r w:rsidR="00792AD3">
        <w:rPr>
          <w:rFonts w:ascii="Arial" w:hAnsi="Arial"/>
        </w:rPr>
        <w:t>.</w:t>
      </w:r>
    </w:p>
    <w:p w14:paraId="1075DD50" w14:textId="19329B4B" w:rsidR="00D80D9A" w:rsidRPr="00103295" w:rsidRDefault="0A9F3390" w:rsidP="008E50A3">
      <w:pPr>
        <w:pStyle w:val="BulletTwo"/>
        <w:numPr>
          <w:ilvl w:val="1"/>
          <w:numId w:val="17"/>
        </w:numPr>
        <w:ind w:left="568" w:hanging="284"/>
        <w:rPr>
          <w:rFonts w:ascii="Arial" w:hAnsi="Arial"/>
        </w:rPr>
      </w:pPr>
      <w:r w:rsidRPr="00103295">
        <w:rPr>
          <w:rFonts w:ascii="Arial" w:hAnsi="Arial"/>
        </w:rPr>
        <w:t>C</w:t>
      </w:r>
      <w:r w:rsidR="00D80D9A" w:rsidRPr="00103295">
        <w:rPr>
          <w:rFonts w:ascii="Arial" w:hAnsi="Arial"/>
        </w:rPr>
        <w:t>reate</w:t>
      </w:r>
      <w:r w:rsidR="00242B0D" w:rsidRPr="00103295">
        <w:rPr>
          <w:rFonts w:ascii="Arial" w:hAnsi="Arial"/>
        </w:rPr>
        <w:t xml:space="preserve"> </w:t>
      </w:r>
      <w:r w:rsidR="00D80D9A" w:rsidRPr="00103295">
        <w:rPr>
          <w:rFonts w:ascii="Arial" w:hAnsi="Arial"/>
        </w:rPr>
        <w:t>a</w:t>
      </w:r>
      <w:r w:rsidR="00242B0D" w:rsidRPr="00103295">
        <w:rPr>
          <w:rFonts w:ascii="Arial" w:hAnsi="Arial"/>
        </w:rPr>
        <w:t xml:space="preserve"> </w:t>
      </w:r>
      <w:r w:rsidR="00D80D9A" w:rsidRPr="00103295">
        <w:rPr>
          <w:rFonts w:ascii="Arial" w:hAnsi="Arial"/>
        </w:rPr>
        <w:t>database</w:t>
      </w:r>
      <w:r w:rsidR="00242B0D" w:rsidRPr="00103295">
        <w:rPr>
          <w:rFonts w:ascii="Arial" w:hAnsi="Arial"/>
        </w:rPr>
        <w:t xml:space="preserve"> </w:t>
      </w:r>
      <w:r w:rsidR="00D80D9A" w:rsidRPr="00103295">
        <w:rPr>
          <w:rFonts w:ascii="Arial" w:hAnsi="Arial"/>
        </w:rPr>
        <w:t>from</w:t>
      </w:r>
      <w:r w:rsidR="00242B0D" w:rsidRPr="00103295">
        <w:rPr>
          <w:rFonts w:ascii="Arial" w:hAnsi="Arial"/>
        </w:rPr>
        <w:t xml:space="preserve"> </w:t>
      </w:r>
      <w:r w:rsidR="00D80D9A" w:rsidRPr="00103295">
        <w:rPr>
          <w:rFonts w:ascii="Arial" w:hAnsi="Arial"/>
        </w:rPr>
        <w:t>a</w:t>
      </w:r>
      <w:r w:rsidR="00242B0D" w:rsidRPr="00103295">
        <w:rPr>
          <w:rFonts w:ascii="Arial" w:hAnsi="Arial"/>
        </w:rPr>
        <w:t xml:space="preserve"> </w:t>
      </w:r>
      <w:r w:rsidR="00D80D9A" w:rsidRPr="00103295">
        <w:rPr>
          <w:rFonts w:ascii="Arial" w:hAnsi="Arial"/>
        </w:rPr>
        <w:t>range</w:t>
      </w:r>
      <w:r w:rsidR="00242B0D" w:rsidRPr="00103295">
        <w:rPr>
          <w:rFonts w:ascii="Arial" w:hAnsi="Arial"/>
        </w:rPr>
        <w:t xml:space="preserve"> </w:t>
      </w:r>
      <w:r w:rsidR="00D80D9A" w:rsidRPr="00103295">
        <w:rPr>
          <w:rFonts w:ascii="Arial" w:hAnsi="Arial"/>
        </w:rPr>
        <w:t>of</w:t>
      </w:r>
      <w:r w:rsidR="00242B0D" w:rsidRPr="00103295">
        <w:rPr>
          <w:rFonts w:ascii="Arial" w:hAnsi="Arial"/>
        </w:rPr>
        <w:t xml:space="preserve"> </w:t>
      </w:r>
      <w:r w:rsidR="00D80D9A" w:rsidRPr="00103295">
        <w:rPr>
          <w:rFonts w:ascii="Arial" w:hAnsi="Arial"/>
        </w:rPr>
        <w:t>sources</w:t>
      </w:r>
      <w:r w:rsidR="63BF9291" w:rsidRPr="00103295">
        <w:rPr>
          <w:rFonts w:ascii="Arial" w:hAnsi="Arial"/>
        </w:rPr>
        <w:t>.</w:t>
      </w:r>
      <w:r w:rsidR="00242B0D" w:rsidRPr="00103295">
        <w:rPr>
          <w:rFonts w:ascii="Arial" w:hAnsi="Arial"/>
        </w:rPr>
        <w:t xml:space="preserve"> </w:t>
      </w:r>
      <w:r w:rsidR="63BF9291" w:rsidRPr="00103295">
        <w:rPr>
          <w:rFonts w:ascii="Arial" w:hAnsi="Arial"/>
        </w:rPr>
        <w:t>This</w:t>
      </w:r>
      <w:r w:rsidR="00242B0D" w:rsidRPr="00103295">
        <w:rPr>
          <w:rFonts w:ascii="Arial" w:hAnsi="Arial"/>
        </w:rPr>
        <w:t xml:space="preserve"> </w:t>
      </w:r>
      <w:r w:rsidR="63BF9291" w:rsidRPr="00103295">
        <w:rPr>
          <w:rFonts w:ascii="Arial" w:hAnsi="Arial"/>
        </w:rPr>
        <w:t>will</w:t>
      </w:r>
      <w:r w:rsidR="00242B0D" w:rsidRPr="00103295">
        <w:rPr>
          <w:rFonts w:ascii="Arial" w:hAnsi="Arial"/>
        </w:rPr>
        <w:t xml:space="preserve"> </w:t>
      </w:r>
      <w:r w:rsidR="00D80D9A" w:rsidRPr="00103295">
        <w:rPr>
          <w:rFonts w:ascii="Arial" w:hAnsi="Arial"/>
        </w:rPr>
        <w:t>present</w:t>
      </w:r>
      <w:r w:rsidR="00242B0D" w:rsidRPr="00103295">
        <w:rPr>
          <w:rFonts w:ascii="Arial" w:hAnsi="Arial"/>
        </w:rPr>
        <w:t xml:space="preserve"> </w:t>
      </w:r>
      <w:r w:rsidR="63BF9291" w:rsidRPr="00103295">
        <w:rPr>
          <w:rFonts w:ascii="Arial" w:hAnsi="Arial"/>
        </w:rPr>
        <w:t>a</w:t>
      </w:r>
      <w:r w:rsidR="00242B0D" w:rsidRPr="00103295">
        <w:rPr>
          <w:rFonts w:ascii="Arial" w:hAnsi="Arial"/>
        </w:rPr>
        <w:t xml:space="preserve"> </w:t>
      </w:r>
      <w:r w:rsidR="00D80D9A" w:rsidRPr="00103295">
        <w:rPr>
          <w:rFonts w:ascii="Arial" w:hAnsi="Arial"/>
        </w:rPr>
        <w:t>liveability</w:t>
      </w:r>
      <w:r w:rsidR="00242B0D" w:rsidRPr="00103295">
        <w:rPr>
          <w:rFonts w:ascii="Arial" w:hAnsi="Arial"/>
        </w:rPr>
        <w:t xml:space="preserve"> </w:t>
      </w:r>
      <w:r w:rsidR="00D80D9A" w:rsidRPr="00103295">
        <w:rPr>
          <w:rFonts w:ascii="Arial" w:hAnsi="Arial"/>
        </w:rPr>
        <w:t>index</w:t>
      </w:r>
      <w:r w:rsidR="00242B0D" w:rsidRPr="00103295">
        <w:rPr>
          <w:rFonts w:ascii="Arial" w:hAnsi="Arial"/>
        </w:rPr>
        <w:t xml:space="preserve"> </w:t>
      </w:r>
      <w:r w:rsidR="63BF9291" w:rsidRPr="00103295">
        <w:rPr>
          <w:rFonts w:ascii="Arial" w:hAnsi="Arial"/>
        </w:rPr>
        <w:t>and</w:t>
      </w:r>
      <w:r w:rsidR="00242B0D" w:rsidRPr="00103295">
        <w:rPr>
          <w:rFonts w:ascii="Arial" w:hAnsi="Arial"/>
        </w:rPr>
        <w:t xml:space="preserve"> </w:t>
      </w:r>
      <w:r w:rsidR="00F5189C" w:rsidRPr="00103295">
        <w:rPr>
          <w:rFonts w:ascii="Arial" w:hAnsi="Arial"/>
        </w:rPr>
        <w:t>propose</w:t>
      </w:r>
      <w:r w:rsidR="00242B0D" w:rsidRPr="00103295">
        <w:rPr>
          <w:rFonts w:ascii="Arial" w:hAnsi="Arial"/>
        </w:rPr>
        <w:t xml:space="preserve"> </w:t>
      </w:r>
      <w:r w:rsidR="00F5189C" w:rsidRPr="00103295">
        <w:rPr>
          <w:rFonts w:ascii="Arial" w:hAnsi="Arial"/>
        </w:rPr>
        <w:t>action</w:t>
      </w:r>
      <w:r w:rsidR="63BF9291" w:rsidRPr="00103295">
        <w:rPr>
          <w:rFonts w:ascii="Arial" w:hAnsi="Arial"/>
        </w:rPr>
        <w:t>(s)</w:t>
      </w:r>
      <w:r w:rsidR="00242B0D" w:rsidRPr="00103295">
        <w:rPr>
          <w:rFonts w:ascii="Arial" w:hAnsi="Arial"/>
        </w:rPr>
        <w:t xml:space="preserve"> </w:t>
      </w:r>
      <w:r w:rsidR="00F5189C" w:rsidRPr="00103295">
        <w:rPr>
          <w:rFonts w:ascii="Arial" w:hAnsi="Arial"/>
        </w:rPr>
        <w:t>in</w:t>
      </w:r>
      <w:r w:rsidR="00242B0D" w:rsidRPr="00103295">
        <w:rPr>
          <w:rFonts w:ascii="Arial" w:hAnsi="Arial"/>
        </w:rPr>
        <w:t xml:space="preserve"> </w:t>
      </w:r>
      <w:r w:rsidR="00F5189C" w:rsidRPr="00103295">
        <w:rPr>
          <w:rFonts w:ascii="Arial" w:hAnsi="Arial"/>
        </w:rPr>
        <w:t>response</w:t>
      </w:r>
      <w:r w:rsidR="00242B0D" w:rsidRPr="00103295">
        <w:rPr>
          <w:rFonts w:ascii="Arial" w:hAnsi="Arial"/>
        </w:rPr>
        <w:t xml:space="preserve"> </w:t>
      </w:r>
      <w:r w:rsidR="00F5189C" w:rsidRPr="00103295">
        <w:rPr>
          <w:rFonts w:ascii="Arial" w:hAnsi="Arial"/>
        </w:rPr>
        <w:t>to</w:t>
      </w:r>
      <w:r w:rsidR="00242B0D" w:rsidRPr="00103295">
        <w:rPr>
          <w:rFonts w:ascii="Arial" w:hAnsi="Arial"/>
        </w:rPr>
        <w:t xml:space="preserve"> </w:t>
      </w:r>
      <w:r w:rsidR="00F5189C" w:rsidRPr="00103295">
        <w:rPr>
          <w:rFonts w:ascii="Arial" w:hAnsi="Arial"/>
        </w:rPr>
        <w:t>their</w:t>
      </w:r>
      <w:r w:rsidR="00242B0D" w:rsidRPr="00103295">
        <w:rPr>
          <w:rFonts w:ascii="Arial" w:hAnsi="Arial"/>
        </w:rPr>
        <w:t xml:space="preserve"> </w:t>
      </w:r>
      <w:r w:rsidR="00F5189C" w:rsidRPr="00103295">
        <w:rPr>
          <w:rFonts w:ascii="Arial" w:hAnsi="Arial"/>
        </w:rPr>
        <w:t>geographical</w:t>
      </w:r>
      <w:r w:rsidR="00242B0D" w:rsidRPr="00103295">
        <w:rPr>
          <w:rFonts w:ascii="Arial" w:hAnsi="Arial"/>
        </w:rPr>
        <w:t xml:space="preserve"> </w:t>
      </w:r>
      <w:r w:rsidR="00F5189C" w:rsidRPr="00103295">
        <w:rPr>
          <w:rFonts w:ascii="Arial" w:hAnsi="Arial"/>
        </w:rPr>
        <w:t>inquiry</w:t>
      </w:r>
      <w:r w:rsidR="00242B0D" w:rsidRPr="00103295">
        <w:rPr>
          <w:rFonts w:ascii="Arial" w:hAnsi="Arial"/>
        </w:rPr>
        <w:t xml:space="preserve"> </w:t>
      </w:r>
      <w:r w:rsidR="00F5189C" w:rsidRPr="00103295">
        <w:rPr>
          <w:rFonts w:ascii="Arial" w:hAnsi="Arial"/>
        </w:rPr>
        <w:t>question.</w:t>
      </w:r>
    </w:p>
    <w:p w14:paraId="702E5BE1" w14:textId="6F1A260E" w:rsidR="00D80D9A" w:rsidRPr="00103295" w:rsidRDefault="63BF9291" w:rsidP="008E50A3">
      <w:pPr>
        <w:pStyle w:val="BulletTwo"/>
        <w:numPr>
          <w:ilvl w:val="1"/>
          <w:numId w:val="17"/>
        </w:numPr>
        <w:ind w:left="568" w:hanging="284"/>
        <w:rPr>
          <w:rFonts w:ascii="Arial" w:hAnsi="Arial"/>
        </w:rPr>
      </w:pPr>
      <w:r w:rsidRPr="00103295">
        <w:rPr>
          <w:rFonts w:ascii="Arial" w:hAnsi="Arial"/>
        </w:rPr>
        <w:t>A</w:t>
      </w:r>
      <w:r w:rsidR="00242B0D" w:rsidRPr="00103295">
        <w:rPr>
          <w:rFonts w:ascii="Arial" w:hAnsi="Arial"/>
        </w:rPr>
        <w:t xml:space="preserve"> </w:t>
      </w:r>
      <w:r w:rsidRPr="00103295">
        <w:rPr>
          <w:rFonts w:ascii="Arial" w:hAnsi="Arial"/>
        </w:rPr>
        <w:t>spreadsheet</w:t>
      </w:r>
      <w:r w:rsidR="00242B0D" w:rsidRPr="00103295">
        <w:rPr>
          <w:rFonts w:ascii="Arial" w:hAnsi="Arial"/>
        </w:rPr>
        <w:t xml:space="preserve"> </w:t>
      </w:r>
      <w:r w:rsidRPr="00103295">
        <w:rPr>
          <w:rFonts w:ascii="Arial" w:hAnsi="Arial"/>
        </w:rPr>
        <w:t>or</w:t>
      </w:r>
      <w:r w:rsidR="00242B0D" w:rsidRPr="00103295">
        <w:rPr>
          <w:rFonts w:ascii="Arial" w:hAnsi="Arial"/>
        </w:rPr>
        <w:t xml:space="preserve"> </w:t>
      </w:r>
      <w:r w:rsidRPr="00103295">
        <w:rPr>
          <w:rFonts w:ascii="Arial" w:hAnsi="Arial"/>
        </w:rPr>
        <w:t>database</w:t>
      </w:r>
      <w:r w:rsidR="00242B0D" w:rsidRPr="00103295">
        <w:rPr>
          <w:rFonts w:ascii="Arial" w:hAnsi="Arial"/>
        </w:rPr>
        <w:t xml:space="preserve"> </w:t>
      </w:r>
      <w:r w:rsidRPr="00103295">
        <w:rPr>
          <w:rFonts w:ascii="Arial" w:hAnsi="Arial"/>
        </w:rPr>
        <w:t>engine</w:t>
      </w:r>
      <w:r w:rsidR="00242B0D" w:rsidRPr="00103295">
        <w:rPr>
          <w:rFonts w:ascii="Arial" w:hAnsi="Arial"/>
        </w:rPr>
        <w:t xml:space="preserve"> </w:t>
      </w:r>
      <w:r w:rsidRPr="00103295">
        <w:rPr>
          <w:rFonts w:ascii="Arial" w:hAnsi="Arial"/>
        </w:rPr>
        <w:t>could</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used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average</w:t>
      </w:r>
      <w:r w:rsidR="00242B0D" w:rsidRPr="00103295">
        <w:rPr>
          <w:rFonts w:ascii="Arial" w:hAnsi="Arial"/>
        </w:rPr>
        <w:t xml:space="preserve"> </w:t>
      </w:r>
      <w:r w:rsidRPr="00103295">
        <w:rPr>
          <w:rFonts w:ascii="Arial" w:hAnsi="Arial"/>
        </w:rPr>
        <w:t>elements</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index,</w:t>
      </w:r>
      <w:r w:rsidR="00242B0D" w:rsidRPr="00103295">
        <w:rPr>
          <w:rFonts w:ascii="Arial" w:hAnsi="Arial"/>
        </w:rPr>
        <w:t xml:space="preserve"> </w:t>
      </w:r>
      <w:r w:rsidRPr="00103295">
        <w:rPr>
          <w:rFonts w:ascii="Arial" w:hAnsi="Arial"/>
        </w:rPr>
        <w:t>perhaps</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weighting</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each</w:t>
      </w:r>
      <w:r w:rsidR="00242B0D" w:rsidRPr="00103295">
        <w:rPr>
          <w:rFonts w:ascii="Arial" w:hAnsi="Arial"/>
        </w:rPr>
        <w:t xml:space="preserve"> </w:t>
      </w:r>
      <w:r w:rsidRPr="00103295">
        <w:rPr>
          <w:rFonts w:ascii="Arial" w:hAnsi="Arial"/>
        </w:rPr>
        <w:t>element.</w:t>
      </w:r>
      <w:r w:rsidR="00242B0D" w:rsidRPr="00103295">
        <w:rPr>
          <w:rFonts w:ascii="Arial" w:hAnsi="Arial"/>
        </w:rPr>
        <w:t xml:space="preserve"> </w:t>
      </w:r>
      <w:r w:rsidRPr="00103295">
        <w:rPr>
          <w:rFonts w:ascii="Arial" w:hAnsi="Arial"/>
        </w:rPr>
        <w:t>This</w:t>
      </w:r>
      <w:r w:rsidR="00242B0D" w:rsidRPr="00103295">
        <w:rPr>
          <w:rFonts w:ascii="Arial" w:hAnsi="Arial"/>
        </w:rPr>
        <w:t xml:space="preserve"> </w:t>
      </w:r>
      <w:r w:rsidRPr="00103295">
        <w:rPr>
          <w:rFonts w:ascii="Arial" w:hAnsi="Arial"/>
        </w:rPr>
        <w:t>could</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used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answer</w:t>
      </w:r>
      <w:r w:rsidR="00242B0D" w:rsidRPr="00103295">
        <w:rPr>
          <w:rFonts w:ascii="Arial" w:hAnsi="Arial"/>
        </w:rPr>
        <w:t xml:space="preserve"> </w:t>
      </w:r>
      <w:r w:rsidRPr="00103295">
        <w:rPr>
          <w:rFonts w:ascii="Arial" w:hAnsi="Arial"/>
        </w:rPr>
        <w:t>questions</w:t>
      </w:r>
      <w:r w:rsidR="00242B0D" w:rsidRPr="00103295">
        <w:rPr>
          <w:rFonts w:ascii="Arial" w:hAnsi="Arial"/>
        </w:rPr>
        <w:t xml:space="preserve"> </w:t>
      </w:r>
      <w:r w:rsidRPr="00103295">
        <w:rPr>
          <w:rFonts w:ascii="Arial" w:hAnsi="Arial"/>
        </w:rPr>
        <w:t>such</w:t>
      </w:r>
      <w:r w:rsidR="00242B0D" w:rsidRPr="00103295">
        <w:rPr>
          <w:rFonts w:ascii="Arial" w:hAnsi="Arial"/>
        </w:rPr>
        <w:t xml:space="preserve"> </w:t>
      </w:r>
      <w:r w:rsidRPr="00103295">
        <w:rPr>
          <w:rFonts w:ascii="Arial" w:hAnsi="Arial"/>
        </w:rPr>
        <w:t>as:</w:t>
      </w:r>
      <w:r w:rsidR="00242B0D" w:rsidRPr="00103295">
        <w:rPr>
          <w:rFonts w:ascii="Arial" w:hAnsi="Arial"/>
        </w:rPr>
        <w:t xml:space="preserve"> </w:t>
      </w:r>
      <w:r w:rsidRPr="00103295">
        <w:rPr>
          <w:rFonts w:ascii="Arial" w:hAnsi="Arial"/>
        </w:rPr>
        <w:t>Should</w:t>
      </w:r>
      <w:r w:rsidR="00242B0D" w:rsidRPr="00103295">
        <w:rPr>
          <w:rFonts w:ascii="Arial" w:hAnsi="Arial"/>
        </w:rPr>
        <w:t xml:space="preserve"> </w:t>
      </w:r>
      <w:r w:rsidRPr="00103295">
        <w:rPr>
          <w:rFonts w:ascii="Arial" w:hAnsi="Arial"/>
        </w:rPr>
        <w:t>I</w:t>
      </w:r>
      <w:r w:rsidR="00242B0D" w:rsidRPr="00103295">
        <w:rPr>
          <w:rFonts w:ascii="Arial" w:hAnsi="Arial"/>
        </w:rPr>
        <w:t xml:space="preserve"> </w:t>
      </w:r>
      <w:r w:rsidRPr="00103295">
        <w:rPr>
          <w:rFonts w:ascii="Arial" w:hAnsi="Arial"/>
        </w:rPr>
        <w:t>buy</w:t>
      </w:r>
      <w:r w:rsidR="00242B0D" w:rsidRPr="00103295">
        <w:rPr>
          <w:rFonts w:ascii="Arial" w:hAnsi="Arial"/>
        </w:rPr>
        <w:t xml:space="preserve"> </w:t>
      </w:r>
      <w:r w:rsidRPr="00103295">
        <w:rPr>
          <w:rFonts w:ascii="Arial" w:hAnsi="Arial"/>
        </w:rPr>
        <w:t>real</w:t>
      </w:r>
      <w:r w:rsidR="00242B0D" w:rsidRPr="00103295">
        <w:rPr>
          <w:rFonts w:ascii="Arial" w:hAnsi="Arial"/>
        </w:rPr>
        <w:t xml:space="preserve"> </w:t>
      </w:r>
      <w:r w:rsidRPr="00103295">
        <w:rPr>
          <w:rFonts w:ascii="Arial" w:hAnsi="Arial"/>
        </w:rPr>
        <w:t>estate</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my</w:t>
      </w:r>
      <w:r w:rsidR="00242B0D" w:rsidRPr="00103295">
        <w:rPr>
          <w:rFonts w:ascii="Arial" w:hAnsi="Arial"/>
        </w:rPr>
        <w:t xml:space="preserve"> </w:t>
      </w:r>
      <w:r w:rsidRPr="00103295">
        <w:rPr>
          <w:rFonts w:ascii="Arial" w:hAnsi="Arial"/>
        </w:rPr>
        <w:t>town?</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does</w:t>
      </w:r>
      <w:r w:rsidR="00242B0D" w:rsidRPr="00103295">
        <w:rPr>
          <w:rFonts w:ascii="Arial" w:hAnsi="Arial"/>
        </w:rPr>
        <w:t xml:space="preserve"> </w:t>
      </w:r>
      <w:r w:rsidRPr="00103295">
        <w:rPr>
          <w:rFonts w:ascii="Arial" w:hAnsi="Arial"/>
        </w:rPr>
        <w:t>my</w:t>
      </w:r>
      <w:r w:rsidR="00242B0D" w:rsidRPr="00103295">
        <w:rPr>
          <w:rFonts w:ascii="Arial" w:hAnsi="Arial"/>
        </w:rPr>
        <w:t xml:space="preserve"> </w:t>
      </w:r>
      <w:r w:rsidRPr="00103295">
        <w:rPr>
          <w:rFonts w:ascii="Arial" w:hAnsi="Arial"/>
        </w:rPr>
        <w:t>town/city</w:t>
      </w:r>
      <w:r w:rsidR="00242B0D" w:rsidRPr="00103295">
        <w:rPr>
          <w:rFonts w:ascii="Arial" w:hAnsi="Arial"/>
        </w:rPr>
        <w:t xml:space="preserve"> </w:t>
      </w:r>
      <w:r w:rsidRPr="00103295">
        <w:rPr>
          <w:rFonts w:ascii="Arial" w:hAnsi="Arial"/>
        </w:rPr>
        <w:t>compare</w:t>
      </w:r>
      <w:r w:rsidR="00242B0D" w:rsidRPr="00103295">
        <w:rPr>
          <w:rFonts w:ascii="Arial" w:hAnsi="Arial"/>
        </w:rPr>
        <w:t xml:space="preserve"> </w:t>
      </w:r>
      <w:r w:rsidR="0059267F">
        <w:rPr>
          <w:rFonts w:ascii="Arial" w:hAnsi="Arial"/>
        </w:rPr>
        <w:t>with</w:t>
      </w:r>
      <w:r w:rsidR="0059267F"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neighbouring</w:t>
      </w:r>
      <w:r w:rsidR="00242B0D" w:rsidRPr="00103295">
        <w:rPr>
          <w:rFonts w:ascii="Arial" w:hAnsi="Arial"/>
        </w:rPr>
        <w:t xml:space="preserve"> </w:t>
      </w:r>
      <w:r w:rsidRPr="00103295">
        <w:rPr>
          <w:rFonts w:ascii="Arial" w:hAnsi="Arial"/>
        </w:rPr>
        <w:t>town/city?</w:t>
      </w:r>
    </w:p>
    <w:p w14:paraId="79518A5B" w14:textId="64483EC4" w:rsidR="00700D58" w:rsidRPr="00103295" w:rsidRDefault="4CFF4CCB" w:rsidP="000E2A4F">
      <w:pPr>
        <w:rPr>
          <w:rFonts w:ascii="Arial" w:eastAsiaTheme="majorEastAsia" w:hAnsi="Arial"/>
        </w:rPr>
      </w:pPr>
      <w:r w:rsidRPr="00103295">
        <w:rPr>
          <w:rFonts w:ascii="Arial" w:eastAsia="Arial" w:hAnsi="Arial"/>
        </w:rPr>
        <w:t>The</w:t>
      </w:r>
      <w:r w:rsidR="00242B0D" w:rsidRPr="00103295">
        <w:rPr>
          <w:rFonts w:ascii="Arial" w:eastAsia="Arial" w:hAnsi="Arial"/>
        </w:rPr>
        <w:t xml:space="preserve"> </w:t>
      </w:r>
      <w:r w:rsidRPr="00103295">
        <w:rPr>
          <w:rFonts w:ascii="Arial" w:eastAsia="Arial" w:hAnsi="Arial"/>
        </w:rPr>
        <w:t>process</w:t>
      </w:r>
      <w:r w:rsidR="00242B0D" w:rsidRPr="00103295">
        <w:rPr>
          <w:rFonts w:ascii="Arial" w:eastAsia="Arial" w:hAnsi="Arial"/>
        </w:rPr>
        <w:t xml:space="preserve"> </w:t>
      </w:r>
      <w:r w:rsidRPr="00103295">
        <w:rPr>
          <w:rFonts w:ascii="Arial" w:eastAsia="Arial" w:hAnsi="Arial"/>
        </w:rPr>
        <w:t>will</w:t>
      </w:r>
      <w:r w:rsidR="00242B0D" w:rsidRPr="00103295">
        <w:rPr>
          <w:rFonts w:ascii="Arial" w:eastAsia="Arial" w:hAnsi="Arial"/>
        </w:rPr>
        <w:t xml:space="preserve"> </w:t>
      </w:r>
      <w:r w:rsidRPr="00103295">
        <w:rPr>
          <w:rFonts w:ascii="Arial" w:eastAsia="Arial" w:hAnsi="Arial"/>
        </w:rPr>
        <w:t>be</w:t>
      </w:r>
      <w:r w:rsidR="00242B0D" w:rsidRPr="00103295">
        <w:rPr>
          <w:rFonts w:ascii="Arial" w:eastAsia="Arial" w:hAnsi="Arial"/>
        </w:rPr>
        <w:t xml:space="preserve"> </w:t>
      </w:r>
      <w:r w:rsidRPr="00103295">
        <w:rPr>
          <w:rFonts w:ascii="Arial" w:eastAsia="Arial" w:hAnsi="Arial"/>
        </w:rPr>
        <w:t>documented</w:t>
      </w:r>
      <w:r w:rsidR="00242B0D" w:rsidRPr="00103295">
        <w:rPr>
          <w:rFonts w:ascii="Arial" w:eastAsia="Arial" w:hAnsi="Arial"/>
        </w:rPr>
        <w:t xml:space="preserve"> </w:t>
      </w:r>
      <w:r w:rsidRPr="00103295">
        <w:rPr>
          <w:rFonts w:ascii="Arial" w:eastAsia="Arial" w:hAnsi="Arial"/>
        </w:rPr>
        <w:t>using</w:t>
      </w:r>
      <w:r w:rsidR="00242B0D" w:rsidRPr="00103295">
        <w:rPr>
          <w:rFonts w:ascii="Arial" w:eastAsia="Arial" w:hAnsi="Arial"/>
        </w:rPr>
        <w:t xml:space="preserve"> </w:t>
      </w:r>
      <w:r w:rsidRPr="00103295">
        <w:rPr>
          <w:rFonts w:ascii="Arial" w:eastAsia="Arial" w:hAnsi="Arial"/>
        </w:rPr>
        <w:t>the</w:t>
      </w:r>
      <w:r w:rsidR="00242B0D" w:rsidRPr="00103295">
        <w:rPr>
          <w:rFonts w:ascii="Arial" w:eastAsia="Arial" w:hAnsi="Arial"/>
        </w:rPr>
        <w:t xml:space="preserve"> </w:t>
      </w:r>
      <w:r w:rsidRPr="00103295">
        <w:rPr>
          <w:rFonts w:ascii="Arial" w:eastAsia="Arial" w:hAnsi="Arial"/>
        </w:rPr>
        <w:t>structure</w:t>
      </w:r>
      <w:r w:rsidR="00242B0D" w:rsidRPr="00103295">
        <w:rPr>
          <w:rFonts w:ascii="Arial" w:eastAsia="Arial" w:hAnsi="Arial"/>
        </w:rPr>
        <w:t xml:space="preserve"> </w:t>
      </w:r>
      <w:r w:rsidRPr="00103295">
        <w:rPr>
          <w:rFonts w:ascii="Arial" w:eastAsia="Arial" w:hAnsi="Arial"/>
        </w:rPr>
        <w:t>of</w:t>
      </w:r>
      <w:r w:rsidR="00242B0D" w:rsidRPr="00103295">
        <w:rPr>
          <w:rFonts w:ascii="Arial" w:eastAsia="Arial" w:hAnsi="Arial"/>
        </w:rPr>
        <w:t xml:space="preserve"> </w:t>
      </w:r>
      <w:r w:rsidRPr="00103295">
        <w:rPr>
          <w:rFonts w:ascii="Arial" w:eastAsia="Arial" w:hAnsi="Arial"/>
        </w:rPr>
        <w:t>the</w:t>
      </w:r>
      <w:r w:rsidR="00242B0D" w:rsidRPr="00103295">
        <w:rPr>
          <w:rFonts w:ascii="Arial" w:eastAsia="Arial" w:hAnsi="Arial"/>
        </w:rPr>
        <w:t xml:space="preserve"> </w:t>
      </w:r>
      <w:r w:rsidRPr="00103295">
        <w:rPr>
          <w:rFonts w:ascii="Arial" w:eastAsia="Arial" w:hAnsi="Arial"/>
        </w:rPr>
        <w:t>Digital</w:t>
      </w:r>
      <w:r w:rsidR="00242B0D" w:rsidRPr="00103295">
        <w:rPr>
          <w:rFonts w:ascii="Arial" w:eastAsia="Arial" w:hAnsi="Arial"/>
        </w:rPr>
        <w:t xml:space="preserve"> </w:t>
      </w:r>
      <w:r w:rsidRPr="00103295">
        <w:rPr>
          <w:rFonts w:ascii="Arial" w:eastAsia="Arial" w:hAnsi="Arial"/>
        </w:rPr>
        <w:t>Technologies</w:t>
      </w:r>
      <w:r w:rsidR="00242B0D" w:rsidRPr="00103295">
        <w:rPr>
          <w:rFonts w:ascii="Arial" w:eastAsia="Arial" w:hAnsi="Arial"/>
        </w:rPr>
        <w:t xml:space="preserve"> </w:t>
      </w:r>
      <w:r w:rsidRPr="00103295">
        <w:rPr>
          <w:rFonts w:ascii="Arial" w:eastAsia="Arial" w:hAnsi="Arial"/>
        </w:rPr>
        <w:t>processes</w:t>
      </w:r>
      <w:r w:rsidR="00242B0D" w:rsidRPr="00103295">
        <w:rPr>
          <w:rFonts w:ascii="Arial" w:eastAsia="Arial" w:hAnsi="Arial"/>
        </w:rPr>
        <w:t xml:space="preserve"> </w:t>
      </w:r>
      <w:r w:rsidRPr="00103295">
        <w:rPr>
          <w:rFonts w:ascii="Arial" w:eastAsia="Arial" w:hAnsi="Arial"/>
        </w:rPr>
        <w:t>and</w:t>
      </w:r>
      <w:r w:rsidR="00242B0D" w:rsidRPr="00103295">
        <w:rPr>
          <w:rFonts w:ascii="Arial" w:eastAsia="Arial" w:hAnsi="Arial"/>
        </w:rPr>
        <w:t xml:space="preserve"> </w:t>
      </w:r>
      <w:r w:rsidRPr="00103295">
        <w:rPr>
          <w:rFonts w:ascii="Arial" w:eastAsia="Arial" w:hAnsi="Arial"/>
        </w:rPr>
        <w:t>production</w:t>
      </w:r>
      <w:r w:rsidR="00242B0D" w:rsidRPr="00103295">
        <w:rPr>
          <w:rFonts w:ascii="Arial" w:eastAsia="Arial" w:hAnsi="Arial"/>
        </w:rPr>
        <w:t xml:space="preserve"> </w:t>
      </w:r>
      <w:r w:rsidRPr="00103295">
        <w:rPr>
          <w:rFonts w:ascii="Arial" w:eastAsia="Arial" w:hAnsi="Arial"/>
        </w:rPr>
        <w:t>skills</w:t>
      </w:r>
      <w:r w:rsidR="00242B0D" w:rsidRPr="00103295">
        <w:rPr>
          <w:rFonts w:ascii="Arial" w:eastAsia="Arial" w:hAnsi="Arial"/>
        </w:rPr>
        <w:t xml:space="preserve"> </w:t>
      </w:r>
      <w:r w:rsidRPr="00103295">
        <w:rPr>
          <w:rFonts w:ascii="Arial" w:eastAsia="Arial" w:hAnsi="Arial"/>
        </w:rPr>
        <w:t>strand</w:t>
      </w:r>
      <w:r w:rsidR="00242B0D" w:rsidRPr="00103295">
        <w:rPr>
          <w:rFonts w:ascii="Arial" w:eastAsia="Arial" w:hAnsi="Arial"/>
        </w:rPr>
        <w:t xml:space="preserve"> </w:t>
      </w:r>
      <w:r w:rsidRPr="00103295">
        <w:rPr>
          <w:rFonts w:ascii="Arial" w:eastAsia="Arial" w:hAnsi="Arial"/>
        </w:rPr>
        <w:t>for</w:t>
      </w:r>
      <w:r w:rsidR="00242B0D" w:rsidRPr="00103295">
        <w:rPr>
          <w:rFonts w:ascii="Arial" w:eastAsia="Arial" w:hAnsi="Arial"/>
        </w:rPr>
        <w:t xml:space="preserve"> </w:t>
      </w:r>
      <w:r w:rsidRPr="00103295">
        <w:rPr>
          <w:rFonts w:ascii="Arial" w:eastAsia="Arial" w:hAnsi="Arial"/>
        </w:rPr>
        <w:t>Years</w:t>
      </w:r>
      <w:r w:rsidR="00242B0D" w:rsidRPr="00103295">
        <w:rPr>
          <w:rFonts w:ascii="Arial" w:eastAsia="Arial" w:hAnsi="Arial"/>
        </w:rPr>
        <w:t xml:space="preserve"> </w:t>
      </w:r>
      <w:r w:rsidR="00355E57" w:rsidRPr="00103295">
        <w:rPr>
          <w:rFonts w:ascii="Arial" w:eastAsia="Arial" w:hAnsi="Arial"/>
        </w:rPr>
        <w:t>7–8</w:t>
      </w:r>
      <w:r w:rsidRPr="00103295">
        <w:rPr>
          <w:rFonts w:ascii="Arial" w:eastAsia="Arial" w:hAnsi="Arial"/>
        </w:rPr>
        <w:t>:</w:t>
      </w:r>
      <w:r w:rsidR="00242B0D" w:rsidRPr="00103295">
        <w:rPr>
          <w:rFonts w:ascii="Arial" w:eastAsia="Arial" w:hAnsi="Arial"/>
        </w:rPr>
        <w:t xml:space="preserve"> </w:t>
      </w:r>
      <w:r w:rsidRPr="00103295">
        <w:rPr>
          <w:rFonts w:ascii="Arial" w:eastAsia="Arial" w:hAnsi="Arial"/>
        </w:rPr>
        <w:t>investigating</w:t>
      </w:r>
      <w:r w:rsidR="00242B0D" w:rsidRPr="00103295">
        <w:rPr>
          <w:rFonts w:ascii="Arial" w:eastAsia="Arial" w:hAnsi="Arial"/>
        </w:rPr>
        <w:t xml:space="preserve"> </w:t>
      </w:r>
      <w:r w:rsidRPr="00103295">
        <w:rPr>
          <w:rFonts w:ascii="Arial" w:eastAsia="Arial" w:hAnsi="Arial"/>
        </w:rPr>
        <w:t>and</w:t>
      </w:r>
      <w:r w:rsidR="00242B0D" w:rsidRPr="00103295">
        <w:rPr>
          <w:rFonts w:ascii="Arial" w:eastAsia="Arial" w:hAnsi="Arial"/>
        </w:rPr>
        <w:t xml:space="preserve"> </w:t>
      </w:r>
      <w:r w:rsidRPr="00103295">
        <w:rPr>
          <w:rFonts w:ascii="Arial" w:eastAsia="Arial" w:hAnsi="Arial"/>
        </w:rPr>
        <w:t>defining;</w:t>
      </w:r>
      <w:r w:rsidR="00242B0D" w:rsidRPr="00103295">
        <w:rPr>
          <w:rFonts w:ascii="Arial" w:eastAsia="Arial" w:hAnsi="Arial"/>
        </w:rPr>
        <w:t xml:space="preserve"> </w:t>
      </w:r>
      <w:r w:rsidR="00531B09" w:rsidRPr="00103295">
        <w:rPr>
          <w:rFonts w:ascii="Arial" w:eastAsia="Arial" w:hAnsi="Arial"/>
        </w:rPr>
        <w:t>generating</w:t>
      </w:r>
      <w:r w:rsidR="00242B0D" w:rsidRPr="00103295">
        <w:rPr>
          <w:rFonts w:ascii="Arial" w:eastAsia="Arial" w:hAnsi="Arial"/>
        </w:rPr>
        <w:t xml:space="preserve"> </w:t>
      </w:r>
      <w:r w:rsidR="00531B09" w:rsidRPr="00103295">
        <w:rPr>
          <w:rFonts w:ascii="Arial" w:eastAsia="Arial" w:hAnsi="Arial"/>
        </w:rPr>
        <w:t>and</w:t>
      </w:r>
      <w:r w:rsidR="00242B0D" w:rsidRPr="00103295">
        <w:rPr>
          <w:rFonts w:ascii="Arial" w:eastAsia="Arial" w:hAnsi="Arial"/>
        </w:rPr>
        <w:t xml:space="preserve"> </w:t>
      </w:r>
      <w:r w:rsidR="00531B09" w:rsidRPr="00103295">
        <w:rPr>
          <w:rFonts w:ascii="Arial" w:eastAsia="Arial" w:hAnsi="Arial"/>
        </w:rPr>
        <w:t>de</w:t>
      </w:r>
      <w:r w:rsidR="00AC3AB4" w:rsidRPr="00103295">
        <w:rPr>
          <w:rFonts w:ascii="Arial" w:eastAsia="Arial" w:hAnsi="Arial"/>
        </w:rPr>
        <w:t>s</w:t>
      </w:r>
      <w:r w:rsidR="00531B09" w:rsidRPr="00103295">
        <w:rPr>
          <w:rFonts w:ascii="Arial" w:eastAsia="Arial" w:hAnsi="Arial"/>
        </w:rPr>
        <w:t>i</w:t>
      </w:r>
      <w:r w:rsidR="00AC3AB4" w:rsidRPr="00103295">
        <w:rPr>
          <w:rFonts w:ascii="Arial" w:eastAsia="Arial" w:hAnsi="Arial"/>
        </w:rPr>
        <w:t>g</w:t>
      </w:r>
      <w:r w:rsidR="00531B09" w:rsidRPr="00103295">
        <w:rPr>
          <w:rFonts w:ascii="Arial" w:eastAsia="Arial" w:hAnsi="Arial"/>
        </w:rPr>
        <w:t>ning;</w:t>
      </w:r>
      <w:r w:rsidR="00242B0D" w:rsidRPr="00103295">
        <w:rPr>
          <w:rFonts w:ascii="Arial" w:eastAsia="Arial" w:hAnsi="Arial"/>
        </w:rPr>
        <w:t xml:space="preserve"> </w:t>
      </w:r>
      <w:r w:rsidRPr="00103295">
        <w:rPr>
          <w:rFonts w:ascii="Arial" w:eastAsia="Arial" w:hAnsi="Arial"/>
        </w:rPr>
        <w:t>producing</w:t>
      </w:r>
      <w:r w:rsidR="00242B0D" w:rsidRPr="00103295">
        <w:rPr>
          <w:rFonts w:ascii="Arial" w:eastAsia="Arial" w:hAnsi="Arial"/>
        </w:rPr>
        <w:t xml:space="preserve"> </w:t>
      </w:r>
      <w:r w:rsidRPr="00103295">
        <w:rPr>
          <w:rFonts w:ascii="Arial" w:eastAsia="Arial" w:hAnsi="Arial"/>
        </w:rPr>
        <w:t>and</w:t>
      </w:r>
      <w:r w:rsidR="00242B0D" w:rsidRPr="00103295">
        <w:rPr>
          <w:rFonts w:ascii="Arial" w:eastAsia="Arial" w:hAnsi="Arial"/>
        </w:rPr>
        <w:t xml:space="preserve"> </w:t>
      </w:r>
      <w:r w:rsidRPr="00103295">
        <w:rPr>
          <w:rFonts w:ascii="Arial" w:eastAsia="Arial" w:hAnsi="Arial"/>
        </w:rPr>
        <w:t>implementing;</w:t>
      </w:r>
      <w:r w:rsidR="00242B0D" w:rsidRPr="00103295">
        <w:rPr>
          <w:rFonts w:ascii="Arial" w:eastAsia="Arial" w:hAnsi="Arial"/>
        </w:rPr>
        <w:t xml:space="preserve"> </w:t>
      </w:r>
      <w:r w:rsidRPr="00103295">
        <w:rPr>
          <w:rFonts w:ascii="Arial" w:eastAsia="Arial" w:hAnsi="Arial"/>
        </w:rPr>
        <w:t>evaluating;</w:t>
      </w:r>
      <w:r w:rsidR="00242B0D" w:rsidRPr="00103295">
        <w:rPr>
          <w:rFonts w:ascii="Arial" w:eastAsia="Arial" w:hAnsi="Arial"/>
        </w:rPr>
        <w:t xml:space="preserve"> </w:t>
      </w:r>
      <w:r w:rsidRPr="00103295">
        <w:rPr>
          <w:rFonts w:ascii="Arial" w:eastAsia="Arial" w:hAnsi="Arial"/>
        </w:rPr>
        <w:t>collaborating</w:t>
      </w:r>
      <w:r w:rsidR="00242B0D" w:rsidRPr="00103295">
        <w:rPr>
          <w:rFonts w:ascii="Arial" w:eastAsia="Arial" w:hAnsi="Arial"/>
        </w:rPr>
        <w:t xml:space="preserve"> </w:t>
      </w:r>
      <w:r w:rsidRPr="00103295">
        <w:rPr>
          <w:rFonts w:ascii="Arial" w:eastAsia="Arial" w:hAnsi="Arial"/>
        </w:rPr>
        <w:t>and</w:t>
      </w:r>
      <w:r w:rsidR="00242B0D" w:rsidRPr="00103295">
        <w:rPr>
          <w:rFonts w:ascii="Arial" w:eastAsia="Arial" w:hAnsi="Arial"/>
        </w:rPr>
        <w:t xml:space="preserve"> </w:t>
      </w:r>
      <w:r w:rsidRPr="00103295">
        <w:rPr>
          <w:rFonts w:ascii="Arial" w:eastAsia="Arial" w:hAnsi="Arial"/>
        </w:rPr>
        <w:t>managing.</w:t>
      </w:r>
      <w:r w:rsidR="00242B0D" w:rsidRPr="00103295">
        <w:rPr>
          <w:rFonts w:ascii="Arial" w:eastAsiaTheme="majorEastAsia" w:hAnsi="Arial"/>
        </w:rPr>
        <w:t xml:space="preserve"> </w:t>
      </w:r>
    </w:p>
    <w:p w14:paraId="362514ED" w14:textId="77777777" w:rsidR="008D2B14" w:rsidRDefault="008D2B14" w:rsidP="00F52EDA">
      <w:pPr>
        <w:keepLines w:val="0"/>
        <w:textAlignment w:val="auto"/>
        <w:rPr>
          <w:rFonts w:asciiTheme="majorHAnsi" w:eastAsiaTheme="majorEastAsia" w:hAnsiTheme="majorHAnsi" w:cstheme="majorBidi"/>
          <w:b/>
          <w:bCs/>
          <w:color w:val="2F5496" w:themeColor="accent1" w:themeShade="BF"/>
          <w:sz w:val="28"/>
          <w:szCs w:val="28"/>
          <w:lang w:eastAsia="en-US"/>
        </w:rPr>
      </w:pPr>
    </w:p>
    <w:p w14:paraId="1CBDC4D8" w14:textId="77777777" w:rsidR="001065AF" w:rsidRDefault="001065AF">
      <w:pPr>
        <w:keepLines w:val="0"/>
        <w:spacing w:line="259" w:lineRule="auto"/>
        <w:textAlignment w:val="auto"/>
        <w:rPr>
          <w:rFonts w:asciiTheme="majorHAnsi" w:eastAsiaTheme="majorEastAsia" w:hAnsiTheme="majorHAnsi" w:cstheme="majorBidi"/>
          <w:b/>
          <w:bCs/>
          <w:color w:val="2F5496" w:themeColor="accent1" w:themeShade="BF"/>
          <w:sz w:val="28"/>
          <w:szCs w:val="28"/>
          <w:lang w:eastAsia="en-US"/>
        </w:rPr>
      </w:pPr>
      <w:r>
        <w:rPr>
          <w:rFonts w:asciiTheme="majorHAnsi" w:eastAsiaTheme="majorEastAsia" w:hAnsiTheme="majorHAnsi" w:cstheme="majorBidi"/>
          <w:b/>
          <w:bCs/>
          <w:color w:val="2F5496" w:themeColor="accent1" w:themeShade="BF"/>
          <w:sz w:val="28"/>
          <w:szCs w:val="28"/>
          <w:lang w:eastAsia="en-US"/>
        </w:rPr>
        <w:br w:type="page"/>
      </w:r>
    </w:p>
    <w:p w14:paraId="163560D2" w14:textId="279F138D" w:rsidR="007D54D6" w:rsidRPr="00F52EDA" w:rsidRDefault="4CFF4CCB" w:rsidP="00F52EDA">
      <w:pPr>
        <w:keepLines w:val="0"/>
        <w:textAlignment w:val="auto"/>
        <w:rPr>
          <w:rFonts w:asciiTheme="majorHAnsi" w:eastAsiaTheme="majorEastAsia" w:hAnsiTheme="majorHAnsi" w:cstheme="majorBidi"/>
          <w:b/>
          <w:bCs/>
          <w:color w:val="2F5496" w:themeColor="accent1" w:themeShade="BF"/>
          <w:sz w:val="28"/>
          <w:szCs w:val="28"/>
          <w:lang w:eastAsia="en-US"/>
        </w:rPr>
      </w:pPr>
      <w:r w:rsidRPr="00F52EDA">
        <w:rPr>
          <w:rFonts w:asciiTheme="majorHAnsi" w:eastAsiaTheme="majorEastAsia" w:hAnsiTheme="majorHAnsi" w:cstheme="majorBidi"/>
          <w:b/>
          <w:bCs/>
          <w:color w:val="2F5496" w:themeColor="accent1" w:themeShade="BF"/>
          <w:sz w:val="28"/>
          <w:szCs w:val="28"/>
          <w:lang w:eastAsia="en-US"/>
        </w:rPr>
        <w:lastRenderedPageBreak/>
        <w:t>Background</w:t>
      </w:r>
      <w:r w:rsidR="00242B0D" w:rsidRPr="00F52EDA">
        <w:rPr>
          <w:rFonts w:asciiTheme="majorHAnsi" w:eastAsiaTheme="majorEastAsia" w:hAnsiTheme="majorHAnsi" w:cstheme="majorBidi"/>
          <w:b/>
          <w:bCs/>
          <w:color w:val="2F5496" w:themeColor="accent1" w:themeShade="BF"/>
          <w:sz w:val="28"/>
          <w:szCs w:val="28"/>
          <w:lang w:eastAsia="en-US"/>
        </w:rPr>
        <w:t xml:space="preserve"> </w:t>
      </w:r>
      <w:r w:rsidRPr="00F52EDA">
        <w:rPr>
          <w:rFonts w:asciiTheme="majorHAnsi" w:eastAsiaTheme="majorEastAsia" w:hAnsiTheme="majorHAnsi" w:cstheme="majorBidi"/>
          <w:b/>
          <w:bCs/>
          <w:color w:val="2F5496" w:themeColor="accent1" w:themeShade="BF"/>
          <w:sz w:val="28"/>
          <w:szCs w:val="28"/>
          <w:lang w:eastAsia="en-US"/>
        </w:rPr>
        <w:t>information</w:t>
      </w:r>
    </w:p>
    <w:p w14:paraId="235E2A30" w14:textId="430699E1" w:rsidR="00487F9B" w:rsidRPr="00103295" w:rsidRDefault="00487F9B" w:rsidP="000E2A4F">
      <w:pPr>
        <w:rPr>
          <w:rFonts w:ascii="Arial" w:eastAsia="Arial" w:hAnsi="Arial"/>
        </w:rPr>
      </w:pPr>
      <w:r w:rsidRPr="00103295">
        <w:rPr>
          <w:rFonts w:ascii="Arial" w:eastAsia="Arial" w:hAnsi="Arial"/>
        </w:rPr>
        <w:t>Datasets</w:t>
      </w:r>
      <w:r w:rsidR="00242B0D" w:rsidRPr="00103295">
        <w:rPr>
          <w:rFonts w:ascii="Arial" w:eastAsia="Arial" w:hAnsi="Arial"/>
        </w:rPr>
        <w:t xml:space="preserve"> </w:t>
      </w:r>
      <w:r w:rsidRPr="00103295">
        <w:rPr>
          <w:rFonts w:ascii="Arial" w:eastAsia="Arial" w:hAnsi="Arial"/>
        </w:rPr>
        <w:t>can</w:t>
      </w:r>
      <w:r w:rsidR="00242B0D" w:rsidRPr="00103295">
        <w:rPr>
          <w:rFonts w:ascii="Arial" w:eastAsia="Arial" w:hAnsi="Arial"/>
        </w:rPr>
        <w:t xml:space="preserve"> </w:t>
      </w:r>
      <w:r w:rsidRPr="00103295">
        <w:rPr>
          <w:rFonts w:ascii="Arial" w:eastAsia="Arial" w:hAnsi="Arial"/>
        </w:rPr>
        <w:t>be</w:t>
      </w:r>
      <w:r w:rsidR="00242B0D" w:rsidRPr="00103295">
        <w:rPr>
          <w:rFonts w:ascii="Arial" w:eastAsia="Arial" w:hAnsi="Arial"/>
        </w:rPr>
        <w:t xml:space="preserve"> </w:t>
      </w:r>
      <w:r w:rsidRPr="00103295">
        <w:rPr>
          <w:rFonts w:ascii="Arial" w:eastAsia="Arial" w:hAnsi="Arial"/>
        </w:rPr>
        <w:t>sourced</w:t>
      </w:r>
      <w:r w:rsidR="00242B0D" w:rsidRPr="00103295">
        <w:rPr>
          <w:rFonts w:ascii="Arial" w:eastAsia="Arial" w:hAnsi="Arial"/>
        </w:rPr>
        <w:t xml:space="preserve"> </w:t>
      </w:r>
      <w:r w:rsidRPr="00103295">
        <w:rPr>
          <w:rFonts w:ascii="Arial" w:eastAsia="Arial" w:hAnsi="Arial"/>
        </w:rPr>
        <w:t>from</w:t>
      </w:r>
      <w:r w:rsidR="00242B0D" w:rsidRPr="00103295">
        <w:rPr>
          <w:rFonts w:ascii="Arial" w:eastAsia="Arial" w:hAnsi="Arial"/>
        </w:rPr>
        <w:t xml:space="preserve"> </w:t>
      </w:r>
      <w:r w:rsidRPr="00103295">
        <w:rPr>
          <w:rFonts w:ascii="Arial" w:eastAsia="Arial" w:hAnsi="Arial"/>
        </w:rPr>
        <w:t>a</w:t>
      </w:r>
      <w:r w:rsidR="00242B0D" w:rsidRPr="00103295">
        <w:rPr>
          <w:rFonts w:ascii="Arial" w:eastAsia="Arial" w:hAnsi="Arial"/>
        </w:rPr>
        <w:t xml:space="preserve"> </w:t>
      </w:r>
      <w:r w:rsidRPr="00103295">
        <w:rPr>
          <w:rFonts w:ascii="Arial" w:eastAsia="Arial" w:hAnsi="Arial"/>
        </w:rPr>
        <w:t>variety</w:t>
      </w:r>
      <w:r w:rsidR="00242B0D" w:rsidRPr="00103295">
        <w:rPr>
          <w:rFonts w:ascii="Arial" w:eastAsia="Arial" w:hAnsi="Arial"/>
        </w:rPr>
        <w:t xml:space="preserve"> </w:t>
      </w:r>
      <w:r w:rsidRPr="00103295">
        <w:rPr>
          <w:rFonts w:ascii="Arial" w:eastAsia="Arial" w:hAnsi="Arial"/>
        </w:rPr>
        <w:t>of</w:t>
      </w:r>
      <w:r w:rsidR="00242B0D" w:rsidRPr="00103295">
        <w:rPr>
          <w:rFonts w:ascii="Arial" w:eastAsia="Arial" w:hAnsi="Arial"/>
        </w:rPr>
        <w:t xml:space="preserve"> </w:t>
      </w:r>
      <w:r w:rsidRPr="00103295">
        <w:rPr>
          <w:rFonts w:ascii="Arial" w:eastAsia="Arial" w:hAnsi="Arial"/>
        </w:rPr>
        <w:t>places.</w:t>
      </w:r>
      <w:r w:rsidR="00242B0D" w:rsidRPr="00103295">
        <w:rPr>
          <w:rFonts w:ascii="Arial" w:eastAsia="Arial" w:hAnsi="Arial"/>
        </w:rPr>
        <w:t xml:space="preserve"> </w:t>
      </w:r>
      <w:r w:rsidRPr="00103295">
        <w:rPr>
          <w:rFonts w:ascii="Arial" w:eastAsia="Arial" w:hAnsi="Arial"/>
        </w:rPr>
        <w:t>See</w:t>
      </w:r>
      <w:r w:rsidR="00242B0D" w:rsidRPr="00103295">
        <w:rPr>
          <w:rFonts w:ascii="Arial" w:eastAsia="Arial" w:hAnsi="Arial"/>
        </w:rPr>
        <w:t xml:space="preserve"> </w:t>
      </w:r>
      <w:r w:rsidR="00B42E19" w:rsidRPr="00103295">
        <w:rPr>
          <w:rFonts w:ascii="Arial" w:eastAsia="Arial" w:hAnsi="Arial"/>
        </w:rPr>
        <w:t>A</w:t>
      </w:r>
      <w:r w:rsidRPr="00103295">
        <w:rPr>
          <w:rFonts w:ascii="Arial" w:eastAsia="Arial" w:hAnsi="Arial"/>
        </w:rPr>
        <w:t>ppendix</w:t>
      </w:r>
      <w:r w:rsidR="00242B0D" w:rsidRPr="00103295">
        <w:rPr>
          <w:rFonts w:ascii="Arial" w:eastAsia="Arial" w:hAnsi="Arial"/>
        </w:rPr>
        <w:t xml:space="preserve"> </w:t>
      </w:r>
      <w:r w:rsidRPr="00103295">
        <w:rPr>
          <w:rFonts w:ascii="Arial" w:eastAsia="Arial" w:hAnsi="Arial"/>
        </w:rPr>
        <w:t>2</w:t>
      </w:r>
      <w:r w:rsidR="00AC24EE" w:rsidRPr="00103295">
        <w:rPr>
          <w:rFonts w:ascii="Arial" w:eastAsia="Arial" w:hAnsi="Arial"/>
        </w:rPr>
        <w:t>.</w:t>
      </w:r>
    </w:p>
    <w:p w14:paraId="3F2461FA" w14:textId="6B6626D7" w:rsidR="00487F9B" w:rsidRPr="001043F2" w:rsidRDefault="00126DC4" w:rsidP="001043F2">
      <w:pPr>
        <w:keepLines w:val="0"/>
        <w:textAlignment w:val="auto"/>
        <w:rPr>
          <w:rFonts w:ascii="Arial" w:eastAsia="Arial" w:hAnsi="Arial"/>
          <w:b/>
          <w:lang w:eastAsia="en-US"/>
        </w:rPr>
      </w:pPr>
      <w:r w:rsidRPr="001043F2">
        <w:rPr>
          <w:rFonts w:ascii="Arial" w:eastAsia="Arial" w:hAnsi="Arial"/>
          <w:b/>
          <w:lang w:eastAsia="en-US"/>
        </w:rPr>
        <w:t>Teacher</w:t>
      </w:r>
      <w:r w:rsidR="00242B0D" w:rsidRPr="001043F2">
        <w:rPr>
          <w:rFonts w:ascii="Arial" w:eastAsia="Arial" w:hAnsi="Arial"/>
          <w:b/>
          <w:lang w:eastAsia="en-US"/>
        </w:rPr>
        <w:t xml:space="preserve"> </w:t>
      </w:r>
      <w:r w:rsidRPr="001043F2">
        <w:rPr>
          <w:rFonts w:ascii="Arial" w:eastAsia="Arial" w:hAnsi="Arial"/>
          <w:b/>
          <w:lang w:eastAsia="en-US"/>
        </w:rPr>
        <w:t>guidance</w:t>
      </w:r>
      <w:r w:rsidR="00242B0D" w:rsidRPr="001043F2">
        <w:rPr>
          <w:rFonts w:ascii="Arial" w:eastAsia="Arial" w:hAnsi="Arial"/>
          <w:b/>
          <w:lang w:eastAsia="en-US"/>
        </w:rPr>
        <w:t xml:space="preserve"> </w:t>
      </w:r>
      <w:r w:rsidRPr="001043F2">
        <w:rPr>
          <w:rFonts w:ascii="Arial" w:eastAsia="Arial" w:hAnsi="Arial"/>
          <w:b/>
          <w:lang w:eastAsia="en-US"/>
        </w:rPr>
        <w:t>and</w:t>
      </w:r>
      <w:r w:rsidR="00242B0D" w:rsidRPr="001043F2">
        <w:rPr>
          <w:rFonts w:ascii="Arial" w:eastAsia="Arial" w:hAnsi="Arial"/>
          <w:b/>
          <w:lang w:eastAsia="en-US"/>
        </w:rPr>
        <w:t xml:space="preserve"> </w:t>
      </w:r>
      <w:r w:rsidRPr="001043F2">
        <w:rPr>
          <w:rFonts w:ascii="Arial" w:eastAsia="Arial" w:hAnsi="Arial"/>
          <w:b/>
          <w:lang w:eastAsia="en-US"/>
        </w:rPr>
        <w:t>support</w:t>
      </w:r>
    </w:p>
    <w:p w14:paraId="1E1E4C50" w14:textId="47A7BB6A" w:rsidR="00126DC4" w:rsidRPr="00103295" w:rsidRDefault="4EC7BC85" w:rsidP="000E2A4F">
      <w:pPr>
        <w:rPr>
          <w:rFonts w:ascii="Arial" w:hAnsi="Arial"/>
          <w:color w:val="000000" w:themeColor="text1"/>
        </w:rPr>
      </w:pPr>
      <w:r w:rsidRPr="00103295">
        <w:rPr>
          <w:rFonts w:ascii="Arial" w:eastAsia="Arial" w:hAnsi="Arial"/>
        </w:rPr>
        <w:t>Teachers</w:t>
      </w:r>
      <w:r w:rsidR="00242B0D" w:rsidRPr="00103295">
        <w:rPr>
          <w:rFonts w:ascii="Arial" w:eastAsia="Arial" w:hAnsi="Arial"/>
        </w:rPr>
        <w:t xml:space="preserve"> </w:t>
      </w:r>
      <w:r w:rsidR="00126DC4" w:rsidRPr="00103295">
        <w:rPr>
          <w:rFonts w:ascii="Arial" w:eastAsia="Arial" w:hAnsi="Arial"/>
        </w:rPr>
        <w:t>should:</w:t>
      </w:r>
    </w:p>
    <w:p w14:paraId="39F1D064" w14:textId="7F4F69BF" w:rsidR="006756A4" w:rsidRPr="00103295" w:rsidRDefault="00126DC4" w:rsidP="001043F2">
      <w:pPr>
        <w:pStyle w:val="BulletOne"/>
        <w:ind w:left="284" w:hanging="284"/>
        <w:rPr>
          <w:rFonts w:ascii="Arial" w:hAnsi="Arial"/>
        </w:rPr>
      </w:pPr>
      <w:r w:rsidRPr="00103295">
        <w:rPr>
          <w:rFonts w:ascii="Arial" w:hAnsi="Arial"/>
        </w:rPr>
        <w:t>lead</w:t>
      </w:r>
      <w:r w:rsidR="00242B0D" w:rsidRPr="00103295">
        <w:rPr>
          <w:rFonts w:ascii="Arial" w:hAnsi="Arial"/>
        </w:rPr>
        <w:t xml:space="preserve"> </w:t>
      </w:r>
      <w:r w:rsidRPr="00103295">
        <w:rPr>
          <w:rFonts w:ascii="Arial" w:hAnsi="Arial"/>
        </w:rPr>
        <w:t>discussion</w:t>
      </w:r>
      <w:r w:rsidR="00242B0D" w:rsidRPr="00103295">
        <w:rPr>
          <w:rFonts w:ascii="Arial" w:hAnsi="Arial"/>
        </w:rPr>
        <w:t xml:space="preserve"> </w:t>
      </w:r>
      <w:r w:rsidRPr="00103295">
        <w:rPr>
          <w:rFonts w:ascii="Arial" w:hAnsi="Arial"/>
        </w:rPr>
        <w:t>on</w:t>
      </w:r>
      <w:r w:rsidR="00FE2BD7">
        <w:rPr>
          <w:rFonts w:ascii="Arial" w:hAnsi="Arial"/>
        </w:rPr>
        <w:t>:</w:t>
      </w:r>
      <w:r w:rsidR="00242B0D" w:rsidRPr="00103295">
        <w:rPr>
          <w:rFonts w:ascii="Arial" w:hAnsi="Arial"/>
        </w:rPr>
        <w:t xml:space="preserve"> </w:t>
      </w:r>
    </w:p>
    <w:p w14:paraId="246B8F59" w14:textId="021BB5C2" w:rsidR="006756A4" w:rsidRPr="00103295" w:rsidRDefault="73B7EDDD" w:rsidP="008E50A3">
      <w:pPr>
        <w:pStyle w:val="BulletTwo"/>
        <w:numPr>
          <w:ilvl w:val="1"/>
          <w:numId w:val="17"/>
        </w:numPr>
        <w:ind w:left="568" w:hanging="284"/>
        <w:rPr>
          <w:rFonts w:ascii="Arial" w:hAnsi="Arial"/>
        </w:rPr>
      </w:pPr>
      <w:r w:rsidRPr="00103295">
        <w:rPr>
          <w:rFonts w:ascii="Arial" w:hAnsi="Arial"/>
        </w:rPr>
        <w:t>where</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can</w:t>
      </w:r>
      <w:r w:rsidR="00242B0D" w:rsidRPr="00103295">
        <w:rPr>
          <w:rFonts w:ascii="Arial" w:hAnsi="Arial"/>
        </w:rPr>
        <w:t xml:space="preserve"> </w:t>
      </w:r>
      <w:r w:rsidRPr="00103295">
        <w:rPr>
          <w:rFonts w:ascii="Arial" w:hAnsi="Arial"/>
        </w:rPr>
        <w:t>be</w:t>
      </w:r>
      <w:r w:rsidR="00242B0D" w:rsidRPr="00103295">
        <w:rPr>
          <w:rFonts w:ascii="Arial" w:hAnsi="Arial"/>
        </w:rPr>
        <w:t xml:space="preserve"> </w:t>
      </w:r>
      <w:r w:rsidRPr="00103295">
        <w:rPr>
          <w:rFonts w:ascii="Arial" w:hAnsi="Arial"/>
        </w:rPr>
        <w:t>found</w:t>
      </w:r>
      <w:r w:rsidR="00F85C51">
        <w:rPr>
          <w:rFonts w:ascii="Arial" w:hAnsi="Arial"/>
        </w:rPr>
        <w:t xml:space="preserve"> (</w:t>
      </w:r>
      <w:r w:rsidR="00410BCB">
        <w:rPr>
          <w:rFonts w:ascii="Arial" w:hAnsi="Arial"/>
        </w:rPr>
        <w:t xml:space="preserve">for </w:t>
      </w:r>
      <w:r w:rsidR="00F85C51">
        <w:rPr>
          <w:rFonts w:ascii="Arial" w:hAnsi="Arial"/>
        </w:rPr>
        <w:t>example Figure 3)</w:t>
      </w:r>
    </w:p>
    <w:p w14:paraId="2035AC55" w14:textId="1EA59873" w:rsidR="006756A4" w:rsidRPr="00103295" w:rsidRDefault="00FE2BD7" w:rsidP="008E50A3">
      <w:pPr>
        <w:pStyle w:val="BulletTwo"/>
        <w:numPr>
          <w:ilvl w:val="1"/>
          <w:numId w:val="17"/>
        </w:numPr>
        <w:ind w:left="568" w:hanging="284"/>
        <w:rPr>
          <w:rFonts w:ascii="Arial" w:hAnsi="Arial"/>
        </w:rPr>
      </w:pPr>
      <w:r>
        <w:rPr>
          <w:rFonts w:ascii="Arial" w:hAnsi="Arial"/>
        </w:rPr>
        <w:t>their</w:t>
      </w:r>
      <w:r w:rsidRPr="00103295">
        <w:rPr>
          <w:rFonts w:ascii="Arial" w:hAnsi="Arial"/>
        </w:rPr>
        <w:t xml:space="preserve"> </w:t>
      </w:r>
      <w:r w:rsidR="73B7EDDD" w:rsidRPr="00103295">
        <w:rPr>
          <w:rFonts w:ascii="Arial" w:hAnsi="Arial"/>
        </w:rPr>
        <w:t>reliability,</w:t>
      </w:r>
      <w:r w:rsidR="00242B0D" w:rsidRPr="00103295">
        <w:rPr>
          <w:rFonts w:ascii="Arial" w:hAnsi="Arial"/>
        </w:rPr>
        <w:t xml:space="preserve"> </w:t>
      </w:r>
      <w:r>
        <w:rPr>
          <w:rFonts w:ascii="Arial" w:hAnsi="Arial"/>
        </w:rPr>
        <w:t>their</w:t>
      </w:r>
      <w:r w:rsidRPr="00103295">
        <w:rPr>
          <w:rFonts w:ascii="Arial" w:hAnsi="Arial"/>
        </w:rPr>
        <w:t xml:space="preserve"> </w:t>
      </w:r>
      <w:r w:rsidR="73B7EDDD" w:rsidRPr="00103295">
        <w:rPr>
          <w:rFonts w:ascii="Arial" w:hAnsi="Arial"/>
        </w:rPr>
        <w:t>form</w:t>
      </w:r>
    </w:p>
    <w:p w14:paraId="1DC66FE4" w14:textId="1EC8EF37" w:rsidR="006756A4" w:rsidRPr="00103295" w:rsidRDefault="73B7EDDD" w:rsidP="008E50A3">
      <w:pPr>
        <w:pStyle w:val="BulletTwo"/>
        <w:numPr>
          <w:ilvl w:val="1"/>
          <w:numId w:val="17"/>
        </w:numPr>
        <w:ind w:left="568" w:hanging="284"/>
        <w:rPr>
          <w:rFonts w:ascii="Arial" w:hAnsi="Arial"/>
        </w:rPr>
      </w:pPr>
      <w:r w:rsidRPr="00103295">
        <w:rPr>
          <w:rFonts w:ascii="Arial" w:hAnsi="Arial"/>
        </w:rPr>
        <w:t>analysis</w:t>
      </w:r>
      <w:r w:rsidR="00242B0D" w:rsidRPr="00103295">
        <w:rPr>
          <w:rFonts w:ascii="Arial" w:hAnsi="Arial"/>
        </w:rPr>
        <w:t xml:space="preserve"> </w:t>
      </w:r>
      <w:r w:rsidRPr="00103295">
        <w:rPr>
          <w:rFonts w:ascii="Arial" w:hAnsi="Arial"/>
        </w:rPr>
        <w:t>techniques</w:t>
      </w:r>
      <w:r w:rsidR="00242B0D" w:rsidRPr="00103295">
        <w:rPr>
          <w:rFonts w:ascii="Arial" w:hAnsi="Arial"/>
        </w:rPr>
        <w:t xml:space="preserve"> </w:t>
      </w:r>
    </w:p>
    <w:p w14:paraId="4043574B" w14:textId="62123A2E" w:rsidR="00126DC4" w:rsidRPr="00103295" w:rsidRDefault="73B7EDDD" w:rsidP="008E50A3">
      <w:pPr>
        <w:pStyle w:val="BulletTwo"/>
        <w:numPr>
          <w:ilvl w:val="1"/>
          <w:numId w:val="17"/>
        </w:numPr>
        <w:ind w:left="568" w:hanging="284"/>
        <w:rPr>
          <w:rFonts w:ascii="Arial" w:hAnsi="Arial"/>
        </w:rPr>
      </w:pPr>
      <w:r w:rsidRPr="00103295">
        <w:rPr>
          <w:rFonts w:ascii="Arial" w:hAnsi="Arial"/>
        </w:rPr>
        <w:t>how</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can</w:t>
      </w:r>
      <w:r w:rsidR="00242B0D" w:rsidRPr="00103295">
        <w:rPr>
          <w:rFonts w:ascii="Arial" w:hAnsi="Arial"/>
        </w:rPr>
        <w:t xml:space="preserve"> </w:t>
      </w:r>
      <w:r w:rsidRPr="00103295">
        <w:rPr>
          <w:rFonts w:ascii="Arial" w:hAnsi="Arial"/>
        </w:rPr>
        <w:t>inform</w:t>
      </w:r>
      <w:r w:rsidR="00242B0D" w:rsidRPr="00103295">
        <w:rPr>
          <w:rFonts w:ascii="Arial" w:hAnsi="Arial"/>
        </w:rPr>
        <w:t xml:space="preserve"> </w:t>
      </w:r>
      <w:r w:rsidRPr="00103295">
        <w:rPr>
          <w:rFonts w:ascii="Arial" w:hAnsi="Arial"/>
        </w:rPr>
        <w:t>decisions</w:t>
      </w:r>
    </w:p>
    <w:p w14:paraId="5294E121" w14:textId="46714FB1" w:rsidR="007D54D6" w:rsidRPr="00103295" w:rsidRDefault="00126DC4" w:rsidP="001043F2">
      <w:pPr>
        <w:pStyle w:val="BulletOne"/>
        <w:ind w:left="284" w:hanging="284"/>
        <w:rPr>
          <w:rFonts w:ascii="Arial" w:hAnsi="Arial"/>
        </w:rPr>
      </w:pPr>
      <w:r w:rsidRPr="00103295">
        <w:rPr>
          <w:rFonts w:ascii="Arial" w:hAnsi="Arial"/>
        </w:rPr>
        <w:t>provide</w:t>
      </w:r>
      <w:r w:rsidR="00242B0D" w:rsidRPr="00103295">
        <w:rPr>
          <w:rFonts w:ascii="Arial" w:hAnsi="Arial"/>
        </w:rPr>
        <w:t xml:space="preserve"> </w:t>
      </w:r>
      <w:r w:rsidRPr="00103295">
        <w:rPr>
          <w:rFonts w:ascii="Arial" w:hAnsi="Arial"/>
        </w:rPr>
        <w:t>guidance</w:t>
      </w:r>
      <w:r w:rsidR="00242B0D" w:rsidRPr="00103295">
        <w:rPr>
          <w:rFonts w:ascii="Arial" w:hAnsi="Arial"/>
        </w:rPr>
        <w:t xml:space="preserve"> </w:t>
      </w:r>
      <w:r w:rsidR="00AC24EE" w:rsidRPr="00103295">
        <w:rPr>
          <w:rFonts w:ascii="Arial" w:hAnsi="Arial"/>
        </w:rPr>
        <w:t>in</w:t>
      </w:r>
      <w:r w:rsidR="00242B0D" w:rsidRPr="00103295">
        <w:rPr>
          <w:rFonts w:ascii="Arial" w:hAnsi="Arial"/>
        </w:rPr>
        <w:t xml:space="preserve"> </w:t>
      </w:r>
      <w:r w:rsidR="00AC24EE" w:rsidRPr="00103295">
        <w:rPr>
          <w:rFonts w:ascii="Arial" w:hAnsi="Arial"/>
        </w:rPr>
        <w:t>evaluation</w:t>
      </w:r>
      <w:r w:rsidR="00242B0D" w:rsidRPr="00103295">
        <w:rPr>
          <w:rFonts w:ascii="Arial" w:hAnsi="Arial"/>
        </w:rPr>
        <w:t xml:space="preserve"> </w:t>
      </w:r>
      <w:r w:rsidR="00AC24EE" w:rsidRPr="00103295">
        <w:rPr>
          <w:rFonts w:ascii="Arial" w:hAnsi="Arial"/>
        </w:rPr>
        <w:t>of</w:t>
      </w:r>
      <w:r w:rsidR="00242B0D" w:rsidRPr="00103295">
        <w:rPr>
          <w:rFonts w:ascii="Arial" w:hAnsi="Arial"/>
        </w:rPr>
        <w:t xml:space="preserve"> </w:t>
      </w:r>
      <w:r w:rsidR="00AC24EE" w:rsidRPr="00103295">
        <w:rPr>
          <w:rFonts w:ascii="Arial" w:hAnsi="Arial"/>
        </w:rPr>
        <w:t>datasets</w:t>
      </w:r>
    </w:p>
    <w:p w14:paraId="7080C0D4" w14:textId="174E2767" w:rsidR="00272ADC" w:rsidRPr="00103295" w:rsidRDefault="004514AB" w:rsidP="001043F2">
      <w:pPr>
        <w:pStyle w:val="BulletOne"/>
        <w:ind w:left="284" w:hanging="284"/>
        <w:rPr>
          <w:rFonts w:ascii="Arial" w:hAnsi="Arial"/>
        </w:rPr>
      </w:pPr>
      <w:r w:rsidRPr="00103295">
        <w:rPr>
          <w:rFonts w:ascii="Arial" w:hAnsi="Arial"/>
        </w:rPr>
        <w:t>provide</w:t>
      </w:r>
      <w:r w:rsidR="00242B0D" w:rsidRPr="00103295">
        <w:rPr>
          <w:rFonts w:ascii="Arial" w:hAnsi="Arial"/>
        </w:rPr>
        <w:t xml:space="preserve"> </w:t>
      </w:r>
      <w:r w:rsidRPr="00103295">
        <w:rPr>
          <w:rFonts w:ascii="Arial" w:hAnsi="Arial"/>
        </w:rPr>
        <w:t>guidance</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planning</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recording</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use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time,</w:t>
      </w:r>
      <w:r w:rsidR="00242B0D" w:rsidRPr="00103295">
        <w:rPr>
          <w:rFonts w:ascii="Arial" w:hAnsi="Arial"/>
        </w:rPr>
        <w:t xml:space="preserve"> </w:t>
      </w:r>
      <w:r w:rsidRPr="00103295">
        <w:rPr>
          <w:rFonts w:ascii="Arial" w:hAnsi="Arial"/>
        </w:rPr>
        <w:t>people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resources</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this</w:t>
      </w:r>
      <w:r w:rsidR="00242B0D" w:rsidRPr="00103295">
        <w:rPr>
          <w:rFonts w:ascii="Arial" w:hAnsi="Arial"/>
        </w:rPr>
        <w:t xml:space="preserve"> </w:t>
      </w:r>
      <w:r w:rsidRPr="00103295">
        <w:rPr>
          <w:rFonts w:ascii="Arial" w:hAnsi="Arial"/>
        </w:rPr>
        <w:t>project.</w:t>
      </w:r>
    </w:p>
    <w:p w14:paraId="117B8A15" w14:textId="77777777" w:rsidR="001065AF" w:rsidRDefault="001065AF" w:rsidP="000E2A4F">
      <w:pPr>
        <w:keepLines w:val="0"/>
        <w:textAlignment w:val="auto"/>
        <w:rPr>
          <w:rFonts w:ascii="Arial" w:hAnsi="Arial"/>
        </w:rPr>
      </w:pPr>
    </w:p>
    <w:p w14:paraId="4472212E" w14:textId="77777777" w:rsidR="00376BEE" w:rsidRDefault="001065AF" w:rsidP="00376BEE">
      <w:pPr>
        <w:keepNext/>
        <w:keepLines w:val="0"/>
        <w:jc w:val="center"/>
        <w:textAlignment w:val="auto"/>
      </w:pPr>
      <w:r>
        <w:rPr>
          <w:noProof/>
        </w:rPr>
        <w:drawing>
          <wp:inline distT="0" distB="0" distL="0" distR="0" wp14:anchorId="7CBFEE55" wp14:editId="7AE4462F">
            <wp:extent cx="5418666" cy="3810162"/>
            <wp:effectExtent l="0" t="0" r="0" b="0"/>
            <wp:docPr id="1" name="Picture 1" descr="countries_health_wealth_2016_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ies_health_wealth_2016_v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9790" cy="3810952"/>
                    </a:xfrm>
                    <a:prstGeom prst="rect">
                      <a:avLst/>
                    </a:prstGeom>
                    <a:noFill/>
                    <a:ln>
                      <a:noFill/>
                    </a:ln>
                  </pic:spPr>
                </pic:pic>
              </a:graphicData>
            </a:graphic>
          </wp:inline>
        </w:drawing>
      </w:r>
    </w:p>
    <w:p w14:paraId="696FBED8" w14:textId="33EC93AB" w:rsidR="00376BEE" w:rsidRPr="00095B99" w:rsidRDefault="00376BEE" w:rsidP="008E50A3">
      <w:pPr>
        <w:pStyle w:val="Caption"/>
        <w:ind w:left="720"/>
        <w:rPr>
          <w:rFonts w:ascii="Calibri" w:hAnsi="Calibri" w:cs="Calibri"/>
          <w:sz w:val="18"/>
        </w:rPr>
      </w:pPr>
      <w:r w:rsidRPr="00095B99">
        <w:rPr>
          <w:rFonts w:ascii="Calibri" w:hAnsi="Calibri" w:cs="Calibri"/>
          <w:sz w:val="18"/>
        </w:rPr>
        <w:t xml:space="preserve">Figure </w:t>
      </w:r>
      <w:r w:rsidR="00A665F3">
        <w:rPr>
          <w:rFonts w:ascii="Calibri" w:hAnsi="Calibri" w:cs="Calibri"/>
          <w:sz w:val="18"/>
        </w:rPr>
        <w:t>3</w:t>
      </w:r>
      <w:r w:rsidR="0073029F" w:rsidRPr="00095B99">
        <w:rPr>
          <w:rFonts w:ascii="Calibri" w:hAnsi="Calibri" w:cs="Calibri"/>
          <w:noProof/>
          <w:sz w:val="18"/>
        </w:rPr>
        <w:t xml:space="preserve">: </w:t>
      </w:r>
      <w:r w:rsidR="004F6812">
        <w:rPr>
          <w:rFonts w:ascii="Calibri" w:hAnsi="Calibri" w:cs="Calibri"/>
          <w:noProof/>
          <w:sz w:val="18"/>
        </w:rPr>
        <w:t xml:space="preserve">Bubble chart </w:t>
      </w:r>
      <w:r w:rsidR="00095B99" w:rsidRPr="00095B99">
        <w:rPr>
          <w:rFonts w:ascii="Calibri" w:hAnsi="Calibri" w:cs="Calibri"/>
          <w:noProof/>
          <w:sz w:val="18"/>
        </w:rPr>
        <w:t xml:space="preserve">showing liveability data in various countries around the world </w:t>
      </w:r>
      <w:r w:rsidR="00FE2BD7">
        <w:rPr>
          <w:rFonts w:ascii="Calibri" w:hAnsi="Calibri" w:cs="Calibri"/>
          <w:noProof/>
          <w:sz w:val="18"/>
        </w:rPr>
        <w:br/>
        <w:t>Source:</w:t>
      </w:r>
      <w:r w:rsidR="00FE1387" w:rsidRPr="00095B99">
        <w:rPr>
          <w:rFonts w:ascii="Calibri" w:hAnsi="Calibri" w:cs="Calibri"/>
          <w:noProof/>
          <w:sz w:val="18"/>
        </w:rPr>
        <w:t xml:space="preserve"> </w:t>
      </w:r>
      <w:hyperlink r:id="rId22" w:history="1">
        <w:r w:rsidR="00B446E5">
          <w:rPr>
            <w:rStyle w:val="Hyperlink"/>
            <w:rFonts w:ascii="Calibri" w:hAnsi="Calibri" w:cs="Calibri"/>
            <w:noProof/>
            <w:sz w:val="18"/>
          </w:rPr>
          <w:t>www.gapminder.org</w:t>
        </w:r>
      </w:hyperlink>
      <w:hyperlink w:history="1">
        <w:r w:rsidR="00FE2BD7">
          <w:rPr>
            <w:rFonts w:ascii="Calibri" w:hAnsi="Calibri" w:cs="Calibri"/>
            <w:sz w:val="18"/>
          </w:rPr>
          <w:t xml:space="preserve"> (C</w:t>
        </w:r>
        <w:r w:rsidR="00FE2BD7" w:rsidRPr="00095B99">
          <w:rPr>
            <w:rFonts w:ascii="Calibri" w:hAnsi="Calibri" w:cs="Calibri"/>
            <w:sz w:val="18"/>
          </w:rPr>
          <w:t xml:space="preserve">reative Commons CC BY </w:t>
        </w:r>
        <w:r w:rsidR="00FE2BD7">
          <w:rPr>
            <w:rFonts w:ascii="Calibri" w:hAnsi="Calibri" w:cs="Calibri"/>
            <w:sz w:val="18"/>
          </w:rPr>
          <w:t>l</w:t>
        </w:r>
        <w:r w:rsidR="00FE2BD7" w:rsidRPr="00095B99">
          <w:rPr>
            <w:rFonts w:ascii="Calibri" w:hAnsi="Calibri" w:cs="Calibri"/>
            <w:sz w:val="18"/>
          </w:rPr>
          <w:t>icen</w:t>
        </w:r>
        <w:r w:rsidR="00FE2BD7">
          <w:rPr>
            <w:rFonts w:ascii="Calibri" w:hAnsi="Calibri" w:cs="Calibri"/>
            <w:sz w:val="18"/>
          </w:rPr>
          <w:t>c</w:t>
        </w:r>
        <w:r w:rsidR="00FE2BD7" w:rsidRPr="00095B99">
          <w:rPr>
            <w:rFonts w:ascii="Calibri" w:hAnsi="Calibri" w:cs="Calibri"/>
            <w:sz w:val="18"/>
          </w:rPr>
          <w:t>e</w:t>
        </w:r>
      </w:hyperlink>
      <w:r w:rsidR="00FE2BD7">
        <w:rPr>
          <w:rFonts w:ascii="Calibri" w:hAnsi="Calibri" w:cs="Calibri"/>
          <w:sz w:val="18"/>
        </w:rPr>
        <w:t>)</w:t>
      </w:r>
    </w:p>
    <w:p w14:paraId="2C4A5A69" w14:textId="790B6016" w:rsidR="00272ADC" w:rsidRPr="00103295" w:rsidRDefault="00272ADC" w:rsidP="00376BEE">
      <w:pPr>
        <w:keepLines w:val="0"/>
        <w:jc w:val="center"/>
        <w:textAlignment w:val="auto"/>
        <w:rPr>
          <w:rFonts w:ascii="Arial" w:eastAsia="Arial" w:hAnsi="Arial"/>
          <w:szCs w:val="22"/>
        </w:rPr>
      </w:pPr>
      <w:r w:rsidRPr="00103295">
        <w:rPr>
          <w:rFonts w:ascii="Arial" w:hAnsi="Arial"/>
        </w:rPr>
        <w:br w:type="page"/>
      </w:r>
    </w:p>
    <w:p w14:paraId="30231C42" w14:textId="18BB2CEE" w:rsidR="00436CBC" w:rsidRPr="00103295" w:rsidRDefault="00436CBC" w:rsidP="00A722AB">
      <w:pPr>
        <w:pStyle w:val="Heading1"/>
        <w:rPr>
          <w:rFonts w:ascii="Arial" w:eastAsiaTheme="majorEastAsia" w:hAnsi="Arial" w:cs="Arial"/>
        </w:rPr>
      </w:pPr>
      <w:r w:rsidRPr="00103295">
        <w:rPr>
          <w:rFonts w:ascii="Arial" w:eastAsiaTheme="majorEastAsia" w:hAnsi="Arial" w:cs="Arial"/>
        </w:rPr>
        <w:lastRenderedPageBreak/>
        <w:t>Links</w:t>
      </w:r>
      <w:r w:rsidR="00242B0D" w:rsidRPr="00103295">
        <w:rPr>
          <w:rFonts w:ascii="Arial" w:eastAsiaTheme="majorEastAsia" w:hAnsi="Arial" w:cs="Arial"/>
        </w:rPr>
        <w:t xml:space="preserve"> </w:t>
      </w:r>
      <w:r w:rsidRPr="00103295">
        <w:rPr>
          <w:rFonts w:ascii="Arial" w:eastAsiaTheme="majorEastAsia" w:hAnsi="Arial" w:cs="Arial"/>
        </w:rPr>
        <w:t>to</w:t>
      </w:r>
      <w:r w:rsidR="00242B0D" w:rsidRPr="00103295">
        <w:rPr>
          <w:rFonts w:ascii="Arial" w:eastAsiaTheme="majorEastAsia" w:hAnsi="Arial" w:cs="Arial"/>
        </w:rPr>
        <w:t xml:space="preserve"> </w:t>
      </w:r>
      <w:r w:rsidRPr="00103295">
        <w:rPr>
          <w:rFonts w:ascii="Arial" w:eastAsiaTheme="majorEastAsia" w:hAnsi="Arial" w:cs="Arial"/>
        </w:rPr>
        <w:t>the</w:t>
      </w:r>
      <w:r w:rsidR="00242B0D" w:rsidRPr="00103295">
        <w:rPr>
          <w:rFonts w:ascii="Arial" w:eastAsiaTheme="majorEastAsia" w:hAnsi="Arial" w:cs="Arial"/>
        </w:rPr>
        <w:t xml:space="preserve"> </w:t>
      </w:r>
      <w:r w:rsidRPr="00103295">
        <w:rPr>
          <w:rFonts w:ascii="Arial" w:eastAsiaTheme="majorEastAsia" w:hAnsi="Arial" w:cs="Arial"/>
        </w:rPr>
        <w:t>Australian</w:t>
      </w:r>
      <w:r w:rsidR="00242B0D" w:rsidRPr="00103295">
        <w:rPr>
          <w:rFonts w:ascii="Arial" w:eastAsiaTheme="majorEastAsia" w:hAnsi="Arial" w:cs="Arial"/>
        </w:rPr>
        <w:t xml:space="preserve"> </w:t>
      </w:r>
      <w:r w:rsidRPr="00103295">
        <w:rPr>
          <w:rFonts w:ascii="Arial" w:eastAsiaTheme="majorEastAsia" w:hAnsi="Arial" w:cs="Arial"/>
        </w:rPr>
        <w:t>Curriculum</w:t>
      </w:r>
    </w:p>
    <w:p w14:paraId="6BA3F96F" w14:textId="77777777" w:rsidR="00F33977" w:rsidRDefault="00FD3ADE" w:rsidP="002E4BB0">
      <w:pPr>
        <w:pStyle w:val="paragraph"/>
        <w:spacing w:before="120" w:beforeAutospacing="0" w:after="0" w:afterAutospacing="0"/>
        <w:rPr>
          <w:rStyle w:val="normaltextrun"/>
          <w:rFonts w:ascii="Arial" w:hAnsi="Arial"/>
          <w:color w:val="222222"/>
          <w:szCs w:val="22"/>
          <w:shd w:val="clear" w:color="auto" w:fill="FFFFFF"/>
          <w:lang w:val="en-US"/>
        </w:rPr>
      </w:pPr>
      <w:r>
        <w:rPr>
          <w:rStyle w:val="normaltextrun"/>
          <w:rFonts w:ascii="Arial" w:hAnsi="Arial"/>
          <w:color w:val="222222"/>
          <w:szCs w:val="22"/>
          <w:shd w:val="clear" w:color="auto" w:fill="FFFFFF"/>
          <w:lang w:val="en-US"/>
        </w:rPr>
        <w:t>Table 1 shows the related Australian Curriculum links to this task. For a more in-depth exploration of the links to the curriculum, see Appendix 1</w:t>
      </w:r>
      <w:r w:rsidR="00DB70F3">
        <w:rPr>
          <w:rStyle w:val="normaltextrun"/>
          <w:rFonts w:ascii="Arial" w:hAnsi="Arial"/>
          <w:color w:val="222222"/>
          <w:szCs w:val="22"/>
          <w:shd w:val="clear" w:color="auto" w:fill="FFFFFF"/>
          <w:lang w:val="en-US"/>
        </w:rPr>
        <w:t>.</w:t>
      </w:r>
    </w:p>
    <w:p w14:paraId="609724FF" w14:textId="5B7326CA" w:rsidR="002E4BB0" w:rsidRPr="000726BA" w:rsidRDefault="002E4BB0" w:rsidP="002E4BB0">
      <w:pPr>
        <w:pStyle w:val="paragraph"/>
        <w:spacing w:before="120" w:beforeAutospacing="0" w:after="0" w:afterAutospacing="0"/>
        <w:rPr>
          <w:rStyle w:val="normaltextrun"/>
          <w:rFonts w:ascii="Arial" w:hAnsi="Arial"/>
          <w:color w:val="222222"/>
          <w:szCs w:val="22"/>
        </w:rPr>
      </w:pPr>
      <w:r w:rsidRPr="000726BA">
        <w:rPr>
          <w:rStyle w:val="normaltextrun"/>
          <w:rFonts w:ascii="Arial" w:hAnsi="Arial"/>
          <w:color w:val="222222"/>
          <w:szCs w:val="22"/>
        </w:rPr>
        <w:t>Table 1: Links from the task to the Australian Curriculum</w:t>
      </w:r>
    </w:p>
    <w:tbl>
      <w:tblPr>
        <w:tblStyle w:val="TableGrid"/>
        <w:tblW w:w="9918" w:type="dxa"/>
        <w:tblLayout w:type="fixed"/>
        <w:tblCellMar>
          <w:top w:w="57" w:type="dxa"/>
          <w:bottom w:w="57" w:type="dxa"/>
        </w:tblCellMar>
        <w:tblLook w:val="04A0" w:firstRow="1" w:lastRow="0" w:firstColumn="1" w:lastColumn="0" w:noHBand="0" w:noVBand="1"/>
      </w:tblPr>
      <w:tblGrid>
        <w:gridCol w:w="1696"/>
        <w:gridCol w:w="3119"/>
        <w:gridCol w:w="1701"/>
        <w:gridCol w:w="3402"/>
      </w:tblGrid>
      <w:tr w:rsidR="00151FC8" w:rsidRPr="00103295" w14:paraId="31F83150" w14:textId="77777777" w:rsidTr="008E50A3">
        <w:trPr>
          <w:trHeight w:val="2630"/>
        </w:trPr>
        <w:tc>
          <w:tcPr>
            <w:tcW w:w="1696" w:type="dxa"/>
            <w:shd w:val="clear" w:color="auto" w:fill="B4C6E7" w:themeFill="accent1" w:themeFillTint="66"/>
          </w:tcPr>
          <w:p w14:paraId="0A854FFE" w14:textId="77777777" w:rsidR="00BB16DB" w:rsidRDefault="00B42E19" w:rsidP="004226E2">
            <w:pPr>
              <w:pStyle w:val="NormalWeb"/>
              <w:keepLines w:val="0"/>
              <w:spacing w:before="40" w:beforeAutospacing="0" w:after="40" w:afterAutospacing="0"/>
              <w:textAlignment w:val="auto"/>
              <w:rPr>
                <w:rFonts w:ascii="Arial" w:hAnsi="Arial"/>
                <w:b/>
                <w:color w:val="222222"/>
                <w:lang w:val="en-US" w:eastAsia="en-US"/>
              </w:rPr>
            </w:pPr>
            <w:r w:rsidRPr="008E50A3">
              <w:rPr>
                <w:rFonts w:ascii="Arial" w:hAnsi="Arial"/>
                <w:b/>
                <w:color w:val="222222"/>
                <w:lang w:val="en-US" w:eastAsia="en-US"/>
              </w:rPr>
              <w:t>Digital</w:t>
            </w:r>
            <w:r w:rsidR="00242B0D" w:rsidRPr="008E50A3">
              <w:rPr>
                <w:rFonts w:ascii="Arial" w:hAnsi="Arial"/>
                <w:b/>
                <w:color w:val="222222"/>
                <w:lang w:val="en-US" w:eastAsia="en-US"/>
              </w:rPr>
              <w:t xml:space="preserve"> </w:t>
            </w:r>
            <w:r w:rsidRPr="008E50A3">
              <w:rPr>
                <w:rFonts w:ascii="Arial" w:hAnsi="Arial"/>
                <w:b/>
                <w:color w:val="222222"/>
                <w:lang w:val="en-US" w:eastAsia="en-US"/>
              </w:rPr>
              <w:t>Technologies</w:t>
            </w:r>
          </w:p>
          <w:p w14:paraId="3172D155" w14:textId="1E3F69FE" w:rsidR="004226E2" w:rsidRDefault="004514AB" w:rsidP="004226E2">
            <w:pPr>
              <w:pStyle w:val="NormalWeb"/>
              <w:keepLines w:val="0"/>
              <w:spacing w:before="40" w:beforeAutospacing="0" w:after="40" w:afterAutospacing="0"/>
              <w:textAlignment w:val="auto"/>
              <w:rPr>
                <w:rFonts w:ascii="Arial" w:hAnsi="Arial"/>
                <w:b/>
                <w:i/>
                <w:iCs/>
                <w:color w:val="222222"/>
                <w:lang w:val="en-US" w:eastAsia="en-US"/>
              </w:rPr>
            </w:pPr>
            <w:r w:rsidRPr="00B5429D">
              <w:rPr>
                <w:rFonts w:ascii="Arial" w:hAnsi="Arial"/>
                <w:b/>
                <w:i/>
                <w:iCs/>
                <w:color w:val="222222"/>
                <w:lang w:val="en-US" w:eastAsia="en-US"/>
              </w:rPr>
              <w:t>Achievement</w:t>
            </w:r>
            <w:r w:rsidR="00242B0D" w:rsidRPr="00B5429D">
              <w:rPr>
                <w:rFonts w:ascii="Arial" w:hAnsi="Arial"/>
                <w:b/>
                <w:i/>
                <w:iCs/>
                <w:color w:val="222222"/>
                <w:lang w:val="en-US" w:eastAsia="en-US"/>
              </w:rPr>
              <w:t xml:space="preserve"> </w:t>
            </w:r>
            <w:r w:rsidR="00BB16DB" w:rsidRPr="00B5429D">
              <w:rPr>
                <w:rFonts w:ascii="Arial" w:hAnsi="Arial"/>
                <w:b/>
                <w:i/>
                <w:iCs/>
                <w:color w:val="222222"/>
                <w:lang w:val="en-US" w:eastAsia="en-US"/>
              </w:rPr>
              <w:t>s</w:t>
            </w:r>
            <w:r w:rsidRPr="00B5429D">
              <w:rPr>
                <w:rFonts w:ascii="Arial" w:hAnsi="Arial"/>
                <w:b/>
                <w:i/>
                <w:iCs/>
                <w:color w:val="222222"/>
                <w:lang w:val="en-US" w:eastAsia="en-US"/>
              </w:rPr>
              <w:t>tandard</w:t>
            </w:r>
          </w:p>
          <w:p w14:paraId="3DAFBF82" w14:textId="391C2C06" w:rsidR="00436CBC" w:rsidRPr="004226E2" w:rsidRDefault="00FA3FDC" w:rsidP="004226E2">
            <w:pPr>
              <w:pStyle w:val="NormalWeb"/>
              <w:keepLines w:val="0"/>
              <w:spacing w:before="40" w:beforeAutospacing="0" w:after="40" w:afterAutospacing="0"/>
              <w:textAlignment w:val="auto"/>
              <w:rPr>
                <w:rFonts w:ascii="Arial" w:hAnsi="Arial"/>
                <w:b/>
                <w:i/>
                <w:sz w:val="18"/>
                <w:szCs w:val="18"/>
                <w:lang w:val="en-US"/>
              </w:rPr>
            </w:pPr>
            <w:r w:rsidRPr="008E50A3">
              <w:rPr>
                <w:rFonts w:ascii="Arial" w:hAnsi="Arial"/>
                <w:color w:val="222222"/>
                <w:sz w:val="18"/>
                <w:szCs w:val="18"/>
                <w:lang w:val="en-US"/>
              </w:rPr>
              <w:t xml:space="preserve">Aspects addressed by </w:t>
            </w:r>
            <w:r w:rsidR="00BB16DB">
              <w:rPr>
                <w:rFonts w:ascii="Arial" w:hAnsi="Arial"/>
                <w:color w:val="222222"/>
                <w:sz w:val="18"/>
                <w:szCs w:val="18"/>
                <w:lang w:val="en-US"/>
              </w:rPr>
              <w:br/>
            </w:r>
            <w:r w:rsidRPr="008E50A3">
              <w:rPr>
                <w:rFonts w:ascii="Arial" w:hAnsi="Arial"/>
                <w:color w:val="222222"/>
                <w:sz w:val="18"/>
                <w:szCs w:val="18"/>
                <w:lang w:val="en-US"/>
              </w:rPr>
              <w:t>this task are highlighted.</w:t>
            </w:r>
          </w:p>
        </w:tc>
        <w:tc>
          <w:tcPr>
            <w:tcW w:w="8222" w:type="dxa"/>
            <w:gridSpan w:val="3"/>
          </w:tcPr>
          <w:p w14:paraId="3DADA7DC" w14:textId="1507A5E6" w:rsidR="00D62A12" w:rsidRPr="00D62A12" w:rsidRDefault="00D62A12" w:rsidP="00D62A12">
            <w:pPr>
              <w:rPr>
                <w:rFonts w:ascii="Arial" w:hAnsi="Arial"/>
                <w:highlight w:val="yellow"/>
              </w:rPr>
            </w:pPr>
            <w:r w:rsidRPr="00D62A12">
              <w:rPr>
                <w:rFonts w:ascii="Arial" w:hAnsi="Arial"/>
                <w:highlight w:val="yellow"/>
              </w:rPr>
              <w:t xml:space="preserve">By the end of Year 8, students </w:t>
            </w:r>
            <w:r w:rsidRPr="0003699F">
              <w:rPr>
                <w:rFonts w:ascii="Arial" w:hAnsi="Arial"/>
              </w:rPr>
              <w:t xml:space="preserve">distinguish between different types of networks and defined purposes. They </w:t>
            </w:r>
            <w:r w:rsidRPr="00D62A12">
              <w:rPr>
                <w:rFonts w:ascii="Arial" w:hAnsi="Arial"/>
                <w:highlight w:val="yellow"/>
              </w:rPr>
              <w:t>explain how text, image and audio data can be represented, secured and presented in digital systems.</w:t>
            </w:r>
            <w:r w:rsidR="004A24AD">
              <w:rPr>
                <w:rFonts w:ascii="Arial" w:hAnsi="Arial"/>
                <w:highlight w:val="yellow"/>
              </w:rPr>
              <w:t xml:space="preserve"> </w:t>
            </w:r>
          </w:p>
          <w:p w14:paraId="3D243B00" w14:textId="4A0D83A7" w:rsidR="00E65FAB" w:rsidRPr="00103295" w:rsidRDefault="00E65FAB" w:rsidP="00D62A12">
            <w:pPr>
              <w:rPr>
                <w:rFonts w:ascii="Arial" w:hAnsi="Arial"/>
                <w:sz w:val="18"/>
                <w:szCs w:val="18"/>
              </w:rPr>
            </w:pPr>
            <w:r w:rsidRPr="00D62A12">
              <w:rPr>
                <w:rFonts w:ascii="Arial" w:hAnsi="Arial"/>
                <w:highlight w:val="yellow"/>
              </w:rPr>
              <w:t xml:space="preserve">Students plan and manage digital projects to create interactive information. They define and decompose problems in terms of functional requirements and constraints. </w:t>
            </w:r>
            <w:r w:rsidRPr="0003699F">
              <w:rPr>
                <w:rFonts w:ascii="Arial" w:hAnsi="Arial"/>
              </w:rPr>
              <w:t xml:space="preserve">Students design user experiences and algorithms incorporating branching and iterations, and test, modify and implement digital solutions. </w:t>
            </w:r>
            <w:r w:rsidRPr="00D62A12">
              <w:rPr>
                <w:rFonts w:ascii="Arial" w:hAnsi="Arial"/>
                <w:highlight w:val="yellow"/>
              </w:rPr>
              <w:t>They evaluate information systems and their solutions in terms of meeting needs, innovation and sustainability. They analyse and evaluate data from a range of sources to model and create solutions. They use appropriate protocols when communicating and collaborating online.</w:t>
            </w:r>
          </w:p>
        </w:tc>
      </w:tr>
      <w:tr w:rsidR="007E1AE7" w:rsidRPr="00103295" w14:paraId="41C48F37" w14:textId="77777777" w:rsidTr="008E50A3">
        <w:trPr>
          <w:trHeight w:val="1963"/>
        </w:trPr>
        <w:tc>
          <w:tcPr>
            <w:tcW w:w="1696" w:type="dxa"/>
            <w:shd w:val="clear" w:color="auto" w:fill="B4C6E7" w:themeFill="accent1" w:themeFillTint="66"/>
          </w:tcPr>
          <w:p w14:paraId="28979704" w14:textId="7C4EE98C" w:rsidR="00436CBC" w:rsidRPr="00B5429D" w:rsidRDefault="00436CBC" w:rsidP="008D3257">
            <w:pPr>
              <w:pStyle w:val="NormalWeb"/>
              <w:keepLines w:val="0"/>
              <w:spacing w:before="40" w:beforeAutospacing="0" w:after="40" w:afterAutospacing="0"/>
              <w:textAlignment w:val="auto"/>
              <w:rPr>
                <w:rFonts w:ascii="Arial" w:hAnsi="Arial"/>
                <w:i/>
                <w:iCs/>
                <w:lang w:val="en-US"/>
              </w:rPr>
            </w:pPr>
            <w:r w:rsidRPr="00B5429D">
              <w:rPr>
                <w:rFonts w:ascii="Arial" w:hAnsi="Arial"/>
                <w:b/>
                <w:i/>
                <w:iCs/>
                <w:color w:val="222222"/>
                <w:lang w:val="en-US" w:eastAsia="en-US"/>
              </w:rPr>
              <w:t>Content</w:t>
            </w:r>
            <w:r w:rsidR="00242B0D" w:rsidRPr="00B5429D">
              <w:rPr>
                <w:rFonts w:ascii="Arial" w:hAnsi="Arial"/>
                <w:b/>
                <w:i/>
                <w:iCs/>
                <w:color w:val="222222"/>
                <w:lang w:val="en-US" w:eastAsia="en-US"/>
              </w:rPr>
              <w:t xml:space="preserve"> </w:t>
            </w:r>
            <w:r w:rsidR="00B42E19" w:rsidRPr="00B5429D">
              <w:rPr>
                <w:rFonts w:ascii="Arial" w:hAnsi="Arial"/>
                <w:b/>
                <w:i/>
                <w:iCs/>
                <w:color w:val="222222"/>
                <w:lang w:val="en-US" w:eastAsia="en-US"/>
              </w:rPr>
              <w:t>s</w:t>
            </w:r>
            <w:r w:rsidRPr="00B5429D">
              <w:rPr>
                <w:rFonts w:ascii="Arial" w:hAnsi="Arial"/>
                <w:b/>
                <w:i/>
                <w:iCs/>
                <w:color w:val="222222"/>
                <w:lang w:val="en-US" w:eastAsia="en-US"/>
              </w:rPr>
              <w:t>trands</w:t>
            </w:r>
          </w:p>
        </w:tc>
        <w:tc>
          <w:tcPr>
            <w:tcW w:w="8222" w:type="dxa"/>
            <w:gridSpan w:val="3"/>
          </w:tcPr>
          <w:p w14:paraId="0A2B97C7" w14:textId="63D3CD6E" w:rsidR="73C67BE8" w:rsidRPr="00103295" w:rsidRDefault="00436CBC" w:rsidP="00A722AB">
            <w:pPr>
              <w:rPr>
                <w:rFonts w:ascii="Arial" w:hAnsi="Arial"/>
              </w:rPr>
            </w:pP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73C67BE8" w:rsidRPr="00103295">
              <w:rPr>
                <w:rFonts w:ascii="Arial" w:hAnsi="Arial"/>
              </w:rPr>
              <w:t>knowledge</w:t>
            </w:r>
            <w:r w:rsidR="00242B0D" w:rsidRPr="00103295">
              <w:rPr>
                <w:rFonts w:ascii="Arial" w:hAnsi="Arial"/>
              </w:rPr>
              <w:t xml:space="preserve"> </w:t>
            </w:r>
            <w:r w:rsidR="73C67BE8" w:rsidRPr="00103295">
              <w:rPr>
                <w:rFonts w:ascii="Arial" w:hAnsi="Arial"/>
              </w:rPr>
              <w:t>and</w:t>
            </w:r>
            <w:r w:rsidR="00242B0D" w:rsidRPr="00103295">
              <w:rPr>
                <w:rFonts w:ascii="Arial" w:hAnsi="Arial"/>
              </w:rPr>
              <w:t xml:space="preserve"> </w:t>
            </w:r>
            <w:r w:rsidR="73C67BE8" w:rsidRPr="00103295">
              <w:rPr>
                <w:rFonts w:ascii="Arial" w:hAnsi="Arial"/>
              </w:rPr>
              <w:t>understanding</w:t>
            </w:r>
            <w:r w:rsidR="00242B0D" w:rsidRPr="00103295">
              <w:rPr>
                <w:rFonts w:ascii="Arial" w:hAnsi="Arial"/>
              </w:rPr>
              <w:t xml:space="preserve"> </w:t>
            </w:r>
          </w:p>
          <w:p w14:paraId="7C8024BD" w14:textId="0BB1D3A2" w:rsidR="00436CBC" w:rsidRPr="00103295" w:rsidRDefault="00436CBC" w:rsidP="007651BA">
            <w:pPr>
              <w:pStyle w:val="BulletOne"/>
              <w:spacing w:before="40" w:after="40"/>
              <w:ind w:left="324" w:hanging="284"/>
              <w:rPr>
                <w:rFonts w:ascii="Arial" w:hAnsi="Arial"/>
              </w:rPr>
            </w:pPr>
            <w:r w:rsidRPr="00103295">
              <w:rPr>
                <w:rFonts w:ascii="Arial" w:hAnsi="Arial"/>
              </w:rPr>
              <w:t>Representation</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00B42E19" w:rsidRPr="00103295">
              <w:rPr>
                <w:rFonts w:ascii="Arial" w:hAnsi="Arial"/>
              </w:rPr>
              <w:t>d</w:t>
            </w:r>
            <w:r w:rsidRPr="00103295">
              <w:rPr>
                <w:rFonts w:ascii="Arial" w:hAnsi="Arial"/>
              </w:rPr>
              <w:t>ata</w:t>
            </w:r>
          </w:p>
          <w:p w14:paraId="54654AAE" w14:textId="64CBEEDD" w:rsidR="00436CBC" w:rsidRPr="00103295" w:rsidRDefault="00436CBC" w:rsidP="00A722AB">
            <w:pPr>
              <w:rPr>
                <w:rFonts w:ascii="Arial" w:hAnsi="Arial"/>
                <w:i/>
              </w:rPr>
            </w:pP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73C67BE8" w:rsidRPr="00103295">
              <w:rPr>
                <w:rFonts w:ascii="Arial" w:hAnsi="Arial"/>
              </w:rPr>
              <w:t>processes</w:t>
            </w:r>
            <w:r w:rsidR="00242B0D" w:rsidRPr="00103295">
              <w:rPr>
                <w:rFonts w:ascii="Arial" w:hAnsi="Arial"/>
              </w:rPr>
              <w:t xml:space="preserve"> </w:t>
            </w:r>
            <w:r w:rsidR="73C67BE8" w:rsidRPr="00103295">
              <w:rPr>
                <w:rFonts w:ascii="Arial" w:hAnsi="Arial"/>
              </w:rPr>
              <w:t>and</w:t>
            </w:r>
            <w:r w:rsidR="00242B0D" w:rsidRPr="00103295">
              <w:rPr>
                <w:rFonts w:ascii="Arial" w:hAnsi="Arial"/>
              </w:rPr>
              <w:t xml:space="preserve"> </w:t>
            </w:r>
            <w:r w:rsidR="73C67BE8" w:rsidRPr="00103295">
              <w:rPr>
                <w:rFonts w:ascii="Arial" w:hAnsi="Arial"/>
              </w:rPr>
              <w:t>production</w:t>
            </w:r>
            <w:r w:rsidR="00242B0D" w:rsidRPr="00103295">
              <w:rPr>
                <w:rFonts w:ascii="Arial" w:hAnsi="Arial"/>
              </w:rPr>
              <w:t xml:space="preserve"> </w:t>
            </w:r>
            <w:r w:rsidR="73C67BE8" w:rsidRPr="00103295">
              <w:rPr>
                <w:rFonts w:ascii="Arial" w:hAnsi="Arial"/>
              </w:rPr>
              <w:t>skills</w:t>
            </w:r>
            <w:r w:rsidR="00242B0D" w:rsidRPr="00103295">
              <w:rPr>
                <w:rFonts w:ascii="Arial" w:hAnsi="Arial"/>
                <w:i/>
                <w:iCs/>
              </w:rPr>
              <w:t xml:space="preserve"> </w:t>
            </w:r>
          </w:p>
          <w:p w14:paraId="52731F45" w14:textId="739F4AC9" w:rsidR="00436CBC" w:rsidRPr="00103295" w:rsidRDefault="123417CC" w:rsidP="007651BA">
            <w:pPr>
              <w:pStyle w:val="BulletOne"/>
              <w:spacing w:before="40" w:after="40"/>
              <w:ind w:left="324" w:hanging="284"/>
              <w:rPr>
                <w:rFonts w:ascii="Arial" w:hAnsi="Arial"/>
              </w:rPr>
            </w:pPr>
            <w:r w:rsidRPr="00103295">
              <w:rPr>
                <w:rFonts w:ascii="Arial" w:hAnsi="Arial"/>
              </w:rPr>
              <w:t>Collecting,</w:t>
            </w:r>
            <w:r w:rsidR="00242B0D" w:rsidRPr="00103295">
              <w:rPr>
                <w:rFonts w:ascii="Arial" w:hAnsi="Arial"/>
              </w:rPr>
              <w:t xml:space="preserve"> </w:t>
            </w:r>
            <w:r w:rsidRPr="00103295">
              <w:rPr>
                <w:rFonts w:ascii="Arial" w:hAnsi="Arial"/>
              </w:rPr>
              <w:t>managing</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analysing</w:t>
            </w:r>
            <w:r w:rsidR="00242B0D" w:rsidRPr="00103295">
              <w:rPr>
                <w:rFonts w:ascii="Arial" w:hAnsi="Arial"/>
              </w:rPr>
              <w:t xml:space="preserve"> </w:t>
            </w:r>
            <w:r w:rsidRPr="00103295">
              <w:rPr>
                <w:rFonts w:ascii="Arial" w:hAnsi="Arial"/>
              </w:rPr>
              <w:t>data</w:t>
            </w:r>
          </w:p>
          <w:p w14:paraId="076CCC01" w14:textId="2ABBDA8A" w:rsidR="00CE1C74" w:rsidRPr="00103295" w:rsidRDefault="00CE1C74" w:rsidP="007651BA">
            <w:pPr>
              <w:pStyle w:val="BulletOne"/>
              <w:spacing w:before="40" w:after="40"/>
              <w:ind w:left="324" w:hanging="284"/>
              <w:rPr>
                <w:rFonts w:ascii="Arial" w:hAnsi="Arial"/>
              </w:rPr>
            </w:pPr>
            <w:r w:rsidRPr="00103295">
              <w:rPr>
                <w:rFonts w:ascii="Arial" w:hAnsi="Arial"/>
              </w:rPr>
              <w:t>Creating</w:t>
            </w:r>
            <w:r w:rsidR="00242B0D" w:rsidRPr="00103295">
              <w:rPr>
                <w:rFonts w:ascii="Arial" w:hAnsi="Arial"/>
              </w:rPr>
              <w:t xml:space="preserve"> </w:t>
            </w:r>
            <w:r w:rsidR="006B2940" w:rsidRPr="00103295">
              <w:rPr>
                <w:rFonts w:ascii="Arial" w:hAnsi="Arial"/>
              </w:rPr>
              <w:t>designed</w:t>
            </w:r>
            <w:r w:rsidR="00242B0D" w:rsidRPr="00103295">
              <w:rPr>
                <w:rFonts w:ascii="Arial" w:hAnsi="Arial"/>
              </w:rPr>
              <w:t xml:space="preserve"> </w:t>
            </w:r>
            <w:r w:rsidR="006B2940" w:rsidRPr="00103295">
              <w:rPr>
                <w:rFonts w:ascii="Arial" w:hAnsi="Arial"/>
              </w:rPr>
              <w:t>solutions</w:t>
            </w:r>
            <w:r w:rsidR="00242B0D" w:rsidRPr="00103295">
              <w:rPr>
                <w:rFonts w:ascii="Arial" w:hAnsi="Arial"/>
              </w:rPr>
              <w:t xml:space="preserve"> </w:t>
            </w:r>
            <w:r w:rsidR="006B2940" w:rsidRPr="00103295">
              <w:rPr>
                <w:rFonts w:ascii="Arial" w:hAnsi="Arial"/>
              </w:rPr>
              <w:t>by</w:t>
            </w:r>
            <w:r w:rsidR="00242B0D" w:rsidRPr="00103295">
              <w:rPr>
                <w:rFonts w:ascii="Arial" w:hAnsi="Arial"/>
              </w:rPr>
              <w:t xml:space="preserve"> </w:t>
            </w:r>
          </w:p>
          <w:p w14:paraId="3647D6B0" w14:textId="0EBD0498" w:rsidR="006B2940" w:rsidRPr="00103295" w:rsidRDefault="00122B3D" w:rsidP="003B3004">
            <w:pPr>
              <w:pStyle w:val="BulletTwo"/>
              <w:numPr>
                <w:ilvl w:val="1"/>
                <w:numId w:val="18"/>
              </w:numPr>
              <w:ind w:left="608" w:hanging="283"/>
              <w:rPr>
                <w:rFonts w:ascii="Arial" w:hAnsi="Arial"/>
              </w:rPr>
            </w:pPr>
            <w:r w:rsidRPr="00103295">
              <w:rPr>
                <w:rFonts w:ascii="Arial" w:hAnsi="Arial"/>
              </w:rPr>
              <w:t>investigating</w:t>
            </w:r>
            <w:r w:rsidR="00242B0D" w:rsidRPr="00103295">
              <w:rPr>
                <w:rFonts w:ascii="Arial" w:hAnsi="Arial"/>
              </w:rPr>
              <w:t xml:space="preserve"> </w:t>
            </w:r>
            <w:r w:rsidR="006B2940" w:rsidRPr="00103295">
              <w:rPr>
                <w:rFonts w:ascii="Arial" w:hAnsi="Arial"/>
              </w:rPr>
              <w:t>and</w:t>
            </w:r>
            <w:r w:rsidR="00242B0D" w:rsidRPr="00103295">
              <w:rPr>
                <w:rFonts w:ascii="Arial" w:hAnsi="Arial"/>
              </w:rPr>
              <w:t xml:space="preserve"> </w:t>
            </w:r>
            <w:r w:rsidR="006B2940" w:rsidRPr="00103295">
              <w:rPr>
                <w:rFonts w:ascii="Arial" w:hAnsi="Arial"/>
              </w:rPr>
              <w:t>defining</w:t>
            </w:r>
          </w:p>
          <w:p w14:paraId="6AF1659D" w14:textId="77777777" w:rsidR="00484EB0" w:rsidRDefault="00122B3D" w:rsidP="003B3004">
            <w:pPr>
              <w:pStyle w:val="BulletTwo"/>
              <w:numPr>
                <w:ilvl w:val="1"/>
                <w:numId w:val="18"/>
              </w:numPr>
              <w:ind w:left="608" w:hanging="283"/>
              <w:rPr>
                <w:rFonts w:ascii="Arial" w:hAnsi="Arial"/>
              </w:rPr>
            </w:pPr>
            <w:r w:rsidRPr="00103295">
              <w:rPr>
                <w:rFonts w:ascii="Arial" w:hAnsi="Arial"/>
              </w:rPr>
              <w:t>evaluating</w:t>
            </w:r>
          </w:p>
          <w:p w14:paraId="2583801F" w14:textId="70C06664" w:rsidR="00484EB0" w:rsidRPr="00103295" w:rsidRDefault="007714DB" w:rsidP="003B3004">
            <w:pPr>
              <w:pStyle w:val="BulletTwo"/>
              <w:numPr>
                <w:ilvl w:val="1"/>
                <w:numId w:val="18"/>
              </w:numPr>
              <w:ind w:left="608" w:hanging="283"/>
              <w:rPr>
                <w:rFonts w:ascii="Arial" w:hAnsi="Arial"/>
              </w:rPr>
            </w:pPr>
            <w:r>
              <w:rPr>
                <w:rFonts w:ascii="Arial" w:hAnsi="Arial"/>
              </w:rPr>
              <w:t>collaborating and managing</w:t>
            </w:r>
          </w:p>
        </w:tc>
      </w:tr>
      <w:tr w:rsidR="00151FC8" w:rsidRPr="00103295" w14:paraId="720ADE72" w14:textId="77777777" w:rsidTr="008E50A3">
        <w:trPr>
          <w:trHeight w:val="2349"/>
        </w:trPr>
        <w:tc>
          <w:tcPr>
            <w:tcW w:w="1696" w:type="dxa"/>
            <w:shd w:val="clear" w:color="auto" w:fill="B4C6E7" w:themeFill="accent1" w:themeFillTint="66"/>
          </w:tcPr>
          <w:p w14:paraId="461AD02F" w14:textId="69D75A1B" w:rsidR="00436CBC" w:rsidRPr="00BE4D28" w:rsidRDefault="00436CBC" w:rsidP="008D3257">
            <w:pPr>
              <w:pStyle w:val="NormalWeb"/>
              <w:keepLines w:val="0"/>
              <w:spacing w:before="40" w:beforeAutospacing="0" w:after="40" w:afterAutospacing="0"/>
              <w:textAlignment w:val="auto"/>
              <w:rPr>
                <w:rFonts w:ascii="Arial" w:hAnsi="Arial"/>
                <w:i/>
                <w:iCs/>
                <w:lang w:val="en-US"/>
              </w:rPr>
            </w:pPr>
            <w:r w:rsidRPr="00BE4D28">
              <w:rPr>
                <w:rFonts w:ascii="Arial" w:hAnsi="Arial"/>
                <w:b/>
                <w:i/>
                <w:iCs/>
                <w:color w:val="222222"/>
                <w:lang w:val="en-US" w:eastAsia="en-US"/>
              </w:rPr>
              <w:t>Content</w:t>
            </w:r>
            <w:r w:rsidR="00242B0D" w:rsidRPr="00BE4D28">
              <w:rPr>
                <w:rFonts w:ascii="Arial" w:hAnsi="Arial"/>
                <w:b/>
                <w:i/>
                <w:iCs/>
                <w:color w:val="222222"/>
                <w:lang w:val="en-US" w:eastAsia="en-US"/>
              </w:rPr>
              <w:t xml:space="preserve"> </w:t>
            </w:r>
            <w:r w:rsidR="00B42E19" w:rsidRPr="00BE4D28">
              <w:rPr>
                <w:rFonts w:ascii="Arial" w:hAnsi="Arial"/>
                <w:b/>
                <w:i/>
                <w:iCs/>
                <w:color w:val="222222"/>
                <w:lang w:val="en-US" w:eastAsia="en-US"/>
              </w:rPr>
              <w:t>d</w:t>
            </w:r>
            <w:r w:rsidRPr="00BE4D28">
              <w:rPr>
                <w:rFonts w:ascii="Arial" w:hAnsi="Arial"/>
                <w:b/>
                <w:i/>
                <w:iCs/>
                <w:color w:val="222222"/>
                <w:lang w:val="en-US" w:eastAsia="en-US"/>
              </w:rPr>
              <w:t>escriptions</w:t>
            </w:r>
          </w:p>
        </w:tc>
        <w:tc>
          <w:tcPr>
            <w:tcW w:w="8222" w:type="dxa"/>
            <w:gridSpan w:val="3"/>
          </w:tcPr>
          <w:p w14:paraId="7F93C380" w14:textId="74790D9B" w:rsidR="00824D7C" w:rsidRPr="00103295" w:rsidRDefault="00824D7C" w:rsidP="007651BA">
            <w:pPr>
              <w:pStyle w:val="BulletOne"/>
              <w:spacing w:before="40" w:after="40"/>
              <w:ind w:left="324" w:hanging="284"/>
              <w:rPr>
                <w:rFonts w:ascii="Arial" w:hAnsi="Arial"/>
              </w:rPr>
            </w:pPr>
            <w:r w:rsidRPr="00103295">
              <w:rPr>
                <w:rFonts w:ascii="Arial" w:hAnsi="Arial"/>
              </w:rPr>
              <w:t>Investigate</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systems</w:t>
            </w:r>
            <w:r w:rsidR="00242B0D" w:rsidRPr="00103295">
              <w:rPr>
                <w:rFonts w:ascii="Arial" w:hAnsi="Arial"/>
              </w:rPr>
              <w:t xml:space="preserve"> </w:t>
            </w:r>
            <w:r w:rsidRPr="00103295">
              <w:rPr>
                <w:rFonts w:ascii="Arial" w:hAnsi="Arial"/>
              </w:rPr>
              <w:t>represent</w:t>
            </w:r>
            <w:r w:rsidR="00242B0D" w:rsidRPr="00103295">
              <w:rPr>
                <w:rFonts w:ascii="Arial" w:hAnsi="Arial"/>
              </w:rPr>
              <w:t xml:space="preserve"> </w:t>
            </w:r>
            <w:r w:rsidRPr="00103295">
              <w:rPr>
                <w:rFonts w:ascii="Arial" w:hAnsi="Arial"/>
              </w:rPr>
              <w:t>text,</w:t>
            </w:r>
            <w:r w:rsidR="00242B0D" w:rsidRPr="00103295">
              <w:rPr>
                <w:rFonts w:ascii="Arial" w:hAnsi="Arial"/>
              </w:rPr>
              <w:t xml:space="preserve"> </w:t>
            </w:r>
            <w:r w:rsidRPr="00103295">
              <w:rPr>
                <w:rFonts w:ascii="Arial" w:hAnsi="Arial"/>
              </w:rPr>
              <w:t>image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004C51BB" w:rsidRPr="00103295">
              <w:rPr>
                <w:rFonts w:ascii="Arial" w:hAnsi="Arial"/>
              </w:rPr>
              <w:t>a</w:t>
            </w:r>
            <w:r w:rsidRPr="00103295">
              <w:rPr>
                <w:rFonts w:ascii="Arial" w:hAnsi="Arial"/>
              </w:rPr>
              <w:t>udio</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binary</w:t>
            </w:r>
            <w:r w:rsidR="00242B0D" w:rsidRPr="00103295">
              <w:rPr>
                <w:rFonts w:ascii="Arial" w:hAnsi="Arial"/>
              </w:rPr>
              <w:t xml:space="preserve"> </w:t>
            </w:r>
            <w:r w:rsidR="006273C5" w:rsidRPr="00103295">
              <w:rPr>
                <w:rFonts w:ascii="Arial" w:hAnsi="Arial"/>
              </w:rPr>
              <w:br/>
            </w:r>
            <w:hyperlink r:id="rId23" w:tgtFrame="_blank" w:history="1">
              <w:r w:rsidRPr="007651BA">
                <w:t>(</w:t>
              </w:r>
              <w:r w:rsidRPr="008E50A3">
                <w:rPr>
                  <w:rStyle w:val="Hyperlink"/>
                  <w:rFonts w:eastAsia="Times New Roman" w:cstheme="minorHAnsi"/>
                  <w:szCs w:val="20"/>
                </w:rPr>
                <w:t>ACTDIK024</w:t>
              </w:r>
              <w:r w:rsidRPr="007651BA">
                <w:t>)</w:t>
              </w:r>
            </w:hyperlink>
          </w:p>
          <w:p w14:paraId="0E8A47ED" w14:textId="776A4974" w:rsidR="00EC2DD3" w:rsidRPr="00103295" w:rsidRDefault="00EC2DD3" w:rsidP="007651BA">
            <w:pPr>
              <w:pStyle w:val="BulletOne"/>
              <w:spacing w:before="40" w:after="40"/>
              <w:ind w:left="324" w:hanging="284"/>
              <w:rPr>
                <w:rFonts w:ascii="Arial" w:hAnsi="Arial"/>
              </w:rPr>
            </w:pPr>
            <w:r w:rsidRPr="00103295">
              <w:rPr>
                <w:rFonts w:ascii="Arial" w:hAnsi="Arial"/>
              </w:rPr>
              <w:t>Acquire</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from</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range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sources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evaluate</w:t>
            </w:r>
            <w:r w:rsidR="00242B0D" w:rsidRPr="00103295">
              <w:rPr>
                <w:rFonts w:ascii="Arial" w:hAnsi="Arial"/>
              </w:rPr>
              <w:t xml:space="preserve"> </w:t>
            </w:r>
            <w:r w:rsidRPr="00103295">
              <w:rPr>
                <w:rFonts w:ascii="Arial" w:hAnsi="Arial"/>
              </w:rPr>
              <w:t>authenticity,</w:t>
            </w:r>
            <w:r w:rsidR="00242B0D" w:rsidRPr="00103295">
              <w:rPr>
                <w:rFonts w:ascii="Arial" w:hAnsi="Arial"/>
              </w:rPr>
              <w:t xml:space="preserve"> </w:t>
            </w:r>
            <w:r w:rsidRPr="00103295">
              <w:rPr>
                <w:rFonts w:ascii="Arial" w:hAnsi="Arial"/>
              </w:rPr>
              <w:t>accuracy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timeliness</w:t>
            </w:r>
            <w:r w:rsidR="00242B0D" w:rsidRPr="00103295">
              <w:rPr>
                <w:rFonts w:ascii="Arial" w:hAnsi="Arial"/>
              </w:rPr>
              <w:t xml:space="preserve"> </w:t>
            </w:r>
            <w:hyperlink r:id="rId24" w:history="1">
              <w:r w:rsidRPr="007651BA">
                <w:t>(</w:t>
              </w:r>
              <w:r w:rsidRPr="008E50A3">
                <w:rPr>
                  <w:rStyle w:val="Hyperlink"/>
                  <w:rFonts w:eastAsia="Times New Roman" w:cstheme="minorHAnsi"/>
                  <w:szCs w:val="20"/>
                </w:rPr>
                <w:t>ACTDIP025</w:t>
              </w:r>
              <w:r w:rsidRPr="007651BA">
                <w:t>)</w:t>
              </w:r>
            </w:hyperlink>
            <w:r w:rsidR="00242B0D" w:rsidRPr="00103295">
              <w:rPr>
                <w:rFonts w:ascii="Arial" w:hAnsi="Arial"/>
              </w:rPr>
              <w:t xml:space="preserve"> </w:t>
            </w:r>
          </w:p>
          <w:p w14:paraId="69F61AB3" w14:textId="79D5DF2A" w:rsidR="00EC2DD3" w:rsidRPr="007651BA" w:rsidRDefault="00EC2DD3" w:rsidP="007651BA">
            <w:pPr>
              <w:pStyle w:val="BulletOne"/>
              <w:spacing w:before="40" w:after="40"/>
              <w:ind w:left="324" w:hanging="284"/>
            </w:pPr>
            <w:r w:rsidRPr="00103295">
              <w:rPr>
                <w:rFonts w:ascii="Arial" w:hAnsi="Arial"/>
              </w:rPr>
              <w:t>Analyse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visualise</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range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software</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create</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use</w:t>
            </w:r>
            <w:r w:rsidR="00242B0D" w:rsidRPr="00103295">
              <w:rPr>
                <w:rFonts w:ascii="Arial" w:hAnsi="Arial"/>
              </w:rPr>
              <w:t xml:space="preserve"> </w:t>
            </w:r>
            <w:r w:rsidRPr="00103295">
              <w:rPr>
                <w:rFonts w:ascii="Arial" w:hAnsi="Arial"/>
              </w:rPr>
              <w:t>structured</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model</w:t>
            </w:r>
            <w:r w:rsidR="00242B0D" w:rsidRPr="00103295">
              <w:rPr>
                <w:rFonts w:ascii="Arial" w:hAnsi="Arial"/>
              </w:rPr>
              <w:t xml:space="preserve"> </w:t>
            </w:r>
            <w:r w:rsidRPr="00103295">
              <w:rPr>
                <w:rFonts w:ascii="Arial" w:hAnsi="Arial"/>
              </w:rPr>
              <w:t>objects</w:t>
            </w:r>
            <w:r w:rsidR="00242B0D" w:rsidRPr="00103295">
              <w:rPr>
                <w:rFonts w:ascii="Arial" w:hAnsi="Arial"/>
              </w:rPr>
              <w:t xml:space="preserve"> </w:t>
            </w:r>
            <w:r w:rsidRPr="00103295">
              <w:rPr>
                <w:rFonts w:ascii="Arial" w:hAnsi="Arial"/>
              </w:rPr>
              <w:t>or</w:t>
            </w:r>
            <w:r w:rsidR="00242B0D" w:rsidRPr="00103295">
              <w:rPr>
                <w:rFonts w:ascii="Arial" w:hAnsi="Arial"/>
              </w:rPr>
              <w:t xml:space="preserve"> </w:t>
            </w:r>
            <w:r w:rsidRPr="00103295">
              <w:rPr>
                <w:rFonts w:ascii="Arial" w:hAnsi="Arial"/>
              </w:rPr>
              <w:t>events</w:t>
            </w:r>
            <w:r w:rsidR="00242B0D" w:rsidRPr="00103295">
              <w:rPr>
                <w:rFonts w:ascii="Arial" w:hAnsi="Arial"/>
              </w:rPr>
              <w:t xml:space="preserve"> </w:t>
            </w:r>
            <w:hyperlink r:id="rId25" w:history="1">
              <w:r w:rsidRPr="007651BA">
                <w:t>(</w:t>
              </w:r>
              <w:r w:rsidRPr="008E50A3">
                <w:rPr>
                  <w:rStyle w:val="Hyperlink"/>
                  <w:rFonts w:eastAsia="Times New Roman" w:cstheme="minorHAnsi"/>
                  <w:szCs w:val="20"/>
                </w:rPr>
                <w:t>ACTDIP026</w:t>
              </w:r>
              <w:r w:rsidRPr="007651BA">
                <w:t>)</w:t>
              </w:r>
            </w:hyperlink>
          </w:p>
          <w:p w14:paraId="65371602" w14:textId="5B644F58" w:rsidR="006117F6" w:rsidRPr="007651BA" w:rsidRDefault="006117F6" w:rsidP="007651BA">
            <w:pPr>
              <w:pStyle w:val="BulletOne"/>
              <w:spacing w:before="40" w:after="40"/>
              <w:ind w:left="324" w:hanging="284"/>
              <w:rPr>
                <w:rFonts w:ascii="Arial" w:hAnsi="Arial"/>
              </w:rPr>
            </w:pPr>
            <w:r w:rsidRPr="00103295">
              <w:rPr>
                <w:rFonts w:ascii="Arial" w:hAnsi="Arial"/>
              </w:rPr>
              <w:t>Define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decompose</w:t>
            </w:r>
            <w:r w:rsidR="00242B0D" w:rsidRPr="00103295">
              <w:rPr>
                <w:rFonts w:ascii="Arial" w:hAnsi="Arial"/>
              </w:rPr>
              <w:t xml:space="preserve"> </w:t>
            </w:r>
            <w:r w:rsidRPr="00103295">
              <w:rPr>
                <w:rFonts w:ascii="Arial" w:hAnsi="Arial"/>
              </w:rPr>
              <w:t>real-world</w:t>
            </w:r>
            <w:r w:rsidR="00242B0D" w:rsidRPr="00103295">
              <w:rPr>
                <w:rFonts w:ascii="Arial" w:hAnsi="Arial"/>
              </w:rPr>
              <w:t xml:space="preserve"> </w:t>
            </w:r>
            <w:r w:rsidRPr="00103295">
              <w:rPr>
                <w:rFonts w:ascii="Arial" w:hAnsi="Arial"/>
              </w:rPr>
              <w:t>problems</w:t>
            </w:r>
            <w:r w:rsidR="00242B0D" w:rsidRPr="00103295">
              <w:rPr>
                <w:rFonts w:ascii="Arial" w:hAnsi="Arial"/>
              </w:rPr>
              <w:t xml:space="preserve"> </w:t>
            </w:r>
            <w:r w:rsidRPr="00103295">
              <w:rPr>
                <w:rFonts w:ascii="Arial" w:hAnsi="Arial"/>
              </w:rPr>
              <w:t>taking</w:t>
            </w:r>
            <w:r w:rsidR="00242B0D" w:rsidRPr="00103295">
              <w:rPr>
                <w:rFonts w:ascii="Arial" w:hAnsi="Arial"/>
              </w:rPr>
              <w:t xml:space="preserve"> </w:t>
            </w:r>
            <w:r w:rsidRPr="00103295">
              <w:rPr>
                <w:rFonts w:ascii="Arial" w:hAnsi="Arial"/>
              </w:rPr>
              <w:t>into</w:t>
            </w:r>
            <w:r w:rsidR="00242B0D" w:rsidRPr="00103295">
              <w:rPr>
                <w:rFonts w:ascii="Arial" w:hAnsi="Arial"/>
              </w:rPr>
              <w:t xml:space="preserve"> </w:t>
            </w:r>
            <w:r w:rsidRPr="00103295">
              <w:rPr>
                <w:rFonts w:ascii="Arial" w:hAnsi="Arial"/>
              </w:rPr>
              <w:t>account</w:t>
            </w:r>
            <w:r w:rsidR="00242B0D" w:rsidRPr="00103295">
              <w:rPr>
                <w:rFonts w:ascii="Arial" w:hAnsi="Arial"/>
              </w:rPr>
              <w:t xml:space="preserve"> </w:t>
            </w:r>
            <w:r w:rsidRPr="00103295">
              <w:rPr>
                <w:rFonts w:ascii="Arial" w:hAnsi="Arial"/>
              </w:rPr>
              <w:t>functional</w:t>
            </w:r>
            <w:r w:rsidR="00242B0D" w:rsidRPr="00103295">
              <w:rPr>
                <w:rFonts w:ascii="Arial" w:hAnsi="Arial"/>
              </w:rPr>
              <w:t xml:space="preserve"> </w:t>
            </w:r>
            <w:r w:rsidRPr="00103295">
              <w:rPr>
                <w:rFonts w:ascii="Arial" w:hAnsi="Arial"/>
              </w:rPr>
              <w:t>requirements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economic,</w:t>
            </w:r>
            <w:r w:rsidR="00242B0D" w:rsidRPr="00103295">
              <w:rPr>
                <w:rFonts w:ascii="Arial" w:hAnsi="Arial"/>
              </w:rPr>
              <w:t xml:space="preserve"> </w:t>
            </w:r>
            <w:r w:rsidRPr="00103295">
              <w:rPr>
                <w:rFonts w:ascii="Arial" w:hAnsi="Arial"/>
              </w:rPr>
              <w:t>environmental,</w:t>
            </w:r>
            <w:r w:rsidR="00242B0D" w:rsidRPr="00103295">
              <w:rPr>
                <w:rFonts w:ascii="Arial" w:hAnsi="Arial"/>
              </w:rPr>
              <w:t xml:space="preserve"> </w:t>
            </w:r>
            <w:r w:rsidRPr="00103295">
              <w:rPr>
                <w:rFonts w:ascii="Arial" w:hAnsi="Arial"/>
              </w:rPr>
              <w:t>social,</w:t>
            </w:r>
            <w:r w:rsidR="00242B0D" w:rsidRPr="00103295">
              <w:rPr>
                <w:rFonts w:ascii="Arial" w:hAnsi="Arial"/>
              </w:rPr>
              <w:t xml:space="preserve"> </w:t>
            </w:r>
            <w:r w:rsidRPr="00103295">
              <w:rPr>
                <w:rFonts w:ascii="Arial" w:hAnsi="Arial"/>
              </w:rPr>
              <w:t>technical</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usability</w:t>
            </w:r>
            <w:r w:rsidR="00242B0D" w:rsidRPr="00103295">
              <w:rPr>
                <w:rFonts w:ascii="Arial" w:hAnsi="Arial"/>
              </w:rPr>
              <w:t xml:space="preserve"> </w:t>
            </w:r>
            <w:r w:rsidRPr="00103295">
              <w:rPr>
                <w:rFonts w:ascii="Arial" w:hAnsi="Arial"/>
              </w:rPr>
              <w:t>constraints</w:t>
            </w:r>
            <w:r w:rsidR="00242B0D" w:rsidRPr="00103295">
              <w:rPr>
                <w:rFonts w:ascii="Arial" w:hAnsi="Arial"/>
              </w:rPr>
              <w:t xml:space="preserve"> </w:t>
            </w:r>
            <w:hyperlink r:id="rId26" w:tgtFrame="_blank" w:history="1">
              <w:r w:rsidRPr="007651BA">
                <w:t>(</w:t>
              </w:r>
              <w:r w:rsidRPr="008E50A3">
                <w:rPr>
                  <w:rStyle w:val="Hyperlink"/>
                  <w:rFonts w:eastAsia="Times New Roman" w:cstheme="minorHAnsi"/>
                  <w:szCs w:val="20"/>
                </w:rPr>
                <w:t>ACTDIP027</w:t>
              </w:r>
              <w:r w:rsidRPr="007651BA">
                <w:t>)</w:t>
              </w:r>
            </w:hyperlink>
          </w:p>
          <w:p w14:paraId="3749DB18" w14:textId="0A368AFB" w:rsidR="00D776CB" w:rsidRPr="007651BA" w:rsidRDefault="00EC2DD3" w:rsidP="007651BA">
            <w:pPr>
              <w:pStyle w:val="BulletOne"/>
              <w:spacing w:before="40" w:after="40"/>
              <w:ind w:left="324" w:hanging="284"/>
            </w:pPr>
            <w:r w:rsidRPr="00103295">
              <w:rPr>
                <w:rFonts w:ascii="Arial" w:hAnsi="Arial"/>
              </w:rPr>
              <w:t>Evaluate</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Pr="00103295">
              <w:rPr>
                <w:rFonts w:ascii="Arial" w:hAnsi="Arial"/>
              </w:rPr>
              <w:t>student</w:t>
            </w:r>
            <w:r w:rsidR="00242B0D" w:rsidRPr="00103295">
              <w:rPr>
                <w:rFonts w:ascii="Arial" w:hAnsi="Arial"/>
              </w:rPr>
              <w:t xml:space="preserve"> </w:t>
            </w:r>
            <w:r w:rsidRPr="00103295">
              <w:rPr>
                <w:rFonts w:ascii="Arial" w:hAnsi="Arial"/>
              </w:rPr>
              <w:t>solutions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existing</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systems</w:t>
            </w:r>
            <w:r w:rsidR="00242B0D" w:rsidRPr="00103295">
              <w:rPr>
                <w:rFonts w:ascii="Arial" w:hAnsi="Arial"/>
              </w:rPr>
              <w:t xml:space="preserve"> </w:t>
            </w:r>
            <w:r w:rsidRPr="00103295">
              <w:rPr>
                <w:rFonts w:ascii="Arial" w:hAnsi="Arial"/>
              </w:rPr>
              <w:t>meet</w:t>
            </w:r>
            <w:r w:rsidR="00242B0D" w:rsidRPr="00103295">
              <w:rPr>
                <w:rFonts w:ascii="Arial" w:hAnsi="Arial"/>
              </w:rPr>
              <w:t xml:space="preserve"> </w:t>
            </w:r>
            <w:r w:rsidRPr="00103295">
              <w:rPr>
                <w:rFonts w:ascii="Arial" w:hAnsi="Arial"/>
              </w:rPr>
              <w:t>needs,</w:t>
            </w:r>
            <w:r w:rsidR="00242B0D" w:rsidRPr="00103295">
              <w:rPr>
                <w:rFonts w:ascii="Arial" w:hAnsi="Arial"/>
              </w:rPr>
              <w:t xml:space="preserve"> </w:t>
            </w:r>
            <w:r w:rsidRPr="00103295">
              <w:rPr>
                <w:rFonts w:ascii="Arial" w:hAnsi="Arial"/>
              </w:rPr>
              <w:t>are</w:t>
            </w:r>
            <w:r w:rsidR="00242B0D" w:rsidRPr="00103295">
              <w:rPr>
                <w:rFonts w:ascii="Arial" w:hAnsi="Arial"/>
              </w:rPr>
              <w:t xml:space="preserve"> </w:t>
            </w:r>
            <w:r w:rsidRPr="00103295">
              <w:rPr>
                <w:rFonts w:ascii="Arial" w:hAnsi="Arial"/>
              </w:rPr>
              <w:t>innovative,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take</w:t>
            </w:r>
            <w:r w:rsidR="00242B0D" w:rsidRPr="00103295">
              <w:rPr>
                <w:rFonts w:ascii="Arial" w:hAnsi="Arial"/>
              </w:rPr>
              <w:t xml:space="preserve"> </w:t>
            </w:r>
            <w:r w:rsidRPr="00103295">
              <w:rPr>
                <w:rFonts w:ascii="Arial" w:hAnsi="Arial"/>
              </w:rPr>
              <w:t>account</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future</w:t>
            </w:r>
            <w:r w:rsidR="00242B0D" w:rsidRPr="00103295">
              <w:rPr>
                <w:rFonts w:ascii="Arial" w:hAnsi="Arial"/>
              </w:rPr>
              <w:t xml:space="preserve"> </w:t>
            </w:r>
            <w:r w:rsidRPr="00103295">
              <w:rPr>
                <w:rFonts w:ascii="Arial" w:hAnsi="Arial"/>
              </w:rPr>
              <w:t>risks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sustainability</w:t>
            </w:r>
            <w:r w:rsidR="00242B0D" w:rsidRPr="00103295">
              <w:rPr>
                <w:rFonts w:ascii="Arial" w:hAnsi="Arial"/>
              </w:rPr>
              <w:t xml:space="preserve"> </w:t>
            </w:r>
            <w:hyperlink r:id="rId27" w:history="1">
              <w:r w:rsidRPr="007651BA">
                <w:t>(</w:t>
              </w:r>
              <w:r w:rsidRPr="008E50A3">
                <w:rPr>
                  <w:rStyle w:val="Hyperlink"/>
                  <w:rFonts w:eastAsia="Times New Roman" w:cstheme="minorHAnsi"/>
                  <w:szCs w:val="20"/>
                </w:rPr>
                <w:t>ACTDIP031</w:t>
              </w:r>
              <w:r w:rsidRPr="007651BA">
                <w:t>)</w:t>
              </w:r>
            </w:hyperlink>
          </w:p>
          <w:p w14:paraId="5650BA60" w14:textId="65A822CA" w:rsidR="00F5189C" w:rsidRPr="00103295" w:rsidRDefault="00F5189C" w:rsidP="007651BA">
            <w:pPr>
              <w:pStyle w:val="BulletOne"/>
              <w:spacing w:before="40" w:after="40"/>
              <w:ind w:left="324" w:hanging="284"/>
              <w:rPr>
                <w:rFonts w:ascii="Arial" w:hAnsi="Arial"/>
              </w:rPr>
            </w:pPr>
            <w:r w:rsidRPr="00103295">
              <w:rPr>
                <w:rFonts w:ascii="Arial" w:hAnsi="Arial"/>
              </w:rPr>
              <w:t>Plan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manage</w:t>
            </w:r>
            <w:r w:rsidR="00242B0D" w:rsidRPr="00103295">
              <w:rPr>
                <w:rFonts w:ascii="Arial" w:hAnsi="Arial"/>
              </w:rPr>
              <w:t xml:space="preserve"> </w:t>
            </w:r>
            <w:r w:rsidRPr="00103295">
              <w:rPr>
                <w:rFonts w:ascii="Arial" w:hAnsi="Arial"/>
              </w:rPr>
              <w:t>projects</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create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communicate</w:t>
            </w:r>
            <w:r w:rsidR="00242B0D" w:rsidRPr="00103295">
              <w:rPr>
                <w:rFonts w:ascii="Arial" w:hAnsi="Arial"/>
              </w:rPr>
              <w:t xml:space="preserve"> </w:t>
            </w:r>
            <w:r w:rsidRPr="00103295">
              <w:rPr>
                <w:rFonts w:ascii="Arial" w:hAnsi="Arial"/>
              </w:rPr>
              <w:t>ideas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collaboratively</w:t>
            </w:r>
            <w:r w:rsidR="00242B0D" w:rsidRPr="00103295">
              <w:rPr>
                <w:rFonts w:ascii="Arial" w:hAnsi="Arial"/>
              </w:rPr>
              <w:t xml:space="preserve"> </w:t>
            </w:r>
            <w:r w:rsidRPr="00103295">
              <w:rPr>
                <w:rFonts w:ascii="Arial" w:hAnsi="Arial"/>
              </w:rPr>
              <w:t>online,</w:t>
            </w:r>
            <w:r w:rsidR="00242B0D" w:rsidRPr="00103295">
              <w:rPr>
                <w:rFonts w:ascii="Arial" w:hAnsi="Arial"/>
              </w:rPr>
              <w:t xml:space="preserve"> </w:t>
            </w:r>
            <w:r w:rsidRPr="00103295">
              <w:rPr>
                <w:rFonts w:ascii="Arial" w:hAnsi="Arial"/>
              </w:rPr>
              <w:t>taking</w:t>
            </w:r>
            <w:r w:rsidR="00242B0D" w:rsidRPr="00103295">
              <w:rPr>
                <w:rFonts w:ascii="Arial" w:hAnsi="Arial"/>
              </w:rPr>
              <w:t xml:space="preserve"> </w:t>
            </w:r>
            <w:r w:rsidRPr="00103295">
              <w:rPr>
                <w:rFonts w:ascii="Arial" w:hAnsi="Arial"/>
              </w:rPr>
              <w:t>safety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social</w:t>
            </w:r>
            <w:r w:rsidR="00242B0D" w:rsidRPr="00103295">
              <w:rPr>
                <w:rFonts w:ascii="Arial" w:hAnsi="Arial"/>
              </w:rPr>
              <w:t xml:space="preserve"> </w:t>
            </w:r>
            <w:r w:rsidRPr="00103295">
              <w:rPr>
                <w:rFonts w:ascii="Arial" w:hAnsi="Arial"/>
              </w:rPr>
              <w:t>contexts</w:t>
            </w:r>
            <w:r w:rsidR="00242B0D" w:rsidRPr="00103295">
              <w:rPr>
                <w:rFonts w:ascii="Arial" w:hAnsi="Arial"/>
              </w:rPr>
              <w:t xml:space="preserve"> </w:t>
            </w:r>
            <w:r w:rsidRPr="00103295">
              <w:rPr>
                <w:rFonts w:ascii="Arial" w:hAnsi="Arial"/>
              </w:rPr>
              <w:t>into</w:t>
            </w:r>
            <w:r w:rsidR="00242B0D" w:rsidRPr="00103295">
              <w:rPr>
                <w:rFonts w:ascii="Arial" w:hAnsi="Arial"/>
              </w:rPr>
              <w:t xml:space="preserve"> </w:t>
            </w:r>
            <w:r w:rsidRPr="00103295">
              <w:rPr>
                <w:rFonts w:ascii="Arial" w:hAnsi="Arial"/>
              </w:rPr>
              <w:t>account</w:t>
            </w:r>
            <w:r w:rsidR="00242B0D" w:rsidRPr="00103295">
              <w:rPr>
                <w:rFonts w:ascii="Arial" w:hAnsi="Arial"/>
              </w:rPr>
              <w:t xml:space="preserve"> </w:t>
            </w:r>
            <w:hyperlink r:id="rId28" w:tgtFrame="_blank" w:history="1">
              <w:r w:rsidRPr="007651BA">
                <w:t>(</w:t>
              </w:r>
              <w:r w:rsidRPr="008E50A3">
                <w:rPr>
                  <w:rStyle w:val="Hyperlink"/>
                  <w:rFonts w:eastAsia="Times New Roman" w:cstheme="minorHAnsi"/>
                  <w:szCs w:val="20"/>
                </w:rPr>
                <w:t>ACTDIP032</w:t>
              </w:r>
              <w:r w:rsidRPr="007651BA">
                <w:t>)</w:t>
              </w:r>
            </w:hyperlink>
          </w:p>
        </w:tc>
      </w:tr>
      <w:tr w:rsidR="00004B6E" w:rsidRPr="00103295" w14:paraId="46EE888D" w14:textId="4F7FDEAE" w:rsidTr="008E50A3">
        <w:trPr>
          <w:trHeight w:val="1691"/>
        </w:trPr>
        <w:tc>
          <w:tcPr>
            <w:tcW w:w="1696" w:type="dxa"/>
            <w:shd w:val="clear" w:color="auto" w:fill="B4C6E7" w:themeFill="accent1" w:themeFillTint="66"/>
          </w:tcPr>
          <w:p w14:paraId="1E39D299" w14:textId="30FD6B4D" w:rsidR="00004B6E" w:rsidRPr="00103295" w:rsidRDefault="00844FF9" w:rsidP="00984C01">
            <w:pPr>
              <w:pStyle w:val="NormalWeb"/>
              <w:keepLines w:val="0"/>
              <w:spacing w:before="40" w:beforeAutospacing="0" w:after="40" w:afterAutospacing="0"/>
              <w:textAlignment w:val="auto"/>
              <w:rPr>
                <w:rFonts w:ascii="Arial" w:hAnsi="Arial"/>
                <w:lang w:val="en-US"/>
              </w:rPr>
            </w:pPr>
            <w:r w:rsidRPr="00984C01">
              <w:rPr>
                <w:rFonts w:ascii="Arial" w:hAnsi="Arial"/>
                <w:b/>
                <w:i/>
                <w:iCs/>
                <w:color w:val="222222"/>
                <w:lang w:val="en-US" w:eastAsia="en-US"/>
              </w:rPr>
              <w:lastRenderedPageBreak/>
              <w:t>Key</w:t>
            </w:r>
            <w:r w:rsidR="00242B0D" w:rsidRPr="00984C01">
              <w:rPr>
                <w:rFonts w:ascii="Arial" w:hAnsi="Arial"/>
                <w:b/>
                <w:i/>
                <w:iCs/>
                <w:color w:val="222222"/>
                <w:lang w:val="en-US" w:eastAsia="en-US"/>
              </w:rPr>
              <w:t xml:space="preserve"> </w:t>
            </w:r>
            <w:r w:rsidRPr="00984C01">
              <w:rPr>
                <w:rFonts w:ascii="Arial" w:hAnsi="Arial"/>
                <w:b/>
                <w:i/>
                <w:iCs/>
                <w:color w:val="222222"/>
                <w:lang w:val="en-US" w:eastAsia="en-US"/>
              </w:rPr>
              <w:t>concepts</w:t>
            </w:r>
          </w:p>
        </w:tc>
        <w:tc>
          <w:tcPr>
            <w:tcW w:w="3119" w:type="dxa"/>
          </w:tcPr>
          <w:p w14:paraId="53EB63E2" w14:textId="32D57439" w:rsidR="00844FF9" w:rsidRPr="00103295" w:rsidRDefault="00041A37" w:rsidP="00FD08A0">
            <w:pPr>
              <w:pStyle w:val="BulletOne"/>
              <w:spacing w:before="40" w:after="40"/>
              <w:ind w:left="324" w:hanging="284"/>
              <w:rPr>
                <w:rFonts w:ascii="Arial" w:hAnsi="Arial"/>
              </w:rPr>
            </w:pPr>
            <w:r w:rsidRPr="00103295">
              <w:rPr>
                <w:rFonts w:ascii="Arial" w:hAnsi="Arial"/>
              </w:rPr>
              <w:t>s</w:t>
            </w:r>
            <w:r w:rsidR="00844FF9" w:rsidRPr="00103295">
              <w:rPr>
                <w:rFonts w:ascii="Arial" w:hAnsi="Arial"/>
              </w:rPr>
              <w:t>pecification</w:t>
            </w:r>
          </w:p>
          <w:p w14:paraId="0863C340" w14:textId="6211A3A7" w:rsidR="00844FF9" w:rsidRPr="00103295" w:rsidRDefault="00844FF9" w:rsidP="00FD08A0">
            <w:pPr>
              <w:pStyle w:val="BulletOne"/>
              <w:spacing w:before="40" w:after="40"/>
              <w:ind w:left="324" w:hanging="284"/>
              <w:rPr>
                <w:rFonts w:ascii="Arial" w:hAnsi="Arial"/>
              </w:rPr>
            </w:pPr>
            <w:r w:rsidRPr="00103295">
              <w:rPr>
                <w:rFonts w:ascii="Arial" w:hAnsi="Arial"/>
              </w:rPr>
              <w:t>data</w:t>
            </w:r>
            <w:r w:rsidR="00242B0D" w:rsidRPr="00103295">
              <w:rPr>
                <w:rFonts w:ascii="Arial" w:hAnsi="Arial"/>
              </w:rPr>
              <w:t xml:space="preserve"> </w:t>
            </w:r>
            <w:r w:rsidRPr="00103295">
              <w:rPr>
                <w:rFonts w:ascii="Arial" w:hAnsi="Arial"/>
              </w:rPr>
              <w:t>collection</w:t>
            </w:r>
            <w:r w:rsidR="00242B0D" w:rsidRPr="00103295">
              <w:rPr>
                <w:rFonts w:ascii="Arial" w:hAnsi="Arial"/>
              </w:rPr>
              <w:t xml:space="preserve"> </w:t>
            </w:r>
          </w:p>
          <w:p w14:paraId="7646222C" w14:textId="3C972244" w:rsidR="00844FF9" w:rsidRPr="00103295" w:rsidRDefault="00844FF9" w:rsidP="00FD08A0">
            <w:pPr>
              <w:pStyle w:val="BulletOne"/>
              <w:spacing w:before="40" w:after="40"/>
              <w:ind w:left="324" w:hanging="284"/>
              <w:rPr>
                <w:rFonts w:ascii="Arial" w:hAnsi="Arial"/>
              </w:rPr>
            </w:pPr>
            <w:r w:rsidRPr="00103295">
              <w:rPr>
                <w:rFonts w:ascii="Arial" w:hAnsi="Arial"/>
              </w:rPr>
              <w:t>data</w:t>
            </w:r>
            <w:r w:rsidR="00242B0D" w:rsidRPr="00103295">
              <w:rPr>
                <w:rFonts w:ascii="Arial" w:hAnsi="Arial"/>
              </w:rPr>
              <w:t xml:space="preserve"> </w:t>
            </w:r>
            <w:r w:rsidRPr="00103295">
              <w:rPr>
                <w:rFonts w:ascii="Arial" w:hAnsi="Arial"/>
              </w:rPr>
              <w:t>representation</w:t>
            </w:r>
          </w:p>
          <w:p w14:paraId="4D3FD370" w14:textId="61306C24" w:rsidR="00004B6E" w:rsidRPr="00103295" w:rsidRDefault="00844FF9" w:rsidP="00FD08A0">
            <w:pPr>
              <w:pStyle w:val="BulletOne"/>
              <w:spacing w:before="40" w:after="40"/>
              <w:ind w:left="324" w:hanging="284"/>
              <w:rPr>
                <w:rFonts w:ascii="Arial" w:hAnsi="Arial"/>
              </w:rPr>
            </w:pPr>
            <w:r w:rsidRPr="00103295">
              <w:rPr>
                <w:rFonts w:ascii="Arial" w:hAnsi="Arial"/>
              </w:rPr>
              <w:t>data</w:t>
            </w:r>
            <w:r w:rsidR="00242B0D" w:rsidRPr="00103295">
              <w:rPr>
                <w:rFonts w:ascii="Arial" w:hAnsi="Arial"/>
              </w:rPr>
              <w:t xml:space="preserve"> </w:t>
            </w:r>
            <w:r w:rsidRPr="00103295">
              <w:rPr>
                <w:rFonts w:ascii="Arial" w:hAnsi="Arial"/>
              </w:rPr>
              <w:t>interpretation</w:t>
            </w:r>
          </w:p>
          <w:p w14:paraId="74DE21C4" w14:textId="4E0F3E21" w:rsidR="004041F3" w:rsidRPr="00103295" w:rsidRDefault="00041A37" w:rsidP="00FD08A0">
            <w:pPr>
              <w:pStyle w:val="BulletOne"/>
              <w:spacing w:before="40" w:after="40"/>
              <w:ind w:left="324" w:hanging="284"/>
              <w:rPr>
                <w:rFonts w:ascii="Arial" w:hAnsi="Arial"/>
              </w:rPr>
            </w:pPr>
            <w:r w:rsidRPr="00103295">
              <w:rPr>
                <w:rFonts w:ascii="Arial" w:hAnsi="Arial"/>
              </w:rPr>
              <w:t>a</w:t>
            </w:r>
            <w:r w:rsidR="002421F8" w:rsidRPr="00103295">
              <w:rPr>
                <w:rFonts w:ascii="Arial" w:hAnsi="Arial"/>
              </w:rPr>
              <w:t>lgorithms</w:t>
            </w:r>
            <w:r w:rsidR="00242B0D" w:rsidRPr="00103295">
              <w:rPr>
                <w:rFonts w:ascii="Arial" w:hAnsi="Arial"/>
              </w:rPr>
              <w:t xml:space="preserve"> </w:t>
            </w:r>
          </w:p>
          <w:p w14:paraId="64D82ED2" w14:textId="63C4C9B1" w:rsidR="004041F3" w:rsidRPr="00103295" w:rsidRDefault="00041A37" w:rsidP="00FD08A0">
            <w:pPr>
              <w:pStyle w:val="BulletOne"/>
              <w:spacing w:before="40" w:after="40"/>
              <w:ind w:left="324" w:hanging="284"/>
              <w:rPr>
                <w:rFonts w:ascii="Arial" w:hAnsi="Arial"/>
              </w:rPr>
            </w:pPr>
            <w:r w:rsidRPr="00103295">
              <w:rPr>
                <w:rFonts w:ascii="Arial" w:hAnsi="Arial"/>
              </w:rPr>
              <w:t>i</w:t>
            </w:r>
            <w:r w:rsidR="004041F3" w:rsidRPr="00103295">
              <w:rPr>
                <w:rFonts w:ascii="Arial" w:hAnsi="Arial"/>
              </w:rPr>
              <w:t>mplementation</w:t>
            </w:r>
            <w:r w:rsidR="00242B0D" w:rsidRPr="00103295">
              <w:rPr>
                <w:rFonts w:ascii="Arial" w:hAnsi="Arial"/>
              </w:rPr>
              <w:t xml:space="preserve"> </w:t>
            </w:r>
          </w:p>
          <w:p w14:paraId="3C709AC7" w14:textId="2B6CF5F9" w:rsidR="002421F8" w:rsidRPr="00103295" w:rsidRDefault="00041A37" w:rsidP="00FD08A0">
            <w:pPr>
              <w:pStyle w:val="BulletOne"/>
              <w:spacing w:before="40" w:after="40"/>
              <w:ind w:left="324" w:hanging="284"/>
              <w:rPr>
                <w:rFonts w:ascii="Arial" w:hAnsi="Arial"/>
              </w:rPr>
            </w:pPr>
            <w:r w:rsidRPr="00103295">
              <w:rPr>
                <w:rFonts w:ascii="Arial" w:hAnsi="Arial"/>
              </w:rPr>
              <w:t>i</w:t>
            </w:r>
            <w:r w:rsidR="004041F3" w:rsidRPr="00103295">
              <w:rPr>
                <w:rFonts w:ascii="Arial" w:hAnsi="Arial"/>
              </w:rPr>
              <w:t>mpact</w:t>
            </w:r>
          </w:p>
        </w:tc>
        <w:tc>
          <w:tcPr>
            <w:tcW w:w="1701" w:type="dxa"/>
            <w:shd w:val="clear" w:color="auto" w:fill="B4C6E7" w:themeFill="accent1" w:themeFillTint="66"/>
          </w:tcPr>
          <w:p w14:paraId="329E2734" w14:textId="32791D98" w:rsidR="00004B6E" w:rsidRPr="00984C01" w:rsidRDefault="00F33BAC" w:rsidP="00984C01">
            <w:pPr>
              <w:pStyle w:val="NormalWeb"/>
              <w:keepLines w:val="0"/>
              <w:spacing w:before="40" w:beforeAutospacing="0" w:after="40" w:afterAutospacing="0"/>
              <w:textAlignment w:val="auto"/>
              <w:rPr>
                <w:rFonts w:ascii="Arial" w:hAnsi="Arial"/>
                <w:b/>
                <w:i/>
                <w:iCs/>
                <w:color w:val="222222"/>
                <w:lang w:val="en-US" w:eastAsia="en-US"/>
              </w:rPr>
            </w:pPr>
            <w:r w:rsidRPr="00984C01">
              <w:rPr>
                <w:rFonts w:ascii="Arial" w:hAnsi="Arial"/>
                <w:b/>
                <w:i/>
                <w:iCs/>
                <w:color w:val="222222"/>
                <w:lang w:val="en-US" w:eastAsia="en-US"/>
              </w:rPr>
              <w:t>Key</w:t>
            </w:r>
            <w:r w:rsidR="00242B0D" w:rsidRPr="00984C01">
              <w:rPr>
                <w:rFonts w:ascii="Arial" w:hAnsi="Arial"/>
                <w:b/>
                <w:i/>
                <w:iCs/>
                <w:color w:val="222222"/>
                <w:lang w:val="en-US" w:eastAsia="en-US"/>
              </w:rPr>
              <w:t xml:space="preserve"> </w:t>
            </w:r>
            <w:r w:rsidR="00BB16DB" w:rsidRPr="00984C01">
              <w:rPr>
                <w:rFonts w:ascii="Arial" w:hAnsi="Arial"/>
                <w:b/>
                <w:i/>
                <w:iCs/>
                <w:color w:val="222222"/>
                <w:lang w:val="en-US" w:eastAsia="en-US"/>
              </w:rPr>
              <w:t>ideas</w:t>
            </w:r>
          </w:p>
          <w:p w14:paraId="11A16A63" w14:textId="77777777" w:rsidR="00004B6E" w:rsidRPr="00103295" w:rsidRDefault="00004B6E" w:rsidP="00984C01">
            <w:pPr>
              <w:pStyle w:val="NormalWeb"/>
              <w:keepLines w:val="0"/>
              <w:spacing w:before="40" w:beforeAutospacing="0" w:after="40" w:afterAutospacing="0"/>
              <w:textAlignment w:val="auto"/>
              <w:rPr>
                <w:rFonts w:ascii="Arial" w:hAnsi="Arial"/>
              </w:rPr>
            </w:pPr>
          </w:p>
        </w:tc>
        <w:tc>
          <w:tcPr>
            <w:tcW w:w="3402" w:type="dxa"/>
          </w:tcPr>
          <w:p w14:paraId="60D3FB33" w14:textId="31316ED8" w:rsidR="00F33BAC" w:rsidRPr="00103295" w:rsidRDefault="00F33BAC" w:rsidP="00FD08A0">
            <w:pPr>
              <w:pStyle w:val="BulletOne"/>
              <w:spacing w:before="40" w:after="40"/>
              <w:ind w:left="324" w:hanging="284"/>
              <w:rPr>
                <w:rFonts w:ascii="Arial" w:hAnsi="Arial"/>
              </w:rPr>
            </w:pPr>
            <w:r w:rsidRPr="00103295">
              <w:rPr>
                <w:rFonts w:ascii="Arial" w:hAnsi="Arial"/>
              </w:rPr>
              <w:t>Thinking</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p>
          <w:p w14:paraId="79685908" w14:textId="7C95232F" w:rsidR="00844FF9" w:rsidRPr="00103295" w:rsidRDefault="009535E8" w:rsidP="003B3004">
            <w:pPr>
              <w:pStyle w:val="BulletTwo"/>
              <w:numPr>
                <w:ilvl w:val="1"/>
                <w:numId w:val="18"/>
              </w:numPr>
              <w:ind w:left="608" w:hanging="283"/>
              <w:rPr>
                <w:rFonts w:ascii="Arial" w:hAnsi="Arial"/>
              </w:rPr>
            </w:pPr>
            <w:r w:rsidRPr="00103295">
              <w:rPr>
                <w:rFonts w:ascii="Arial" w:hAnsi="Arial"/>
              </w:rPr>
              <w:t>computational</w:t>
            </w:r>
            <w:r w:rsidR="00242B0D" w:rsidRPr="00103295">
              <w:rPr>
                <w:rFonts w:ascii="Arial" w:hAnsi="Arial"/>
              </w:rPr>
              <w:t xml:space="preserve"> </w:t>
            </w:r>
            <w:r w:rsidR="00041A37" w:rsidRPr="00103295">
              <w:rPr>
                <w:rFonts w:ascii="Arial" w:hAnsi="Arial"/>
              </w:rPr>
              <w:t>t</w:t>
            </w:r>
            <w:r w:rsidR="00F33BAC" w:rsidRPr="00103295">
              <w:rPr>
                <w:rFonts w:ascii="Arial" w:hAnsi="Arial"/>
              </w:rPr>
              <w:t>hinking</w:t>
            </w:r>
          </w:p>
          <w:p w14:paraId="019DB2B4" w14:textId="2CD8AF0F" w:rsidR="00004B6E" w:rsidRPr="00103295" w:rsidRDefault="009535E8" w:rsidP="003B3004">
            <w:pPr>
              <w:pStyle w:val="BulletTwo"/>
              <w:numPr>
                <w:ilvl w:val="1"/>
                <w:numId w:val="18"/>
              </w:numPr>
              <w:ind w:left="608" w:hanging="283"/>
              <w:rPr>
                <w:rFonts w:ascii="Arial" w:hAnsi="Arial"/>
              </w:rPr>
            </w:pPr>
            <w:r w:rsidRPr="00103295">
              <w:rPr>
                <w:rFonts w:ascii="Arial" w:hAnsi="Arial"/>
              </w:rPr>
              <w:t>design</w:t>
            </w:r>
            <w:r w:rsidR="00242B0D" w:rsidRPr="00103295">
              <w:rPr>
                <w:rFonts w:ascii="Arial" w:hAnsi="Arial"/>
              </w:rPr>
              <w:t xml:space="preserve"> </w:t>
            </w:r>
            <w:r w:rsidR="00041A37" w:rsidRPr="00103295">
              <w:rPr>
                <w:rFonts w:ascii="Arial" w:hAnsi="Arial"/>
              </w:rPr>
              <w:t>t</w:t>
            </w:r>
            <w:r w:rsidR="00F33BAC" w:rsidRPr="00103295">
              <w:rPr>
                <w:rFonts w:ascii="Arial" w:hAnsi="Arial"/>
              </w:rPr>
              <w:t>hinking</w:t>
            </w:r>
          </w:p>
          <w:p w14:paraId="778E9598" w14:textId="0A9E8624" w:rsidR="00345B0C" w:rsidRPr="00103295" w:rsidRDefault="009535E8" w:rsidP="003B3004">
            <w:pPr>
              <w:pStyle w:val="BulletTwo"/>
              <w:numPr>
                <w:ilvl w:val="1"/>
                <w:numId w:val="18"/>
              </w:numPr>
              <w:ind w:left="608" w:hanging="283"/>
              <w:rPr>
                <w:rFonts w:ascii="Arial" w:hAnsi="Arial"/>
              </w:rPr>
            </w:pPr>
            <w:r w:rsidRPr="00103295">
              <w:rPr>
                <w:rFonts w:ascii="Arial" w:hAnsi="Arial"/>
              </w:rPr>
              <w:t>systems</w:t>
            </w:r>
            <w:r w:rsidR="00242B0D" w:rsidRPr="00103295">
              <w:rPr>
                <w:rFonts w:ascii="Arial" w:hAnsi="Arial"/>
              </w:rPr>
              <w:t xml:space="preserve"> </w:t>
            </w:r>
            <w:r w:rsidR="00345B0C" w:rsidRPr="00103295">
              <w:rPr>
                <w:rFonts w:ascii="Arial" w:hAnsi="Arial"/>
              </w:rPr>
              <w:t>thinking</w:t>
            </w:r>
          </w:p>
        </w:tc>
      </w:tr>
      <w:tr w:rsidR="00004B6E" w:rsidRPr="00103295" w14:paraId="1DAD82F4" w14:textId="798C022F" w:rsidTr="008E50A3">
        <w:trPr>
          <w:trHeight w:val="840"/>
        </w:trPr>
        <w:tc>
          <w:tcPr>
            <w:tcW w:w="1696" w:type="dxa"/>
            <w:shd w:val="clear" w:color="auto" w:fill="B4C6E7" w:themeFill="accent1" w:themeFillTint="66"/>
          </w:tcPr>
          <w:p w14:paraId="47F97545" w14:textId="123A9DE8" w:rsidR="00004B6E" w:rsidRPr="00984C01" w:rsidRDefault="00041A37" w:rsidP="00984C01">
            <w:pPr>
              <w:pStyle w:val="NormalWeb"/>
              <w:keepLines w:val="0"/>
              <w:spacing w:before="40" w:beforeAutospacing="0" w:after="40" w:afterAutospacing="0"/>
              <w:textAlignment w:val="auto"/>
              <w:rPr>
                <w:rFonts w:ascii="Arial" w:hAnsi="Arial"/>
                <w:b/>
                <w:i/>
                <w:iCs/>
                <w:color w:val="222222"/>
                <w:lang w:val="en-US" w:eastAsia="en-US"/>
              </w:rPr>
            </w:pPr>
            <w:r w:rsidRPr="00984C01">
              <w:rPr>
                <w:rFonts w:ascii="Arial" w:hAnsi="Arial"/>
                <w:b/>
                <w:i/>
                <w:iCs/>
                <w:color w:val="222222"/>
                <w:lang w:val="en-US" w:eastAsia="en-US"/>
              </w:rPr>
              <w:t>Cross-curriculum</w:t>
            </w:r>
            <w:r w:rsidR="00242B0D" w:rsidRPr="00984C01">
              <w:rPr>
                <w:rFonts w:ascii="Arial" w:hAnsi="Arial"/>
                <w:b/>
                <w:i/>
                <w:iCs/>
                <w:color w:val="222222"/>
                <w:lang w:val="en-US" w:eastAsia="en-US"/>
              </w:rPr>
              <w:t xml:space="preserve"> </w:t>
            </w:r>
            <w:r w:rsidRPr="00984C01">
              <w:rPr>
                <w:rFonts w:ascii="Arial" w:hAnsi="Arial"/>
                <w:b/>
                <w:i/>
                <w:iCs/>
                <w:color w:val="222222"/>
                <w:lang w:val="en-US" w:eastAsia="en-US"/>
              </w:rPr>
              <w:t>p</w:t>
            </w:r>
            <w:r w:rsidR="004041F3" w:rsidRPr="00984C01">
              <w:rPr>
                <w:rFonts w:ascii="Arial" w:hAnsi="Arial"/>
                <w:b/>
                <w:i/>
                <w:iCs/>
                <w:color w:val="222222"/>
                <w:lang w:val="en-US" w:eastAsia="en-US"/>
              </w:rPr>
              <w:t>riorities</w:t>
            </w:r>
          </w:p>
          <w:p w14:paraId="4814AF0F" w14:textId="0F509EEE" w:rsidR="00004B6E" w:rsidRPr="00103295" w:rsidRDefault="00004B6E" w:rsidP="00A722AB">
            <w:pPr>
              <w:rPr>
                <w:rFonts w:ascii="Arial" w:hAnsi="Arial"/>
                <w:lang w:val="en-US"/>
              </w:rPr>
            </w:pPr>
          </w:p>
        </w:tc>
        <w:tc>
          <w:tcPr>
            <w:tcW w:w="3119" w:type="dxa"/>
          </w:tcPr>
          <w:p w14:paraId="5FAD1A6A" w14:textId="1457A6D3" w:rsidR="00004B6E" w:rsidRPr="00103295" w:rsidRDefault="004041F3" w:rsidP="001B23A3">
            <w:pPr>
              <w:pStyle w:val="BulletOne"/>
              <w:spacing w:before="40" w:after="40"/>
              <w:ind w:left="324" w:hanging="284"/>
              <w:rPr>
                <w:rFonts w:ascii="Arial" w:hAnsi="Arial"/>
              </w:rPr>
            </w:pPr>
            <w:r w:rsidRPr="00103295">
              <w:rPr>
                <w:rFonts w:ascii="Arial" w:hAnsi="Arial"/>
              </w:rPr>
              <w:t>Sustainability</w:t>
            </w:r>
          </w:p>
        </w:tc>
        <w:tc>
          <w:tcPr>
            <w:tcW w:w="1701" w:type="dxa"/>
            <w:shd w:val="clear" w:color="auto" w:fill="B4C6E7" w:themeFill="accent1" w:themeFillTint="66"/>
          </w:tcPr>
          <w:p w14:paraId="30AF6359" w14:textId="426A6858" w:rsidR="00004B6E" w:rsidRPr="00103295" w:rsidRDefault="00844FF9" w:rsidP="00984C01">
            <w:pPr>
              <w:pStyle w:val="NormalWeb"/>
              <w:keepLines w:val="0"/>
              <w:spacing w:before="40" w:beforeAutospacing="0" w:after="40" w:afterAutospacing="0"/>
              <w:textAlignment w:val="auto"/>
              <w:rPr>
                <w:rFonts w:ascii="Arial" w:hAnsi="Arial"/>
              </w:rPr>
            </w:pPr>
            <w:r w:rsidRPr="00984C01">
              <w:rPr>
                <w:rFonts w:ascii="Arial" w:hAnsi="Arial"/>
                <w:b/>
                <w:i/>
                <w:iCs/>
                <w:color w:val="222222"/>
                <w:lang w:val="en-US" w:eastAsia="en-US"/>
              </w:rPr>
              <w:t>General</w:t>
            </w:r>
            <w:r w:rsidR="00242B0D" w:rsidRPr="00984C01">
              <w:rPr>
                <w:rFonts w:ascii="Arial" w:hAnsi="Arial"/>
                <w:b/>
                <w:i/>
                <w:iCs/>
                <w:color w:val="222222"/>
                <w:lang w:val="en-US" w:eastAsia="en-US"/>
              </w:rPr>
              <w:t xml:space="preserve"> </w:t>
            </w:r>
            <w:r w:rsidR="00041A37" w:rsidRPr="00984C01">
              <w:rPr>
                <w:rFonts w:ascii="Arial" w:hAnsi="Arial"/>
                <w:b/>
                <w:i/>
                <w:iCs/>
                <w:color w:val="222222"/>
                <w:lang w:val="en-US" w:eastAsia="en-US"/>
              </w:rPr>
              <w:t>c</w:t>
            </w:r>
            <w:r w:rsidRPr="00984C01">
              <w:rPr>
                <w:rFonts w:ascii="Arial" w:hAnsi="Arial"/>
                <w:b/>
                <w:i/>
                <w:iCs/>
                <w:color w:val="222222"/>
                <w:lang w:val="en-US" w:eastAsia="en-US"/>
              </w:rPr>
              <w:t>apabilities</w:t>
            </w:r>
          </w:p>
        </w:tc>
        <w:tc>
          <w:tcPr>
            <w:tcW w:w="3402" w:type="dxa"/>
          </w:tcPr>
          <w:p w14:paraId="6C340F6B" w14:textId="2D84594B" w:rsidR="00844FF9" w:rsidRPr="00103295" w:rsidRDefault="00844FF9" w:rsidP="001B23A3">
            <w:pPr>
              <w:pStyle w:val="BulletOne"/>
              <w:spacing w:before="40" w:after="40"/>
              <w:ind w:left="324" w:hanging="284"/>
              <w:rPr>
                <w:rFonts w:ascii="Arial" w:hAnsi="Arial"/>
              </w:rPr>
            </w:pPr>
            <w:r w:rsidRPr="001B23A3">
              <w:rPr>
                <w:rFonts w:ascii="Arial" w:hAnsi="Arial"/>
              </w:rPr>
              <w:t>Informa</w:t>
            </w:r>
            <w:r w:rsidRPr="00103295">
              <w:rPr>
                <w:rFonts w:ascii="Arial" w:hAnsi="Arial"/>
              </w:rPr>
              <w:t>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Communication</w:t>
            </w:r>
            <w:r w:rsidR="00242B0D" w:rsidRPr="00103295">
              <w:rPr>
                <w:rFonts w:ascii="Arial" w:hAnsi="Arial"/>
              </w:rPr>
              <w:t xml:space="preserve"> </w:t>
            </w:r>
            <w:r w:rsidRPr="00103295">
              <w:rPr>
                <w:rFonts w:ascii="Arial" w:hAnsi="Arial"/>
              </w:rPr>
              <w:t>Technology</w:t>
            </w:r>
            <w:r w:rsidR="00242B0D" w:rsidRPr="00103295">
              <w:rPr>
                <w:rFonts w:ascii="Arial" w:hAnsi="Arial"/>
              </w:rPr>
              <w:t xml:space="preserve"> </w:t>
            </w:r>
            <w:r w:rsidRPr="00103295">
              <w:rPr>
                <w:rFonts w:ascii="Arial" w:hAnsi="Arial"/>
              </w:rPr>
              <w:t>(ICT)</w:t>
            </w:r>
            <w:r w:rsidR="00242B0D" w:rsidRPr="00103295">
              <w:rPr>
                <w:rFonts w:ascii="Arial" w:hAnsi="Arial"/>
              </w:rPr>
              <w:t xml:space="preserve"> </w:t>
            </w:r>
            <w:r w:rsidRPr="00103295">
              <w:rPr>
                <w:rFonts w:ascii="Arial" w:hAnsi="Arial"/>
              </w:rPr>
              <w:t>Capability</w:t>
            </w:r>
          </w:p>
          <w:p w14:paraId="286114A8" w14:textId="5CF0DB28" w:rsidR="00844FF9" w:rsidRPr="001B23A3" w:rsidRDefault="00844FF9" w:rsidP="001B23A3">
            <w:pPr>
              <w:pStyle w:val="BulletOne"/>
              <w:spacing w:before="40" w:after="40"/>
              <w:ind w:left="324" w:hanging="284"/>
              <w:rPr>
                <w:rFonts w:ascii="Arial" w:hAnsi="Arial"/>
              </w:rPr>
            </w:pPr>
            <w:r w:rsidRPr="00103295">
              <w:rPr>
                <w:rFonts w:ascii="Arial" w:hAnsi="Arial"/>
              </w:rPr>
              <w:t>Ethical</w:t>
            </w:r>
            <w:r w:rsidR="00242B0D" w:rsidRPr="00103295">
              <w:rPr>
                <w:rFonts w:ascii="Arial" w:hAnsi="Arial"/>
              </w:rPr>
              <w:t xml:space="preserve"> </w:t>
            </w:r>
            <w:r w:rsidRPr="001B23A3">
              <w:rPr>
                <w:rFonts w:ascii="Arial" w:hAnsi="Arial"/>
              </w:rPr>
              <w:t>Understanding</w:t>
            </w:r>
          </w:p>
          <w:p w14:paraId="0B3CC462" w14:textId="5E81E220" w:rsidR="00004B6E" w:rsidRPr="00103295" w:rsidRDefault="00844FF9" w:rsidP="001B23A3">
            <w:pPr>
              <w:pStyle w:val="BulletOne"/>
              <w:spacing w:before="40" w:after="40"/>
              <w:ind w:left="324" w:hanging="284"/>
              <w:rPr>
                <w:rFonts w:ascii="Arial" w:hAnsi="Arial"/>
                <w:lang w:val="en-US"/>
              </w:rPr>
            </w:pPr>
            <w:r w:rsidRPr="001B23A3">
              <w:rPr>
                <w:rFonts w:ascii="Arial" w:hAnsi="Arial"/>
              </w:rPr>
              <w:t>Personal</w:t>
            </w:r>
            <w:r w:rsidR="00242B0D" w:rsidRPr="001B23A3">
              <w:rPr>
                <w:rFonts w:ascii="Arial" w:hAnsi="Arial"/>
              </w:rPr>
              <w:t xml:space="preserve"> </w:t>
            </w:r>
            <w:r w:rsidRPr="001B23A3">
              <w:rPr>
                <w:rFonts w:ascii="Arial" w:hAnsi="Arial"/>
              </w:rPr>
              <w:t>and</w:t>
            </w:r>
            <w:r w:rsidR="00242B0D" w:rsidRPr="001B23A3">
              <w:rPr>
                <w:rFonts w:ascii="Arial" w:hAnsi="Arial"/>
              </w:rPr>
              <w:t xml:space="preserve"> </w:t>
            </w:r>
            <w:r w:rsidRPr="001B23A3">
              <w:rPr>
                <w:rFonts w:ascii="Arial" w:hAnsi="Arial"/>
              </w:rPr>
              <w:t>Social</w:t>
            </w:r>
            <w:r w:rsidR="00242B0D" w:rsidRPr="001B23A3">
              <w:rPr>
                <w:rFonts w:ascii="Arial" w:hAnsi="Arial"/>
              </w:rPr>
              <w:t xml:space="preserve"> </w:t>
            </w:r>
            <w:r w:rsidRPr="001B23A3">
              <w:rPr>
                <w:rFonts w:ascii="Arial" w:hAnsi="Arial"/>
              </w:rPr>
              <w:t>Capability</w:t>
            </w:r>
          </w:p>
        </w:tc>
      </w:tr>
    </w:tbl>
    <w:p w14:paraId="73E976EF" w14:textId="77777777" w:rsidR="005D5A55" w:rsidRDefault="005D5A55" w:rsidP="003B7C4B">
      <w:pPr>
        <w:keepLines w:val="0"/>
        <w:spacing w:after="0"/>
        <w:rPr>
          <w:rFonts w:ascii="Arial" w:hAnsi="Arial"/>
          <w:b/>
          <w:bCs/>
          <w:color w:val="2F5496"/>
          <w:sz w:val="28"/>
          <w:szCs w:val="28"/>
          <w:lang w:val="en-US"/>
        </w:rPr>
      </w:pPr>
    </w:p>
    <w:p w14:paraId="43815792" w14:textId="5E849F84" w:rsidR="004B161A" w:rsidRDefault="004B161A" w:rsidP="003B7C4B">
      <w:pPr>
        <w:keepLines w:val="0"/>
        <w:spacing w:after="0"/>
        <w:rPr>
          <w:rFonts w:ascii="Arial" w:hAnsi="Arial"/>
          <w:b/>
          <w:bCs/>
          <w:color w:val="2F5496"/>
          <w:sz w:val="28"/>
          <w:szCs w:val="28"/>
          <w:lang w:val="en-US"/>
        </w:rPr>
      </w:pPr>
      <w:r w:rsidRPr="0004581B">
        <w:rPr>
          <w:rFonts w:ascii="Arial" w:hAnsi="Arial"/>
          <w:b/>
          <w:bCs/>
          <w:color w:val="2F5496"/>
          <w:sz w:val="28"/>
          <w:szCs w:val="28"/>
          <w:lang w:val="en-US"/>
        </w:rPr>
        <w:t>Assessment</w:t>
      </w:r>
    </w:p>
    <w:p w14:paraId="06D9D746" w14:textId="2CB1517A" w:rsidR="004B161A" w:rsidRPr="008E50A3" w:rsidRDefault="004B161A" w:rsidP="00BE2B53">
      <w:pPr>
        <w:keepLines w:val="0"/>
        <w:rPr>
          <w:rFonts w:asciiTheme="majorHAnsi" w:hAnsiTheme="majorHAnsi" w:cstheme="majorHAnsi"/>
          <w:b/>
          <w:color w:val="2F5496"/>
          <w:sz w:val="24"/>
          <w:szCs w:val="24"/>
          <w:lang w:val="en-US"/>
        </w:rPr>
      </w:pPr>
      <w:r w:rsidRPr="008E50A3">
        <w:rPr>
          <w:rFonts w:asciiTheme="majorHAnsi" w:hAnsiTheme="majorHAnsi" w:cstheme="majorHAnsi"/>
          <w:b/>
          <w:color w:val="2F5496"/>
          <w:sz w:val="24"/>
          <w:szCs w:val="24"/>
          <w:lang w:val="en-US"/>
        </w:rPr>
        <w:t>Assessment planner</w:t>
      </w:r>
    </w:p>
    <w:tbl>
      <w:tblPr>
        <w:tblStyle w:val="TableGrid"/>
        <w:tblW w:w="5000" w:type="pct"/>
        <w:tblLook w:val="04A0" w:firstRow="1" w:lastRow="0" w:firstColumn="1" w:lastColumn="0" w:noHBand="0" w:noVBand="1"/>
      </w:tblPr>
      <w:tblGrid>
        <w:gridCol w:w="3633"/>
        <w:gridCol w:w="6278"/>
      </w:tblGrid>
      <w:tr w:rsidR="00D94A3F" w:rsidRPr="00103295" w14:paraId="26407620" w14:textId="77777777" w:rsidTr="008B1D46">
        <w:tc>
          <w:tcPr>
            <w:tcW w:w="1833" w:type="pct"/>
            <w:shd w:val="clear" w:color="auto" w:fill="8EAADB"/>
          </w:tcPr>
          <w:p w14:paraId="0BD580F7" w14:textId="640DB02D" w:rsidR="00D94A3F" w:rsidRPr="008D7C54" w:rsidRDefault="39418C6D">
            <w:pPr>
              <w:keepLines w:val="0"/>
              <w:textAlignment w:val="auto"/>
              <w:rPr>
                <w:rFonts w:ascii="Arial" w:hAnsi="Arial"/>
                <w:szCs w:val="22"/>
                <w:lang w:val="en-US"/>
              </w:rPr>
            </w:pPr>
            <w:r w:rsidRPr="008D7C54">
              <w:rPr>
                <w:rFonts w:ascii="Arial" w:hAnsi="Arial"/>
                <w:b/>
                <w:szCs w:val="22"/>
                <w:lang w:eastAsia="en-US"/>
              </w:rPr>
              <w:t>Achievement</w:t>
            </w:r>
            <w:r w:rsidR="00242B0D" w:rsidRPr="008D7C54">
              <w:rPr>
                <w:rFonts w:ascii="Arial" w:hAnsi="Arial"/>
                <w:b/>
                <w:szCs w:val="22"/>
                <w:lang w:eastAsia="en-US"/>
              </w:rPr>
              <w:t xml:space="preserve"> </w:t>
            </w:r>
            <w:r w:rsidR="004A24AD" w:rsidRPr="008D7C54">
              <w:rPr>
                <w:rFonts w:ascii="Arial" w:hAnsi="Arial"/>
                <w:b/>
                <w:bCs/>
                <w:szCs w:val="22"/>
                <w:lang w:eastAsia="en-US"/>
              </w:rPr>
              <w:t>s</w:t>
            </w:r>
            <w:r w:rsidR="004514AB" w:rsidRPr="008D7C54">
              <w:rPr>
                <w:rFonts w:ascii="Arial" w:hAnsi="Arial"/>
                <w:b/>
                <w:bCs/>
                <w:szCs w:val="22"/>
                <w:lang w:eastAsia="en-US"/>
              </w:rPr>
              <w:t>tandard</w:t>
            </w:r>
            <w:r w:rsidR="00BE2B53" w:rsidRPr="008D7C54">
              <w:rPr>
                <w:rFonts w:ascii="Arial" w:hAnsi="Arial"/>
                <w:b/>
                <w:bCs/>
                <w:szCs w:val="22"/>
                <w:lang w:eastAsia="en-US"/>
              </w:rPr>
              <w:br/>
            </w:r>
            <w:r w:rsidRPr="008D7C54">
              <w:rPr>
                <w:rFonts w:ascii="Arial" w:hAnsi="Arial"/>
                <w:szCs w:val="22"/>
                <w:lang w:eastAsia="en-US"/>
              </w:rPr>
              <w:t>(relevant</w:t>
            </w:r>
            <w:r w:rsidR="00242B0D" w:rsidRPr="008D7C54">
              <w:rPr>
                <w:rFonts w:ascii="Arial" w:hAnsi="Arial"/>
                <w:szCs w:val="22"/>
                <w:lang w:eastAsia="en-US"/>
              </w:rPr>
              <w:t xml:space="preserve"> </w:t>
            </w:r>
            <w:r w:rsidRPr="008D7C54">
              <w:rPr>
                <w:rFonts w:ascii="Arial" w:hAnsi="Arial"/>
                <w:szCs w:val="22"/>
                <w:lang w:eastAsia="en-US"/>
              </w:rPr>
              <w:t>aspect</w:t>
            </w:r>
            <w:r w:rsidR="00242B0D" w:rsidRPr="008D7C54">
              <w:rPr>
                <w:rFonts w:ascii="Arial" w:hAnsi="Arial"/>
                <w:szCs w:val="22"/>
                <w:lang w:eastAsia="en-US"/>
              </w:rPr>
              <w:t xml:space="preserve"> </w:t>
            </w:r>
            <w:r w:rsidRPr="008D7C54">
              <w:rPr>
                <w:rFonts w:ascii="Arial" w:hAnsi="Arial"/>
                <w:szCs w:val="22"/>
                <w:lang w:eastAsia="en-US"/>
              </w:rPr>
              <w:t>of</w:t>
            </w:r>
            <w:r w:rsidR="00242B0D" w:rsidRPr="008D7C54">
              <w:rPr>
                <w:rFonts w:ascii="Arial" w:hAnsi="Arial"/>
                <w:szCs w:val="22"/>
                <w:lang w:eastAsia="en-US"/>
              </w:rPr>
              <w:t xml:space="preserve"> </w:t>
            </w:r>
            <w:r w:rsidRPr="008D7C54">
              <w:rPr>
                <w:rFonts w:ascii="Arial" w:hAnsi="Arial"/>
                <w:szCs w:val="22"/>
                <w:lang w:eastAsia="en-US"/>
              </w:rPr>
              <w:t>the</w:t>
            </w:r>
            <w:r w:rsidR="00242B0D" w:rsidRPr="008D7C54">
              <w:rPr>
                <w:rFonts w:ascii="Arial" w:hAnsi="Arial"/>
                <w:szCs w:val="22"/>
                <w:lang w:eastAsia="en-US"/>
              </w:rPr>
              <w:t xml:space="preserve"> </w:t>
            </w:r>
            <w:r w:rsidR="00BE2B53" w:rsidRPr="008D7C54">
              <w:rPr>
                <w:rFonts w:ascii="Arial" w:hAnsi="Arial"/>
                <w:szCs w:val="22"/>
                <w:lang w:eastAsia="en-US"/>
              </w:rPr>
              <w:t>achievement standard</w:t>
            </w:r>
            <w:r w:rsidR="00242B0D" w:rsidRPr="008D7C54">
              <w:rPr>
                <w:rFonts w:ascii="Arial" w:hAnsi="Arial"/>
                <w:szCs w:val="22"/>
                <w:lang w:eastAsia="en-US"/>
              </w:rPr>
              <w:t xml:space="preserve"> </w:t>
            </w:r>
            <w:r w:rsidRPr="008D7C54">
              <w:rPr>
                <w:rFonts w:ascii="Arial" w:hAnsi="Arial"/>
                <w:szCs w:val="22"/>
                <w:lang w:eastAsia="en-US"/>
              </w:rPr>
              <w:t>to</w:t>
            </w:r>
            <w:r w:rsidR="00242B0D" w:rsidRPr="008D7C54">
              <w:rPr>
                <w:rFonts w:ascii="Arial" w:hAnsi="Arial"/>
                <w:szCs w:val="22"/>
                <w:lang w:eastAsia="en-US"/>
              </w:rPr>
              <w:t xml:space="preserve"> </w:t>
            </w:r>
            <w:r w:rsidRPr="008D7C54">
              <w:rPr>
                <w:rFonts w:ascii="Arial" w:hAnsi="Arial"/>
                <w:szCs w:val="22"/>
                <w:lang w:eastAsia="en-US"/>
              </w:rPr>
              <w:t>be</w:t>
            </w:r>
            <w:r w:rsidR="00242B0D" w:rsidRPr="008D7C54">
              <w:rPr>
                <w:rFonts w:ascii="Arial" w:hAnsi="Arial"/>
                <w:szCs w:val="22"/>
                <w:lang w:eastAsia="en-US"/>
              </w:rPr>
              <w:t xml:space="preserve"> </w:t>
            </w:r>
            <w:r w:rsidRPr="008D7C54">
              <w:rPr>
                <w:rFonts w:ascii="Arial" w:hAnsi="Arial"/>
                <w:szCs w:val="22"/>
                <w:lang w:eastAsia="en-US"/>
              </w:rPr>
              <w:t>assessed)</w:t>
            </w:r>
          </w:p>
        </w:tc>
        <w:tc>
          <w:tcPr>
            <w:tcW w:w="3167" w:type="pct"/>
            <w:shd w:val="clear" w:color="auto" w:fill="8EAADB"/>
          </w:tcPr>
          <w:p w14:paraId="4AC297A5" w14:textId="4759E067" w:rsidR="00D94A3F" w:rsidRPr="008D7C54" w:rsidRDefault="00D94A3F">
            <w:pPr>
              <w:keepLines w:val="0"/>
              <w:textAlignment w:val="auto"/>
              <w:rPr>
                <w:rFonts w:ascii="Arial" w:hAnsi="Arial"/>
                <w:szCs w:val="22"/>
                <w:lang w:eastAsia="en-US"/>
              </w:rPr>
            </w:pPr>
            <w:r w:rsidRPr="008D7C54">
              <w:rPr>
                <w:rFonts w:ascii="Arial" w:hAnsi="Arial"/>
                <w:b/>
                <w:szCs w:val="22"/>
                <w:lang w:eastAsia="en-US"/>
              </w:rPr>
              <w:t>Student</w:t>
            </w:r>
            <w:r w:rsidR="00242B0D" w:rsidRPr="008D7C54">
              <w:rPr>
                <w:rFonts w:ascii="Arial" w:hAnsi="Arial"/>
                <w:b/>
                <w:szCs w:val="22"/>
                <w:lang w:eastAsia="en-US"/>
              </w:rPr>
              <w:t xml:space="preserve"> </w:t>
            </w:r>
            <w:r w:rsidRPr="008D7C54">
              <w:rPr>
                <w:rFonts w:ascii="Arial" w:hAnsi="Arial"/>
                <w:b/>
                <w:szCs w:val="22"/>
                <w:lang w:eastAsia="en-US"/>
              </w:rPr>
              <w:t>evidence</w:t>
            </w:r>
            <w:r w:rsidR="00BE2B53" w:rsidRPr="008D7C54">
              <w:rPr>
                <w:rFonts w:ascii="Arial" w:hAnsi="Arial"/>
                <w:b/>
                <w:bCs/>
                <w:szCs w:val="22"/>
                <w:lang w:eastAsia="en-US"/>
              </w:rPr>
              <w:br/>
            </w:r>
            <w:r w:rsidR="39418C6D" w:rsidRPr="008D7C54">
              <w:rPr>
                <w:rFonts w:ascii="Arial" w:hAnsi="Arial"/>
                <w:szCs w:val="22"/>
                <w:lang w:eastAsia="en-US"/>
              </w:rPr>
              <w:t>(what</w:t>
            </w:r>
            <w:r w:rsidR="00242B0D" w:rsidRPr="008D7C54">
              <w:rPr>
                <w:rFonts w:ascii="Arial" w:hAnsi="Arial"/>
                <w:szCs w:val="22"/>
                <w:lang w:eastAsia="en-US"/>
              </w:rPr>
              <w:t xml:space="preserve"> </w:t>
            </w:r>
            <w:r w:rsidR="39418C6D" w:rsidRPr="008D7C54">
              <w:rPr>
                <w:rFonts w:ascii="Arial" w:hAnsi="Arial"/>
                <w:szCs w:val="22"/>
                <w:lang w:eastAsia="en-US"/>
              </w:rPr>
              <w:t>student</w:t>
            </w:r>
            <w:r w:rsidR="00242B0D" w:rsidRPr="008D7C54">
              <w:rPr>
                <w:rFonts w:ascii="Arial" w:hAnsi="Arial"/>
                <w:szCs w:val="22"/>
                <w:lang w:eastAsia="en-US"/>
              </w:rPr>
              <w:t xml:space="preserve"> </w:t>
            </w:r>
            <w:r w:rsidR="39418C6D" w:rsidRPr="008D7C54">
              <w:rPr>
                <w:rFonts w:ascii="Arial" w:hAnsi="Arial"/>
                <w:szCs w:val="22"/>
                <w:lang w:eastAsia="en-US"/>
              </w:rPr>
              <w:t>evidence</w:t>
            </w:r>
            <w:r w:rsidR="00242B0D" w:rsidRPr="008D7C54">
              <w:rPr>
                <w:rFonts w:ascii="Arial" w:hAnsi="Arial"/>
                <w:szCs w:val="22"/>
                <w:lang w:eastAsia="en-US"/>
              </w:rPr>
              <w:t xml:space="preserve"> </w:t>
            </w:r>
            <w:r w:rsidR="39418C6D" w:rsidRPr="008D7C54">
              <w:rPr>
                <w:rFonts w:ascii="Arial" w:hAnsi="Arial"/>
                <w:szCs w:val="22"/>
                <w:lang w:eastAsia="en-US"/>
              </w:rPr>
              <w:t>will</w:t>
            </w:r>
            <w:r w:rsidR="00242B0D" w:rsidRPr="008D7C54">
              <w:rPr>
                <w:rFonts w:ascii="Arial" w:hAnsi="Arial"/>
                <w:szCs w:val="22"/>
                <w:lang w:eastAsia="en-US"/>
              </w:rPr>
              <w:t xml:space="preserve"> </w:t>
            </w:r>
            <w:r w:rsidR="39418C6D" w:rsidRPr="008D7C54">
              <w:rPr>
                <w:rFonts w:ascii="Arial" w:hAnsi="Arial"/>
                <w:szCs w:val="22"/>
                <w:lang w:eastAsia="en-US"/>
              </w:rPr>
              <w:t>be</w:t>
            </w:r>
            <w:r w:rsidR="00242B0D" w:rsidRPr="008D7C54">
              <w:rPr>
                <w:rFonts w:ascii="Arial" w:hAnsi="Arial"/>
                <w:szCs w:val="22"/>
                <w:lang w:eastAsia="en-US"/>
              </w:rPr>
              <w:t xml:space="preserve"> </w:t>
            </w:r>
            <w:r w:rsidR="39418C6D" w:rsidRPr="008D7C54">
              <w:rPr>
                <w:rFonts w:ascii="Arial" w:hAnsi="Arial"/>
                <w:szCs w:val="22"/>
                <w:lang w:eastAsia="en-US"/>
              </w:rPr>
              <w:t>considered</w:t>
            </w:r>
            <w:r w:rsidR="00242B0D" w:rsidRPr="008D7C54">
              <w:rPr>
                <w:rFonts w:ascii="Arial" w:hAnsi="Arial"/>
                <w:szCs w:val="22"/>
                <w:lang w:eastAsia="en-US"/>
              </w:rPr>
              <w:t xml:space="preserve"> </w:t>
            </w:r>
            <w:r w:rsidR="39418C6D" w:rsidRPr="008D7C54">
              <w:rPr>
                <w:rFonts w:ascii="Arial" w:hAnsi="Arial"/>
                <w:szCs w:val="22"/>
                <w:lang w:eastAsia="en-US"/>
              </w:rPr>
              <w:t>to</w:t>
            </w:r>
            <w:r w:rsidR="00242B0D" w:rsidRPr="008D7C54">
              <w:rPr>
                <w:rFonts w:ascii="Arial" w:hAnsi="Arial"/>
                <w:szCs w:val="22"/>
                <w:lang w:eastAsia="en-US"/>
              </w:rPr>
              <w:t xml:space="preserve"> </w:t>
            </w:r>
            <w:r w:rsidR="39418C6D" w:rsidRPr="008D7C54">
              <w:rPr>
                <w:rFonts w:ascii="Arial" w:hAnsi="Arial"/>
                <w:szCs w:val="22"/>
                <w:lang w:eastAsia="en-US"/>
              </w:rPr>
              <w:t>judge</w:t>
            </w:r>
            <w:r w:rsidR="00242B0D" w:rsidRPr="008D7C54">
              <w:rPr>
                <w:rFonts w:ascii="Arial" w:hAnsi="Arial"/>
                <w:szCs w:val="22"/>
                <w:lang w:eastAsia="en-US"/>
              </w:rPr>
              <w:t xml:space="preserve"> </w:t>
            </w:r>
            <w:r w:rsidR="39418C6D" w:rsidRPr="008D7C54">
              <w:rPr>
                <w:rFonts w:ascii="Arial" w:hAnsi="Arial"/>
                <w:szCs w:val="22"/>
                <w:lang w:eastAsia="en-US"/>
              </w:rPr>
              <w:t>if</w:t>
            </w:r>
            <w:r w:rsidR="00242B0D" w:rsidRPr="008D7C54">
              <w:rPr>
                <w:rFonts w:ascii="Arial" w:hAnsi="Arial"/>
                <w:szCs w:val="22"/>
                <w:lang w:eastAsia="en-US"/>
              </w:rPr>
              <w:t xml:space="preserve"> </w:t>
            </w:r>
            <w:r w:rsidR="39418C6D" w:rsidRPr="008D7C54">
              <w:rPr>
                <w:rFonts w:ascii="Arial" w:hAnsi="Arial"/>
                <w:szCs w:val="22"/>
                <w:lang w:eastAsia="en-US"/>
              </w:rPr>
              <w:t>the</w:t>
            </w:r>
            <w:r w:rsidR="00242B0D" w:rsidRPr="008D7C54">
              <w:rPr>
                <w:rFonts w:ascii="Arial" w:hAnsi="Arial"/>
                <w:szCs w:val="22"/>
                <w:lang w:eastAsia="en-US"/>
              </w:rPr>
              <w:t xml:space="preserve"> </w:t>
            </w:r>
            <w:r w:rsidR="006D0AD1">
              <w:rPr>
                <w:rFonts w:ascii="Arial" w:hAnsi="Arial"/>
                <w:szCs w:val="22"/>
                <w:lang w:eastAsia="en-US"/>
              </w:rPr>
              <w:t>a</w:t>
            </w:r>
            <w:r w:rsidR="39418C6D" w:rsidRPr="008D7C54">
              <w:rPr>
                <w:rFonts w:ascii="Arial" w:hAnsi="Arial"/>
                <w:szCs w:val="22"/>
                <w:lang w:eastAsia="en-US"/>
              </w:rPr>
              <w:t>chievement</w:t>
            </w:r>
            <w:r w:rsidR="00242B0D" w:rsidRPr="008D7C54">
              <w:rPr>
                <w:rFonts w:ascii="Arial" w:hAnsi="Arial"/>
                <w:szCs w:val="22"/>
                <w:lang w:eastAsia="en-US"/>
              </w:rPr>
              <w:t xml:space="preserve"> </w:t>
            </w:r>
            <w:r w:rsidR="006D0AD1">
              <w:rPr>
                <w:rFonts w:ascii="Arial" w:hAnsi="Arial"/>
                <w:szCs w:val="22"/>
                <w:lang w:eastAsia="en-US"/>
              </w:rPr>
              <w:t>s</w:t>
            </w:r>
            <w:r w:rsidR="39418C6D" w:rsidRPr="008D7C54">
              <w:rPr>
                <w:rFonts w:ascii="Arial" w:hAnsi="Arial"/>
                <w:szCs w:val="22"/>
                <w:lang w:eastAsia="en-US"/>
              </w:rPr>
              <w:t>tandard</w:t>
            </w:r>
            <w:r w:rsidR="00242B0D" w:rsidRPr="008D7C54">
              <w:rPr>
                <w:rFonts w:ascii="Arial" w:hAnsi="Arial"/>
                <w:szCs w:val="22"/>
                <w:lang w:eastAsia="en-US"/>
              </w:rPr>
              <w:t xml:space="preserve"> </w:t>
            </w:r>
            <w:r w:rsidR="39418C6D" w:rsidRPr="008D7C54">
              <w:rPr>
                <w:rFonts w:ascii="Arial" w:hAnsi="Arial"/>
                <w:szCs w:val="22"/>
                <w:lang w:eastAsia="en-US"/>
              </w:rPr>
              <w:t>aspect</w:t>
            </w:r>
            <w:r w:rsidR="00242B0D" w:rsidRPr="008D7C54">
              <w:rPr>
                <w:rFonts w:ascii="Arial" w:hAnsi="Arial"/>
                <w:szCs w:val="22"/>
                <w:lang w:eastAsia="en-US"/>
              </w:rPr>
              <w:t xml:space="preserve"> </w:t>
            </w:r>
            <w:r w:rsidR="39418C6D" w:rsidRPr="008D7C54">
              <w:rPr>
                <w:rFonts w:ascii="Arial" w:hAnsi="Arial"/>
                <w:szCs w:val="22"/>
                <w:lang w:eastAsia="en-US"/>
              </w:rPr>
              <w:t>has</w:t>
            </w:r>
            <w:r w:rsidR="00242B0D" w:rsidRPr="008D7C54">
              <w:rPr>
                <w:rFonts w:ascii="Arial" w:hAnsi="Arial"/>
                <w:szCs w:val="22"/>
                <w:lang w:eastAsia="en-US"/>
              </w:rPr>
              <w:t xml:space="preserve"> </w:t>
            </w:r>
            <w:r w:rsidR="39418C6D" w:rsidRPr="008D7C54">
              <w:rPr>
                <w:rFonts w:ascii="Arial" w:hAnsi="Arial"/>
                <w:szCs w:val="22"/>
                <w:lang w:eastAsia="en-US"/>
              </w:rPr>
              <w:t>been</w:t>
            </w:r>
            <w:r w:rsidR="00242B0D" w:rsidRPr="008D7C54">
              <w:rPr>
                <w:rFonts w:ascii="Arial" w:hAnsi="Arial"/>
                <w:szCs w:val="22"/>
                <w:lang w:eastAsia="en-US"/>
              </w:rPr>
              <w:t xml:space="preserve"> </w:t>
            </w:r>
            <w:r w:rsidR="39418C6D" w:rsidRPr="008D7C54">
              <w:rPr>
                <w:rFonts w:ascii="Arial" w:hAnsi="Arial"/>
                <w:szCs w:val="22"/>
                <w:lang w:eastAsia="en-US"/>
              </w:rPr>
              <w:t>met)</w:t>
            </w:r>
          </w:p>
        </w:tc>
      </w:tr>
      <w:tr w:rsidR="00D94A3F" w:rsidRPr="00103295" w14:paraId="5E0A5960" w14:textId="77777777" w:rsidTr="6E038309">
        <w:tc>
          <w:tcPr>
            <w:tcW w:w="1833" w:type="pct"/>
            <w:shd w:val="clear" w:color="auto" w:fill="D9E2F3" w:themeFill="accent1" w:themeFillTint="33"/>
          </w:tcPr>
          <w:p w14:paraId="120073A8" w14:textId="564F755C" w:rsidR="00D94A3F" w:rsidRPr="008D7C54" w:rsidRDefault="00D94A3F" w:rsidP="001752DD">
            <w:pPr>
              <w:keepLines w:val="0"/>
              <w:spacing w:after="120"/>
              <w:textAlignment w:val="auto"/>
              <w:rPr>
                <w:rFonts w:ascii="Arial" w:hAnsi="Arial"/>
                <w:szCs w:val="22"/>
                <w:highlight w:val="yellow"/>
              </w:rPr>
            </w:pPr>
            <w:r w:rsidRPr="008D7C54">
              <w:rPr>
                <w:rFonts w:ascii="Arial" w:hAnsi="Arial"/>
                <w:b/>
                <w:szCs w:val="22"/>
                <w:lang w:val="en-US" w:eastAsia="en-US"/>
              </w:rPr>
              <w:t>Digital</w:t>
            </w:r>
            <w:r w:rsidR="00242B0D" w:rsidRPr="008D7C54">
              <w:rPr>
                <w:rFonts w:ascii="Arial" w:hAnsi="Arial"/>
                <w:b/>
                <w:szCs w:val="22"/>
                <w:lang w:val="en-US" w:eastAsia="en-US"/>
              </w:rPr>
              <w:t xml:space="preserve"> </w:t>
            </w:r>
            <w:r w:rsidRPr="008D7C54">
              <w:rPr>
                <w:rFonts w:ascii="Arial" w:hAnsi="Arial"/>
                <w:b/>
                <w:szCs w:val="22"/>
                <w:lang w:val="en-US" w:eastAsia="en-US"/>
              </w:rPr>
              <w:t>Technologies</w:t>
            </w:r>
          </w:p>
        </w:tc>
        <w:tc>
          <w:tcPr>
            <w:tcW w:w="3167" w:type="pct"/>
            <w:shd w:val="clear" w:color="auto" w:fill="D9E2F3" w:themeFill="accent1" w:themeFillTint="33"/>
          </w:tcPr>
          <w:p w14:paraId="3661B931" w14:textId="36F27EB8" w:rsidR="00D94A3F" w:rsidRPr="00103295" w:rsidRDefault="00D02067" w:rsidP="00E5735B">
            <w:pPr>
              <w:pStyle w:val="ATEXTBULLET1"/>
              <w:spacing w:after="120"/>
              <w:textAlignment w:val="auto"/>
              <w:rPr>
                <w:rFonts w:ascii="Arial" w:hAnsi="Arial" w:cs="Arial"/>
                <w:lang w:val="en-US"/>
              </w:rPr>
            </w:pPr>
            <w:r w:rsidRPr="008E50A3">
              <w:rPr>
                <w:rFonts w:ascii="Arial" w:hAnsi="Arial" w:cs="Arial"/>
                <w:lang w:val="en-US" w:eastAsia="en-US"/>
              </w:rPr>
              <w:t>Student:</w:t>
            </w:r>
          </w:p>
        </w:tc>
      </w:tr>
      <w:tr w:rsidR="00F21C1E" w:rsidRPr="00103295" w14:paraId="35C28D2C" w14:textId="77777777" w:rsidTr="6E038309">
        <w:tc>
          <w:tcPr>
            <w:tcW w:w="1833" w:type="pct"/>
            <w:shd w:val="clear" w:color="auto" w:fill="auto"/>
          </w:tcPr>
          <w:p w14:paraId="48D1ADC0" w14:textId="5DAD986D" w:rsidR="00F21C1E" w:rsidRPr="008D7C54" w:rsidRDefault="001064C8" w:rsidP="00C63981">
            <w:pPr>
              <w:keepLines w:val="0"/>
              <w:spacing w:after="120"/>
              <w:textAlignment w:val="auto"/>
              <w:rPr>
                <w:rFonts w:ascii="Arial" w:hAnsi="Arial"/>
                <w:szCs w:val="22"/>
                <w:lang w:eastAsia="en-US"/>
              </w:rPr>
            </w:pPr>
            <w:r w:rsidRPr="008D7C54">
              <w:rPr>
                <w:rFonts w:ascii="Arial" w:hAnsi="Arial"/>
                <w:szCs w:val="22"/>
                <w:lang w:eastAsia="en-US"/>
              </w:rPr>
              <w:t>explain</w:t>
            </w:r>
            <w:r w:rsidR="00242B0D" w:rsidRPr="008D7C54">
              <w:rPr>
                <w:rFonts w:ascii="Arial" w:hAnsi="Arial"/>
                <w:szCs w:val="22"/>
                <w:lang w:eastAsia="en-US"/>
              </w:rPr>
              <w:t xml:space="preserve"> </w:t>
            </w:r>
            <w:r w:rsidRPr="008D7C54">
              <w:rPr>
                <w:rFonts w:ascii="Arial" w:hAnsi="Arial"/>
                <w:szCs w:val="22"/>
                <w:lang w:eastAsia="en-US"/>
              </w:rPr>
              <w:t>how</w:t>
            </w:r>
            <w:r w:rsidR="00242B0D" w:rsidRPr="008D7C54">
              <w:rPr>
                <w:rFonts w:ascii="Arial" w:hAnsi="Arial"/>
                <w:szCs w:val="22"/>
                <w:lang w:eastAsia="en-US"/>
              </w:rPr>
              <w:t xml:space="preserve"> </w:t>
            </w:r>
            <w:r w:rsidRPr="008D7C54">
              <w:rPr>
                <w:rFonts w:ascii="Arial" w:hAnsi="Arial"/>
                <w:szCs w:val="22"/>
                <w:lang w:eastAsia="en-US"/>
              </w:rPr>
              <w:t>text,</w:t>
            </w:r>
            <w:r w:rsidR="00242B0D" w:rsidRPr="008D7C54">
              <w:rPr>
                <w:rFonts w:ascii="Arial" w:hAnsi="Arial"/>
                <w:szCs w:val="22"/>
                <w:lang w:eastAsia="en-US"/>
              </w:rPr>
              <w:t xml:space="preserve"> </w:t>
            </w:r>
            <w:r w:rsidRPr="008D7C54">
              <w:rPr>
                <w:rFonts w:ascii="Arial" w:hAnsi="Arial"/>
                <w:szCs w:val="22"/>
                <w:lang w:eastAsia="en-US"/>
              </w:rPr>
              <w:t>image</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audio data can</w:t>
            </w:r>
            <w:r w:rsidR="00242B0D" w:rsidRPr="008D7C54">
              <w:rPr>
                <w:rFonts w:ascii="Arial" w:hAnsi="Arial"/>
                <w:szCs w:val="22"/>
                <w:lang w:eastAsia="en-US"/>
              </w:rPr>
              <w:t xml:space="preserve"> </w:t>
            </w:r>
            <w:r w:rsidRPr="008D7C54">
              <w:rPr>
                <w:rFonts w:ascii="Arial" w:hAnsi="Arial"/>
                <w:szCs w:val="22"/>
                <w:lang w:eastAsia="en-US"/>
              </w:rPr>
              <w:t>be</w:t>
            </w:r>
            <w:r w:rsidR="00242B0D" w:rsidRPr="008D7C54">
              <w:rPr>
                <w:rFonts w:ascii="Arial" w:hAnsi="Arial"/>
                <w:szCs w:val="22"/>
                <w:lang w:eastAsia="en-US"/>
              </w:rPr>
              <w:t xml:space="preserve"> </w:t>
            </w:r>
            <w:r w:rsidRPr="008D7C54">
              <w:rPr>
                <w:rFonts w:ascii="Arial" w:hAnsi="Arial"/>
                <w:szCs w:val="22"/>
                <w:lang w:eastAsia="en-US"/>
              </w:rPr>
              <w:t>represented,</w:t>
            </w:r>
            <w:r w:rsidR="00242B0D" w:rsidRPr="008D7C54">
              <w:rPr>
                <w:rFonts w:ascii="Arial" w:hAnsi="Arial"/>
                <w:szCs w:val="22"/>
                <w:lang w:eastAsia="en-US"/>
              </w:rPr>
              <w:t xml:space="preserve"> </w:t>
            </w:r>
            <w:r w:rsidRPr="008D7C54">
              <w:rPr>
                <w:rFonts w:ascii="Arial" w:hAnsi="Arial"/>
                <w:szCs w:val="22"/>
                <w:lang w:eastAsia="en-US"/>
              </w:rPr>
              <w:t>secured</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presented</w:t>
            </w:r>
            <w:r w:rsidR="00242B0D" w:rsidRPr="008D7C54">
              <w:rPr>
                <w:rFonts w:ascii="Arial" w:hAnsi="Arial"/>
                <w:szCs w:val="22"/>
                <w:lang w:eastAsia="en-US"/>
              </w:rPr>
              <w:t xml:space="preserve"> </w:t>
            </w:r>
            <w:r w:rsidRPr="008D7C54">
              <w:rPr>
                <w:rFonts w:ascii="Arial" w:hAnsi="Arial"/>
                <w:szCs w:val="22"/>
                <w:lang w:eastAsia="en-US"/>
              </w:rPr>
              <w:t>in</w:t>
            </w:r>
            <w:r w:rsidR="00242B0D" w:rsidRPr="008D7C54">
              <w:rPr>
                <w:rFonts w:ascii="Arial" w:hAnsi="Arial"/>
                <w:szCs w:val="22"/>
                <w:lang w:eastAsia="en-US"/>
              </w:rPr>
              <w:t xml:space="preserve"> </w:t>
            </w:r>
            <w:r w:rsidRPr="008D7C54">
              <w:rPr>
                <w:rFonts w:ascii="Arial" w:hAnsi="Arial"/>
                <w:szCs w:val="22"/>
                <w:lang w:eastAsia="en-US"/>
              </w:rPr>
              <w:t>digital</w:t>
            </w:r>
            <w:r w:rsidR="00242B0D" w:rsidRPr="008D7C54">
              <w:rPr>
                <w:rFonts w:ascii="Arial" w:hAnsi="Arial"/>
                <w:szCs w:val="22"/>
                <w:lang w:eastAsia="en-US"/>
              </w:rPr>
              <w:t xml:space="preserve"> </w:t>
            </w:r>
            <w:r w:rsidRPr="008D7C54">
              <w:rPr>
                <w:rFonts w:ascii="Arial" w:hAnsi="Arial"/>
                <w:szCs w:val="22"/>
                <w:lang w:eastAsia="en-US"/>
              </w:rPr>
              <w:t>systems</w:t>
            </w:r>
          </w:p>
        </w:tc>
        <w:tc>
          <w:tcPr>
            <w:tcW w:w="3167" w:type="pct"/>
            <w:shd w:val="clear" w:color="auto" w:fill="auto"/>
          </w:tcPr>
          <w:p w14:paraId="2F038999" w14:textId="02FF275C" w:rsidR="00F21C1E" w:rsidRPr="00D358E1" w:rsidRDefault="002A3E61" w:rsidP="003B3004">
            <w:pPr>
              <w:pStyle w:val="ATEXTBULLET1"/>
              <w:numPr>
                <w:ilvl w:val="0"/>
                <w:numId w:val="16"/>
              </w:numPr>
              <w:spacing w:after="120"/>
              <w:ind w:left="318" w:hanging="284"/>
              <w:textAlignment w:val="auto"/>
              <w:rPr>
                <w:rFonts w:ascii="Arial" w:hAnsi="Arial"/>
                <w:lang w:eastAsia="en-US"/>
              </w:rPr>
            </w:pPr>
            <w:r w:rsidRPr="002A3E61">
              <w:rPr>
                <w:rStyle w:val="normaltextrun"/>
                <w:rFonts w:cs="Arial"/>
                <w:lang w:val="en-US" w:eastAsia="en-US"/>
              </w:rPr>
              <w:t>explains</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relationship</w:t>
            </w:r>
            <w:r w:rsidR="00242B0D" w:rsidRPr="002A3E61">
              <w:rPr>
                <w:rStyle w:val="normaltextrun"/>
                <w:rFonts w:cs="Arial"/>
                <w:lang w:val="en-US" w:eastAsia="en-US"/>
              </w:rPr>
              <w:t xml:space="preserve"> </w:t>
            </w:r>
            <w:r w:rsidR="0004267C" w:rsidRPr="002A3E61">
              <w:rPr>
                <w:rStyle w:val="normaltextrun"/>
                <w:rFonts w:cs="Arial"/>
                <w:lang w:val="en-US" w:eastAsia="en-US"/>
              </w:rPr>
              <w:t>between</w:t>
            </w:r>
            <w:r w:rsidR="00242B0D" w:rsidRPr="002A3E61">
              <w:rPr>
                <w:rStyle w:val="normaltextrun"/>
                <w:rFonts w:cs="Arial"/>
                <w:lang w:val="en-US" w:eastAsia="en-US"/>
              </w:rPr>
              <w:t xml:space="preserve"> </w:t>
            </w:r>
            <w:r w:rsidR="00F3411D" w:rsidRPr="002A3E61">
              <w:rPr>
                <w:rStyle w:val="normaltextrun"/>
                <w:rFonts w:cs="Arial"/>
                <w:lang w:val="en-US" w:eastAsia="en-US"/>
              </w:rPr>
              <w:t>text</w:t>
            </w:r>
            <w:r w:rsidR="00242B0D" w:rsidRPr="002A3E61">
              <w:rPr>
                <w:rStyle w:val="normaltextrun"/>
                <w:rFonts w:cs="Arial"/>
                <w:lang w:val="en-US" w:eastAsia="en-US"/>
              </w:rPr>
              <w:t xml:space="preserve"> </w:t>
            </w:r>
            <w:r w:rsidR="00F3411D" w:rsidRPr="002A3E61">
              <w:rPr>
                <w:rStyle w:val="normaltextrun"/>
                <w:rFonts w:cs="Arial"/>
                <w:lang w:val="en-US" w:eastAsia="en-US"/>
              </w:rPr>
              <w:t>data</w:t>
            </w:r>
            <w:r w:rsidR="00242B0D" w:rsidRPr="002A3E61">
              <w:rPr>
                <w:rStyle w:val="normaltextrun"/>
                <w:rFonts w:cs="Arial"/>
                <w:lang w:val="en-US" w:eastAsia="en-US"/>
              </w:rPr>
              <w:t xml:space="preserve"> </w:t>
            </w:r>
            <w:r w:rsidR="00F3411D" w:rsidRPr="002A3E61">
              <w:rPr>
                <w:rStyle w:val="normaltextrun"/>
                <w:rFonts w:cs="Arial"/>
                <w:lang w:val="en-US" w:eastAsia="en-US"/>
              </w:rPr>
              <w:t>and</w:t>
            </w:r>
            <w:r w:rsidR="00242B0D" w:rsidRPr="002A3E61">
              <w:rPr>
                <w:rStyle w:val="normaltextrun"/>
                <w:rFonts w:cs="Arial"/>
                <w:lang w:val="en-US" w:eastAsia="en-US"/>
              </w:rPr>
              <w:t xml:space="preserve"> </w:t>
            </w:r>
            <w:r w:rsidR="00F3411D" w:rsidRPr="002A3E61">
              <w:rPr>
                <w:rStyle w:val="normaltextrun"/>
                <w:rFonts w:cs="Arial"/>
                <w:lang w:val="en-US" w:eastAsia="en-US"/>
              </w:rPr>
              <w:t>how</w:t>
            </w:r>
            <w:r w:rsidR="00242B0D" w:rsidRPr="002A3E61">
              <w:rPr>
                <w:rStyle w:val="normaltextrun"/>
                <w:rFonts w:cs="Arial"/>
                <w:lang w:val="en-US" w:eastAsia="en-US"/>
              </w:rPr>
              <w:t xml:space="preserve"> </w:t>
            </w:r>
            <w:r w:rsidRPr="002A3E61">
              <w:rPr>
                <w:rStyle w:val="normaltextrun"/>
                <w:rFonts w:cs="Arial"/>
                <w:lang w:val="en-US" w:eastAsia="en-US"/>
              </w:rPr>
              <w:t>t</w:t>
            </w:r>
            <w:r w:rsidRPr="002A3E61">
              <w:rPr>
                <w:rStyle w:val="normaltextrun"/>
                <w:lang w:val="en-US" w:eastAsia="en-US"/>
              </w:rPr>
              <w:t>hey</w:t>
            </w:r>
            <w:r w:rsidRPr="002A3E61">
              <w:rPr>
                <w:rStyle w:val="normaltextrun"/>
                <w:rFonts w:cs="Arial"/>
                <w:lang w:val="en-US" w:eastAsia="en-US"/>
              </w:rPr>
              <w:t xml:space="preserve"> a</w:t>
            </w:r>
            <w:r w:rsidRPr="002A3E61">
              <w:rPr>
                <w:rStyle w:val="normaltextrun"/>
                <w:lang w:val="en-US" w:eastAsia="en-US"/>
              </w:rPr>
              <w:t>re</w:t>
            </w:r>
            <w:r w:rsidR="00242B0D" w:rsidRPr="002A3E61">
              <w:rPr>
                <w:rStyle w:val="normaltextrun"/>
                <w:rFonts w:cs="Arial"/>
                <w:lang w:val="en-US" w:eastAsia="en-US"/>
              </w:rPr>
              <w:t xml:space="preserve"> </w:t>
            </w:r>
            <w:r w:rsidR="00F3411D" w:rsidRPr="002A3E61">
              <w:rPr>
                <w:rStyle w:val="normaltextrun"/>
                <w:rFonts w:cs="Arial"/>
                <w:lang w:val="en-US" w:eastAsia="en-US"/>
              </w:rPr>
              <w:t>represented</w:t>
            </w:r>
            <w:r w:rsidR="00242B0D" w:rsidRPr="002A3E61">
              <w:rPr>
                <w:rStyle w:val="normaltextrun"/>
                <w:rFonts w:cs="Arial"/>
                <w:lang w:val="en-US" w:eastAsia="en-US"/>
              </w:rPr>
              <w:t xml:space="preserve"> </w:t>
            </w:r>
            <w:r w:rsidR="00F3411D" w:rsidRPr="002A3E61">
              <w:rPr>
                <w:rStyle w:val="normaltextrun"/>
                <w:rFonts w:cs="Arial"/>
                <w:lang w:val="en-US" w:eastAsia="en-US"/>
              </w:rPr>
              <w:t>and</w:t>
            </w:r>
            <w:r w:rsidR="00242B0D" w:rsidRPr="002A3E61">
              <w:rPr>
                <w:rStyle w:val="normaltextrun"/>
                <w:rFonts w:cs="Arial"/>
                <w:lang w:val="en-US" w:eastAsia="en-US"/>
              </w:rPr>
              <w:t xml:space="preserve"> </w:t>
            </w:r>
            <w:r w:rsidR="00F3411D" w:rsidRPr="002A3E61">
              <w:rPr>
                <w:rStyle w:val="normaltextrun"/>
                <w:rFonts w:cs="Arial"/>
                <w:lang w:val="en-US" w:eastAsia="en-US"/>
              </w:rPr>
              <w:t>presented</w:t>
            </w:r>
            <w:r w:rsidR="00242B0D" w:rsidRPr="002A3E61">
              <w:rPr>
                <w:rStyle w:val="normaltextrun"/>
                <w:rFonts w:cs="Arial"/>
                <w:lang w:val="en-US" w:eastAsia="en-US"/>
              </w:rPr>
              <w:t xml:space="preserve"> </w:t>
            </w:r>
            <w:r w:rsidR="00F3411D" w:rsidRPr="002A3E61">
              <w:rPr>
                <w:rStyle w:val="normaltextrun"/>
                <w:rFonts w:cs="Arial"/>
                <w:lang w:val="en-US" w:eastAsia="en-US"/>
              </w:rPr>
              <w:t>in</w:t>
            </w:r>
            <w:r w:rsidR="00242B0D" w:rsidRPr="002A3E61">
              <w:rPr>
                <w:rStyle w:val="normaltextrun"/>
                <w:rFonts w:cs="Arial"/>
                <w:lang w:val="en-US" w:eastAsia="en-US"/>
              </w:rPr>
              <w:t xml:space="preserve"> </w:t>
            </w:r>
            <w:r w:rsidR="00F3411D" w:rsidRPr="002A3E61">
              <w:rPr>
                <w:rStyle w:val="normaltextrun"/>
                <w:rFonts w:cs="Arial"/>
                <w:lang w:val="en-US" w:eastAsia="en-US"/>
              </w:rPr>
              <w:t>digital</w:t>
            </w:r>
            <w:r w:rsidR="00242B0D" w:rsidRPr="002A3E61">
              <w:rPr>
                <w:rStyle w:val="normaltextrun"/>
                <w:rFonts w:cs="Arial"/>
                <w:lang w:val="en-US" w:eastAsia="en-US"/>
              </w:rPr>
              <w:t xml:space="preserve"> </w:t>
            </w:r>
            <w:r w:rsidR="00F3411D" w:rsidRPr="002A3E61">
              <w:rPr>
                <w:rStyle w:val="normaltextrun"/>
                <w:rFonts w:cs="Arial"/>
                <w:lang w:val="en-US" w:eastAsia="en-US"/>
              </w:rPr>
              <w:t>systems</w:t>
            </w:r>
            <w:r w:rsidR="00242B0D" w:rsidRPr="002A3E61">
              <w:rPr>
                <w:rStyle w:val="normaltextrun"/>
                <w:rFonts w:cs="Arial"/>
                <w:lang w:val="en-US" w:eastAsia="en-US"/>
              </w:rPr>
              <w:t xml:space="preserve"> </w:t>
            </w:r>
            <w:r w:rsidR="00F3411D" w:rsidRPr="002A3E61">
              <w:rPr>
                <w:rStyle w:val="normaltextrun"/>
                <w:rFonts w:cs="Arial"/>
                <w:lang w:val="en-US" w:eastAsia="en-US"/>
              </w:rPr>
              <w:t>(qualitative</w:t>
            </w:r>
            <w:r w:rsidR="00242B0D" w:rsidRPr="002A3E61">
              <w:rPr>
                <w:rStyle w:val="normaltextrun"/>
                <w:rFonts w:cs="Arial"/>
                <w:lang w:val="en-US" w:eastAsia="en-US"/>
              </w:rPr>
              <w:t xml:space="preserve"> </w:t>
            </w:r>
            <w:r w:rsidR="00F3411D" w:rsidRPr="002A3E61">
              <w:rPr>
                <w:rStyle w:val="normaltextrun"/>
                <w:rFonts w:cs="Arial"/>
                <w:lang w:val="en-US" w:eastAsia="en-US"/>
              </w:rPr>
              <w:t>data</w:t>
            </w:r>
            <w:r w:rsidR="00242B0D" w:rsidRPr="002A3E61">
              <w:rPr>
                <w:rStyle w:val="normaltextrun"/>
                <w:rFonts w:cs="Arial"/>
                <w:lang w:val="en-US" w:eastAsia="en-US"/>
              </w:rPr>
              <w:t xml:space="preserve"> </w:t>
            </w:r>
            <w:r w:rsidR="00F3411D" w:rsidRPr="002A3E61">
              <w:rPr>
                <w:rStyle w:val="normaltextrun"/>
                <w:rFonts w:cs="Arial"/>
                <w:lang w:val="en-US" w:eastAsia="en-US"/>
              </w:rPr>
              <w:t>such</w:t>
            </w:r>
            <w:r w:rsidR="00242B0D" w:rsidRPr="002A3E61">
              <w:rPr>
                <w:rStyle w:val="normaltextrun"/>
                <w:rFonts w:cs="Arial"/>
                <w:lang w:val="en-US" w:eastAsia="en-US"/>
              </w:rPr>
              <w:t xml:space="preserve"> </w:t>
            </w:r>
            <w:r w:rsidR="00F3411D" w:rsidRPr="002A3E61">
              <w:rPr>
                <w:rStyle w:val="normaltextrun"/>
                <w:rFonts w:cs="Arial"/>
                <w:lang w:val="en-US" w:eastAsia="en-US"/>
              </w:rPr>
              <w:t>as</w:t>
            </w:r>
            <w:r w:rsidR="00242B0D" w:rsidRPr="002A3E61">
              <w:rPr>
                <w:rStyle w:val="normaltextrun"/>
                <w:rFonts w:cs="Arial"/>
                <w:lang w:val="en-US" w:eastAsia="en-US"/>
              </w:rPr>
              <w:t xml:space="preserve"> </w:t>
            </w:r>
            <w:r w:rsidR="00F3411D" w:rsidRPr="002A3E61">
              <w:rPr>
                <w:rStyle w:val="normaltextrun"/>
                <w:rFonts w:cs="Arial"/>
                <w:lang w:val="en-US" w:eastAsia="en-US"/>
              </w:rPr>
              <w:t>Likert</w:t>
            </w:r>
            <w:r w:rsidR="00242B0D" w:rsidRPr="002A3E61">
              <w:rPr>
                <w:rStyle w:val="normaltextrun"/>
                <w:rFonts w:cs="Arial"/>
                <w:lang w:val="en-US" w:eastAsia="en-US"/>
              </w:rPr>
              <w:t xml:space="preserve"> </w:t>
            </w:r>
            <w:r w:rsidR="00F3411D" w:rsidRPr="002A3E61">
              <w:rPr>
                <w:rStyle w:val="normaltextrun"/>
                <w:rFonts w:cs="Arial"/>
                <w:lang w:val="en-US" w:eastAsia="en-US"/>
              </w:rPr>
              <w:t>scale</w:t>
            </w:r>
            <w:r w:rsidR="00242B0D" w:rsidRPr="002A3E61">
              <w:rPr>
                <w:rStyle w:val="normaltextrun"/>
                <w:rFonts w:cs="Arial"/>
                <w:lang w:val="en-US" w:eastAsia="en-US"/>
              </w:rPr>
              <w:t xml:space="preserve"> </w:t>
            </w:r>
            <w:r w:rsidR="00F3411D" w:rsidRPr="002A3E61">
              <w:rPr>
                <w:rStyle w:val="normaltextrun"/>
                <w:rFonts w:cs="Arial"/>
                <w:lang w:val="en-US" w:eastAsia="en-US"/>
              </w:rPr>
              <w:t>presented</w:t>
            </w:r>
            <w:r w:rsidR="00242B0D" w:rsidRPr="002A3E61">
              <w:rPr>
                <w:rStyle w:val="normaltextrun"/>
                <w:rFonts w:cs="Arial"/>
                <w:lang w:val="en-US" w:eastAsia="en-US"/>
              </w:rPr>
              <w:t xml:space="preserve"> </w:t>
            </w:r>
            <w:r w:rsidR="00F3411D" w:rsidRPr="002A3E61">
              <w:rPr>
                <w:rStyle w:val="normaltextrun"/>
                <w:rFonts w:cs="Arial"/>
                <w:lang w:val="en-US" w:eastAsia="en-US"/>
              </w:rPr>
              <w:t>as</w:t>
            </w:r>
            <w:r w:rsidR="00242B0D" w:rsidRPr="002A3E61">
              <w:rPr>
                <w:rStyle w:val="normaltextrun"/>
                <w:rFonts w:cs="Arial"/>
                <w:lang w:val="en-US" w:eastAsia="en-US"/>
              </w:rPr>
              <w:t xml:space="preserve"> </w:t>
            </w:r>
            <w:r w:rsidRPr="002A3E61">
              <w:rPr>
                <w:rStyle w:val="normaltextrun"/>
                <w:rFonts w:cs="Arial"/>
                <w:lang w:val="en-US" w:eastAsia="en-US"/>
              </w:rPr>
              <w:br/>
            </w:r>
            <w:r w:rsidR="00F3411D" w:rsidRPr="002A3E61">
              <w:rPr>
                <w:rStyle w:val="normaltextrun"/>
                <w:rFonts w:cs="Arial"/>
                <w:lang w:val="en-US" w:eastAsia="en-US"/>
              </w:rPr>
              <w:t>numeric</w:t>
            </w:r>
            <w:r w:rsidR="00242B0D" w:rsidRPr="002A3E61">
              <w:rPr>
                <w:rStyle w:val="normaltextrun"/>
                <w:rFonts w:cs="Arial"/>
                <w:lang w:val="en-US" w:eastAsia="en-US"/>
              </w:rPr>
              <w:t xml:space="preserve"> </w:t>
            </w:r>
            <w:r w:rsidR="00F3411D" w:rsidRPr="002A3E61">
              <w:rPr>
                <w:rStyle w:val="normaltextrun"/>
                <w:rFonts w:cs="Arial"/>
                <w:lang w:val="en-US" w:eastAsia="en-US"/>
              </w:rPr>
              <w:t>data</w:t>
            </w:r>
            <w:r w:rsidRPr="002A3E61">
              <w:rPr>
                <w:rStyle w:val="normaltextrun"/>
                <w:rFonts w:cs="Arial"/>
                <w:lang w:val="en-US" w:eastAsia="en-US"/>
              </w:rPr>
              <w:t>)</w:t>
            </w:r>
          </w:p>
        </w:tc>
      </w:tr>
      <w:tr w:rsidR="008578CB" w:rsidRPr="00103295" w14:paraId="04556D8D" w14:textId="77777777" w:rsidTr="6E038309">
        <w:tc>
          <w:tcPr>
            <w:tcW w:w="1833" w:type="pct"/>
            <w:shd w:val="clear" w:color="auto" w:fill="auto"/>
          </w:tcPr>
          <w:p w14:paraId="44394D69" w14:textId="20DC8022" w:rsidR="008578CB" w:rsidRPr="008D7C54" w:rsidRDefault="008578CB" w:rsidP="00C63981">
            <w:pPr>
              <w:keepLines w:val="0"/>
              <w:spacing w:after="120"/>
              <w:textAlignment w:val="auto"/>
              <w:rPr>
                <w:rFonts w:ascii="Arial" w:hAnsi="Arial"/>
                <w:szCs w:val="22"/>
                <w:lang w:eastAsia="en-US"/>
              </w:rPr>
            </w:pPr>
            <w:r w:rsidRPr="008D7C54">
              <w:rPr>
                <w:rFonts w:ascii="Arial" w:hAnsi="Arial"/>
                <w:szCs w:val="22"/>
                <w:lang w:eastAsia="en-US"/>
              </w:rPr>
              <w:t>define</w:t>
            </w:r>
            <w:r w:rsidR="00242B0D" w:rsidRPr="008D7C54">
              <w:rPr>
                <w:rFonts w:ascii="Arial" w:hAnsi="Arial"/>
                <w:szCs w:val="22"/>
                <w:lang w:eastAsia="en-US"/>
              </w:rPr>
              <w:t xml:space="preserve"> </w:t>
            </w:r>
            <w:r w:rsidR="00D72C1F" w:rsidRPr="008D7C54">
              <w:rPr>
                <w:rFonts w:ascii="Arial" w:hAnsi="Arial"/>
                <w:szCs w:val="22"/>
                <w:lang w:eastAsia="en-US"/>
              </w:rPr>
              <w:t>a</w:t>
            </w:r>
            <w:r w:rsidRPr="008D7C54">
              <w:rPr>
                <w:rFonts w:ascii="Arial" w:hAnsi="Arial"/>
                <w:szCs w:val="22"/>
                <w:lang w:eastAsia="en-US"/>
              </w:rPr>
              <w:t>nd decompose problems</w:t>
            </w:r>
            <w:r w:rsidR="00242B0D" w:rsidRPr="008D7C54">
              <w:rPr>
                <w:rFonts w:ascii="Arial" w:hAnsi="Arial"/>
                <w:szCs w:val="22"/>
                <w:lang w:eastAsia="en-US"/>
              </w:rPr>
              <w:t xml:space="preserve"> </w:t>
            </w:r>
            <w:r w:rsidR="005D1DDC" w:rsidRPr="008D7C54">
              <w:rPr>
                <w:rFonts w:ascii="Arial" w:hAnsi="Arial"/>
                <w:szCs w:val="22"/>
                <w:lang w:eastAsia="en-US"/>
              </w:rPr>
              <w:br/>
            </w:r>
            <w:r w:rsidRPr="008D7C54">
              <w:rPr>
                <w:rFonts w:ascii="Arial" w:hAnsi="Arial"/>
                <w:szCs w:val="22"/>
                <w:lang w:eastAsia="en-US"/>
              </w:rPr>
              <w:t>in</w:t>
            </w:r>
            <w:r w:rsidR="00242B0D" w:rsidRPr="008D7C54">
              <w:rPr>
                <w:rFonts w:ascii="Arial" w:hAnsi="Arial"/>
                <w:szCs w:val="22"/>
                <w:lang w:eastAsia="en-US"/>
              </w:rPr>
              <w:t xml:space="preserve"> </w:t>
            </w:r>
            <w:r w:rsidRPr="008D7C54">
              <w:rPr>
                <w:rFonts w:ascii="Arial" w:hAnsi="Arial"/>
                <w:szCs w:val="22"/>
                <w:lang w:eastAsia="en-US"/>
              </w:rPr>
              <w:t>terms</w:t>
            </w:r>
            <w:r w:rsidR="00242B0D" w:rsidRPr="008D7C54">
              <w:rPr>
                <w:rFonts w:ascii="Arial" w:hAnsi="Arial"/>
                <w:szCs w:val="22"/>
                <w:lang w:eastAsia="en-US"/>
              </w:rPr>
              <w:t xml:space="preserve"> </w:t>
            </w:r>
            <w:r w:rsidRPr="008D7C54">
              <w:rPr>
                <w:rFonts w:ascii="Arial" w:hAnsi="Arial"/>
                <w:szCs w:val="22"/>
                <w:lang w:eastAsia="en-US"/>
              </w:rPr>
              <w:t>of</w:t>
            </w:r>
            <w:r w:rsidR="00242B0D" w:rsidRPr="008D7C54">
              <w:rPr>
                <w:rFonts w:ascii="Arial" w:hAnsi="Arial"/>
                <w:szCs w:val="22"/>
                <w:lang w:eastAsia="en-US"/>
              </w:rPr>
              <w:t xml:space="preserve"> </w:t>
            </w:r>
            <w:r w:rsidRPr="008D7C54">
              <w:rPr>
                <w:rFonts w:ascii="Arial" w:hAnsi="Arial"/>
                <w:szCs w:val="22"/>
                <w:lang w:eastAsia="en-US"/>
              </w:rPr>
              <w:t>functional</w:t>
            </w:r>
            <w:r w:rsidR="00242B0D" w:rsidRPr="008D7C54">
              <w:rPr>
                <w:rFonts w:ascii="Arial" w:hAnsi="Arial"/>
                <w:szCs w:val="22"/>
                <w:lang w:eastAsia="en-US"/>
              </w:rPr>
              <w:t xml:space="preserve"> </w:t>
            </w:r>
            <w:r w:rsidRPr="008D7C54">
              <w:rPr>
                <w:rFonts w:ascii="Arial" w:hAnsi="Arial"/>
                <w:szCs w:val="22"/>
                <w:lang w:eastAsia="en-US"/>
              </w:rPr>
              <w:t>requirements</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constraints</w:t>
            </w:r>
          </w:p>
        </w:tc>
        <w:tc>
          <w:tcPr>
            <w:tcW w:w="3167" w:type="pct"/>
            <w:shd w:val="clear" w:color="auto" w:fill="auto"/>
          </w:tcPr>
          <w:p w14:paraId="31B37858" w14:textId="76456F09" w:rsidR="007E238D"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creates</w:t>
            </w:r>
            <w:r w:rsidR="00242B0D" w:rsidRPr="002A3E61">
              <w:rPr>
                <w:rStyle w:val="normaltextrun"/>
                <w:rFonts w:cs="Arial"/>
                <w:lang w:val="en-US" w:eastAsia="en-US"/>
              </w:rPr>
              <w:t xml:space="preserve"> </w:t>
            </w:r>
            <w:r w:rsidR="007E238D" w:rsidRPr="002A3E61">
              <w:rPr>
                <w:rStyle w:val="normaltextrun"/>
                <w:rFonts w:cs="Arial"/>
                <w:lang w:val="en-US" w:eastAsia="en-US"/>
              </w:rPr>
              <w:t>a</w:t>
            </w:r>
            <w:r w:rsidR="00242B0D" w:rsidRPr="002A3E61">
              <w:rPr>
                <w:rStyle w:val="normaltextrun"/>
                <w:rFonts w:cs="Arial"/>
                <w:lang w:val="en-US" w:eastAsia="en-US"/>
              </w:rPr>
              <w:t xml:space="preserve"> </w:t>
            </w:r>
            <w:r w:rsidR="007E238D" w:rsidRPr="002A3E61">
              <w:rPr>
                <w:rStyle w:val="normaltextrun"/>
                <w:rFonts w:cs="Arial"/>
                <w:lang w:val="en-US" w:eastAsia="en-US"/>
              </w:rPr>
              <w:t>mind</w:t>
            </w:r>
            <w:r w:rsidR="00242B0D" w:rsidRPr="002A3E61">
              <w:rPr>
                <w:rStyle w:val="normaltextrun"/>
                <w:rFonts w:cs="Arial"/>
                <w:lang w:val="en-US" w:eastAsia="en-US"/>
              </w:rPr>
              <w:t xml:space="preserve"> </w:t>
            </w:r>
            <w:r w:rsidR="007E238D" w:rsidRPr="002A3E61">
              <w:rPr>
                <w:rStyle w:val="normaltextrun"/>
                <w:rFonts w:cs="Arial"/>
                <w:lang w:val="en-US" w:eastAsia="en-US"/>
              </w:rPr>
              <w:t>map</w:t>
            </w:r>
            <w:r w:rsidR="00242B0D" w:rsidRPr="002A3E61">
              <w:rPr>
                <w:rStyle w:val="normaltextrun"/>
                <w:rFonts w:cs="Arial"/>
                <w:lang w:val="en-US" w:eastAsia="en-US"/>
              </w:rPr>
              <w:t xml:space="preserve"> </w:t>
            </w:r>
            <w:r w:rsidR="007E238D" w:rsidRPr="002A3E61">
              <w:rPr>
                <w:rStyle w:val="normaltextrun"/>
                <w:rFonts w:cs="Arial"/>
                <w:lang w:val="en-US" w:eastAsia="en-US"/>
              </w:rPr>
              <w:t>of</w:t>
            </w:r>
            <w:r w:rsidR="00242B0D" w:rsidRPr="002A3E61">
              <w:rPr>
                <w:rStyle w:val="normaltextrun"/>
                <w:rFonts w:cs="Arial"/>
                <w:lang w:val="en-US" w:eastAsia="en-US"/>
              </w:rPr>
              <w:t xml:space="preserve"> </w:t>
            </w:r>
            <w:r w:rsidR="007E238D" w:rsidRPr="002A3E61">
              <w:rPr>
                <w:rStyle w:val="normaltextrun"/>
                <w:rFonts w:cs="Arial"/>
                <w:lang w:val="en-US" w:eastAsia="en-US"/>
              </w:rPr>
              <w:t>the</w:t>
            </w:r>
            <w:r w:rsidR="00242B0D" w:rsidRPr="002A3E61">
              <w:rPr>
                <w:rStyle w:val="normaltextrun"/>
                <w:rFonts w:cs="Arial"/>
                <w:lang w:val="en-US" w:eastAsia="en-US"/>
              </w:rPr>
              <w:t xml:space="preserve"> </w:t>
            </w:r>
            <w:r w:rsidR="007E238D" w:rsidRPr="002A3E61">
              <w:rPr>
                <w:rStyle w:val="normaltextrun"/>
                <w:rFonts w:cs="Arial"/>
                <w:lang w:val="en-US" w:eastAsia="en-US"/>
              </w:rPr>
              <w:t>decomposition</w:t>
            </w:r>
            <w:r w:rsidR="00242B0D" w:rsidRPr="002A3E61">
              <w:rPr>
                <w:rStyle w:val="normaltextrun"/>
                <w:rFonts w:cs="Arial"/>
                <w:lang w:val="en-US" w:eastAsia="en-US"/>
              </w:rPr>
              <w:t xml:space="preserve"> </w:t>
            </w:r>
            <w:r w:rsidR="007E238D" w:rsidRPr="002A3E61">
              <w:rPr>
                <w:rStyle w:val="normaltextrun"/>
                <w:rFonts w:cs="Arial"/>
                <w:lang w:val="en-US" w:eastAsia="en-US"/>
              </w:rPr>
              <w:t>of</w:t>
            </w:r>
            <w:r w:rsidR="00242B0D" w:rsidRPr="002A3E61">
              <w:rPr>
                <w:rStyle w:val="normaltextrun"/>
                <w:rFonts w:cs="Arial"/>
                <w:lang w:val="en-US" w:eastAsia="en-US"/>
              </w:rPr>
              <w:t xml:space="preserve"> </w:t>
            </w:r>
            <w:r w:rsidR="007E238D" w:rsidRPr="002A3E61">
              <w:rPr>
                <w:rStyle w:val="normaltextrun"/>
                <w:rFonts w:cs="Arial"/>
                <w:lang w:val="en-US" w:eastAsia="en-US"/>
              </w:rPr>
              <w:t>the</w:t>
            </w:r>
            <w:r w:rsidR="00242B0D" w:rsidRPr="002A3E61">
              <w:rPr>
                <w:rStyle w:val="normaltextrun"/>
                <w:rFonts w:cs="Arial"/>
                <w:lang w:val="en-US" w:eastAsia="en-US"/>
              </w:rPr>
              <w:t xml:space="preserve"> </w:t>
            </w:r>
            <w:r w:rsidR="007E238D" w:rsidRPr="002A3E61">
              <w:rPr>
                <w:rStyle w:val="normaltextrun"/>
                <w:rFonts w:cs="Arial"/>
                <w:lang w:val="en-US" w:eastAsia="en-US"/>
              </w:rPr>
              <w:t>situation</w:t>
            </w:r>
            <w:r w:rsidR="00242B0D" w:rsidRPr="002A3E61">
              <w:rPr>
                <w:rStyle w:val="normaltextrun"/>
                <w:rFonts w:cs="Arial"/>
                <w:lang w:val="en-US" w:eastAsia="en-US"/>
              </w:rPr>
              <w:t xml:space="preserve"> </w:t>
            </w:r>
            <w:r w:rsidR="007E238D" w:rsidRPr="002A3E61">
              <w:rPr>
                <w:rStyle w:val="normaltextrun"/>
                <w:rFonts w:cs="Arial"/>
                <w:lang w:val="en-US" w:eastAsia="en-US"/>
              </w:rPr>
              <w:t>and</w:t>
            </w:r>
            <w:r w:rsidR="00242B0D" w:rsidRPr="002A3E61">
              <w:rPr>
                <w:rStyle w:val="normaltextrun"/>
                <w:rFonts w:cs="Arial"/>
                <w:lang w:val="en-US" w:eastAsia="en-US"/>
              </w:rPr>
              <w:t xml:space="preserve"> </w:t>
            </w:r>
            <w:r w:rsidR="007E238D" w:rsidRPr="002A3E61">
              <w:rPr>
                <w:rStyle w:val="normaltextrun"/>
                <w:rFonts w:cs="Arial"/>
                <w:lang w:val="en-US" w:eastAsia="en-US"/>
              </w:rPr>
              <w:t>identifying</w:t>
            </w:r>
            <w:r w:rsidR="00242B0D" w:rsidRPr="002A3E61">
              <w:rPr>
                <w:rStyle w:val="normaltextrun"/>
                <w:rFonts w:cs="Arial"/>
                <w:lang w:val="en-US" w:eastAsia="en-US"/>
              </w:rPr>
              <w:t xml:space="preserve"> </w:t>
            </w:r>
            <w:r w:rsidR="007E238D" w:rsidRPr="002A3E61">
              <w:rPr>
                <w:rStyle w:val="normaltextrun"/>
                <w:rFonts w:cs="Arial"/>
                <w:lang w:val="en-US" w:eastAsia="en-US"/>
              </w:rPr>
              <w:t>key</w:t>
            </w:r>
            <w:r w:rsidR="00242B0D" w:rsidRPr="002A3E61">
              <w:rPr>
                <w:rStyle w:val="normaltextrun"/>
                <w:rFonts w:cs="Arial"/>
                <w:lang w:val="en-US" w:eastAsia="en-US"/>
              </w:rPr>
              <w:t xml:space="preserve"> </w:t>
            </w:r>
            <w:r w:rsidR="007E238D" w:rsidRPr="002A3E61">
              <w:rPr>
                <w:rStyle w:val="normaltextrun"/>
                <w:rFonts w:cs="Arial"/>
                <w:lang w:val="en-US" w:eastAsia="en-US"/>
              </w:rPr>
              <w:t>elements</w:t>
            </w:r>
            <w:r w:rsidR="00242B0D" w:rsidRPr="002A3E61">
              <w:rPr>
                <w:rStyle w:val="normaltextrun"/>
                <w:rFonts w:cs="Arial"/>
                <w:lang w:val="en-US" w:eastAsia="en-US"/>
              </w:rPr>
              <w:t xml:space="preserve"> </w:t>
            </w:r>
            <w:r w:rsidR="007E238D" w:rsidRPr="002A3E61">
              <w:rPr>
                <w:rStyle w:val="normaltextrun"/>
                <w:rFonts w:cs="Arial"/>
                <w:lang w:val="en-US" w:eastAsia="en-US"/>
              </w:rPr>
              <w:t>and</w:t>
            </w:r>
            <w:r w:rsidR="00242B0D" w:rsidRPr="002A3E61">
              <w:rPr>
                <w:rStyle w:val="normaltextrun"/>
                <w:rFonts w:cs="Arial"/>
                <w:lang w:val="en-US" w:eastAsia="en-US"/>
              </w:rPr>
              <w:t xml:space="preserve"> </w:t>
            </w:r>
            <w:r w:rsidR="007E238D" w:rsidRPr="002A3E61">
              <w:rPr>
                <w:rStyle w:val="normaltextrun"/>
                <w:rFonts w:cs="Arial"/>
                <w:lang w:val="en-US" w:eastAsia="en-US"/>
              </w:rPr>
              <w:t>constraints</w:t>
            </w:r>
          </w:p>
          <w:p w14:paraId="655B8DA2" w14:textId="47A4F830" w:rsidR="008578CB" w:rsidRPr="00D358E1" w:rsidRDefault="002A3E61" w:rsidP="003B3004">
            <w:pPr>
              <w:pStyle w:val="ATEXTBULLET1"/>
              <w:numPr>
                <w:ilvl w:val="0"/>
                <w:numId w:val="16"/>
              </w:numPr>
              <w:spacing w:after="120"/>
              <w:ind w:left="318" w:hanging="284"/>
              <w:textAlignment w:val="auto"/>
              <w:rPr>
                <w:rFonts w:ascii="Arial" w:hAnsi="Arial"/>
                <w:lang w:eastAsia="en-US"/>
              </w:rPr>
            </w:pPr>
            <w:r w:rsidRPr="002A3E61">
              <w:rPr>
                <w:rStyle w:val="normaltextrun"/>
                <w:rFonts w:cs="Arial"/>
                <w:lang w:val="en-US" w:eastAsia="en-US"/>
              </w:rPr>
              <w:t>identifies</w:t>
            </w:r>
            <w:r w:rsidR="00242B0D" w:rsidRPr="002A3E61">
              <w:rPr>
                <w:rStyle w:val="normaltextrun"/>
                <w:rFonts w:cs="Arial"/>
                <w:lang w:val="en-US" w:eastAsia="en-US"/>
              </w:rPr>
              <w:t xml:space="preserve"> </w:t>
            </w:r>
            <w:r w:rsidR="007E238D" w:rsidRPr="002A3E61">
              <w:rPr>
                <w:rStyle w:val="normaltextrun"/>
                <w:rFonts w:cs="Arial"/>
                <w:lang w:val="en-US" w:eastAsia="en-US"/>
              </w:rPr>
              <w:t>the</w:t>
            </w:r>
            <w:r w:rsidR="00242B0D" w:rsidRPr="002A3E61">
              <w:rPr>
                <w:rStyle w:val="normaltextrun"/>
                <w:rFonts w:cs="Arial"/>
                <w:lang w:val="en-US" w:eastAsia="en-US"/>
              </w:rPr>
              <w:t xml:space="preserve"> </w:t>
            </w:r>
            <w:r w:rsidR="007E238D" w:rsidRPr="002A3E61">
              <w:rPr>
                <w:rStyle w:val="normaltextrun"/>
                <w:rFonts w:cs="Arial"/>
                <w:lang w:val="en-US" w:eastAsia="en-US"/>
              </w:rPr>
              <w:t>evaluation</w:t>
            </w:r>
            <w:r w:rsidR="00242B0D" w:rsidRPr="002A3E61">
              <w:rPr>
                <w:rStyle w:val="normaltextrun"/>
                <w:rFonts w:cs="Arial"/>
                <w:lang w:val="en-US" w:eastAsia="en-US"/>
              </w:rPr>
              <w:t xml:space="preserve"> </w:t>
            </w:r>
            <w:r w:rsidR="007E238D" w:rsidRPr="002A3E61">
              <w:rPr>
                <w:rStyle w:val="normaltextrun"/>
                <w:rFonts w:cs="Arial"/>
                <w:lang w:val="en-US" w:eastAsia="en-US"/>
              </w:rPr>
              <w:t>criteria</w:t>
            </w:r>
            <w:r w:rsidR="00242B0D" w:rsidRPr="002A3E61">
              <w:rPr>
                <w:rStyle w:val="normaltextrun"/>
                <w:rFonts w:cs="Arial"/>
                <w:lang w:val="en-US" w:eastAsia="en-US"/>
              </w:rPr>
              <w:t xml:space="preserve"> </w:t>
            </w:r>
            <w:r w:rsidR="007E238D" w:rsidRPr="002A3E61">
              <w:rPr>
                <w:rStyle w:val="normaltextrun"/>
                <w:rFonts w:cs="Arial"/>
                <w:lang w:val="en-US" w:eastAsia="en-US"/>
              </w:rPr>
              <w:t>for</w:t>
            </w:r>
            <w:r w:rsidR="00242B0D" w:rsidRPr="002A3E61">
              <w:rPr>
                <w:rStyle w:val="normaltextrun"/>
                <w:rFonts w:cs="Arial"/>
                <w:lang w:val="en-US" w:eastAsia="en-US"/>
              </w:rPr>
              <w:t xml:space="preserve"> </w:t>
            </w:r>
            <w:r w:rsidR="007E238D" w:rsidRPr="002A3E61">
              <w:rPr>
                <w:rStyle w:val="normaltextrun"/>
                <w:rFonts w:cs="Arial"/>
                <w:lang w:val="en-US" w:eastAsia="en-US"/>
              </w:rPr>
              <w:t>a</w:t>
            </w:r>
            <w:r w:rsidR="00242B0D" w:rsidRPr="002A3E61">
              <w:rPr>
                <w:rStyle w:val="normaltextrun"/>
                <w:rFonts w:cs="Arial"/>
                <w:lang w:val="en-US" w:eastAsia="en-US"/>
              </w:rPr>
              <w:t xml:space="preserve"> </w:t>
            </w:r>
            <w:r w:rsidR="007E238D" w:rsidRPr="002A3E61">
              <w:rPr>
                <w:rStyle w:val="normaltextrun"/>
                <w:rFonts w:cs="Arial"/>
                <w:lang w:val="en-US" w:eastAsia="en-US"/>
              </w:rPr>
              <w:t>solution</w:t>
            </w:r>
          </w:p>
        </w:tc>
      </w:tr>
      <w:tr w:rsidR="00D94A3F" w:rsidRPr="00103295" w14:paraId="07692E48" w14:textId="77777777" w:rsidTr="6E038309">
        <w:tc>
          <w:tcPr>
            <w:tcW w:w="1833" w:type="pct"/>
            <w:shd w:val="clear" w:color="auto" w:fill="auto"/>
          </w:tcPr>
          <w:p w14:paraId="4E13AA24" w14:textId="1047B05D" w:rsidR="00D94A3F" w:rsidRPr="008D7C54" w:rsidRDefault="001064C8" w:rsidP="00C63981">
            <w:pPr>
              <w:keepLines w:val="0"/>
              <w:spacing w:after="120"/>
              <w:textAlignment w:val="auto"/>
              <w:rPr>
                <w:rFonts w:ascii="Arial" w:hAnsi="Arial"/>
                <w:szCs w:val="22"/>
                <w:lang w:eastAsia="en-US"/>
              </w:rPr>
            </w:pPr>
            <w:r w:rsidRPr="008D7C54">
              <w:rPr>
                <w:rFonts w:ascii="Arial" w:hAnsi="Arial"/>
                <w:szCs w:val="22"/>
                <w:lang w:eastAsia="en-US"/>
              </w:rPr>
              <w:t>plan</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manage</w:t>
            </w:r>
            <w:r w:rsidR="00242B0D" w:rsidRPr="008D7C54">
              <w:rPr>
                <w:rFonts w:ascii="Arial" w:hAnsi="Arial"/>
                <w:szCs w:val="22"/>
                <w:lang w:eastAsia="en-US"/>
              </w:rPr>
              <w:t xml:space="preserve"> </w:t>
            </w:r>
            <w:r w:rsidRPr="008D7C54">
              <w:rPr>
                <w:rFonts w:ascii="Arial" w:hAnsi="Arial"/>
                <w:szCs w:val="22"/>
                <w:lang w:eastAsia="en-US"/>
              </w:rPr>
              <w:t>digital</w:t>
            </w:r>
            <w:r w:rsidR="00242B0D" w:rsidRPr="008D7C54">
              <w:rPr>
                <w:rFonts w:ascii="Arial" w:hAnsi="Arial"/>
                <w:szCs w:val="22"/>
                <w:lang w:eastAsia="en-US"/>
              </w:rPr>
              <w:t xml:space="preserve"> </w:t>
            </w:r>
            <w:r w:rsidRPr="008D7C54">
              <w:rPr>
                <w:rFonts w:ascii="Arial" w:hAnsi="Arial"/>
                <w:szCs w:val="22"/>
                <w:lang w:eastAsia="en-US"/>
              </w:rPr>
              <w:t>projects</w:t>
            </w:r>
            <w:r w:rsidR="00242B0D" w:rsidRPr="008D7C54">
              <w:rPr>
                <w:rFonts w:ascii="Arial" w:hAnsi="Arial"/>
                <w:szCs w:val="22"/>
                <w:lang w:eastAsia="en-US"/>
              </w:rPr>
              <w:t xml:space="preserve"> </w:t>
            </w:r>
          </w:p>
        </w:tc>
        <w:tc>
          <w:tcPr>
            <w:tcW w:w="3167" w:type="pct"/>
          </w:tcPr>
          <w:p w14:paraId="41C5591D" w14:textId="50765DA4" w:rsidR="00EC7AA1"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creates</w:t>
            </w:r>
            <w:r w:rsidR="00242B0D" w:rsidRPr="002A3E61">
              <w:rPr>
                <w:rStyle w:val="normaltextrun"/>
                <w:rFonts w:cs="Arial"/>
                <w:lang w:val="en-US" w:eastAsia="en-US"/>
              </w:rPr>
              <w:t xml:space="preserve"> </w:t>
            </w:r>
            <w:r w:rsidR="00EC7AA1" w:rsidRPr="002A3E61">
              <w:rPr>
                <w:rStyle w:val="normaltextrun"/>
                <w:rFonts w:cs="Arial"/>
                <w:lang w:val="en-US" w:eastAsia="en-US"/>
              </w:rPr>
              <w:t>a</w:t>
            </w:r>
            <w:r w:rsidR="00242B0D" w:rsidRPr="002A3E61">
              <w:rPr>
                <w:rStyle w:val="normaltextrun"/>
                <w:rFonts w:cs="Arial"/>
                <w:lang w:val="en-US" w:eastAsia="en-US"/>
              </w:rPr>
              <w:t xml:space="preserve"> </w:t>
            </w:r>
            <w:r w:rsidR="00EC7AA1" w:rsidRPr="002A3E61">
              <w:rPr>
                <w:rStyle w:val="normaltextrun"/>
                <w:rFonts w:cs="Arial"/>
                <w:lang w:val="en-US" w:eastAsia="en-US"/>
              </w:rPr>
              <w:t>database</w:t>
            </w:r>
            <w:r w:rsidR="00242B0D" w:rsidRPr="002A3E61">
              <w:rPr>
                <w:rStyle w:val="normaltextrun"/>
                <w:rFonts w:cs="Arial"/>
                <w:lang w:val="en-US" w:eastAsia="en-US"/>
              </w:rPr>
              <w:t xml:space="preserve"> </w:t>
            </w:r>
            <w:r w:rsidR="00EC7AA1" w:rsidRPr="002A3E61">
              <w:rPr>
                <w:rStyle w:val="normaltextrun"/>
                <w:rFonts w:cs="Arial"/>
                <w:lang w:val="en-US" w:eastAsia="en-US"/>
              </w:rPr>
              <w:t>from</w:t>
            </w:r>
            <w:r w:rsidR="00242B0D" w:rsidRPr="002A3E61">
              <w:rPr>
                <w:rStyle w:val="normaltextrun"/>
                <w:rFonts w:cs="Arial"/>
                <w:lang w:val="en-US" w:eastAsia="en-US"/>
              </w:rPr>
              <w:t xml:space="preserve"> </w:t>
            </w:r>
            <w:r w:rsidR="00EC7AA1" w:rsidRPr="002A3E61">
              <w:rPr>
                <w:rStyle w:val="normaltextrun"/>
                <w:rFonts w:cs="Arial"/>
                <w:lang w:val="en-US" w:eastAsia="en-US"/>
              </w:rPr>
              <w:t>two</w:t>
            </w:r>
            <w:r w:rsidR="00242B0D" w:rsidRPr="002A3E61">
              <w:rPr>
                <w:rStyle w:val="normaltextrun"/>
                <w:rFonts w:cs="Arial"/>
                <w:lang w:val="en-US" w:eastAsia="en-US"/>
              </w:rPr>
              <w:t xml:space="preserve"> </w:t>
            </w:r>
            <w:r w:rsidR="00EC7AA1" w:rsidRPr="002A3E61">
              <w:rPr>
                <w:rStyle w:val="normaltextrun"/>
                <w:rFonts w:cs="Arial"/>
                <w:lang w:val="en-US" w:eastAsia="en-US"/>
              </w:rPr>
              <w:t>or</w:t>
            </w:r>
            <w:r w:rsidR="00242B0D" w:rsidRPr="002A3E61">
              <w:rPr>
                <w:rStyle w:val="normaltextrun"/>
                <w:rFonts w:cs="Arial"/>
                <w:lang w:val="en-US" w:eastAsia="en-US"/>
              </w:rPr>
              <w:t xml:space="preserve"> </w:t>
            </w:r>
            <w:r w:rsidR="00EC7AA1" w:rsidRPr="002A3E61">
              <w:rPr>
                <w:rStyle w:val="normaltextrun"/>
                <w:rFonts w:cs="Arial"/>
                <w:lang w:val="en-US" w:eastAsia="en-US"/>
              </w:rPr>
              <w:t>more</w:t>
            </w:r>
            <w:r w:rsidR="00242B0D" w:rsidRPr="002A3E61">
              <w:rPr>
                <w:rStyle w:val="normaltextrun"/>
                <w:rFonts w:cs="Arial"/>
                <w:lang w:val="en-US" w:eastAsia="en-US"/>
              </w:rPr>
              <w:t xml:space="preserve"> </w:t>
            </w:r>
            <w:r w:rsidR="00EC7AA1" w:rsidRPr="002A3E61">
              <w:rPr>
                <w:rStyle w:val="normaltextrun"/>
                <w:rFonts w:cs="Arial"/>
                <w:lang w:val="en-US" w:eastAsia="en-US"/>
              </w:rPr>
              <w:t>datasets</w:t>
            </w:r>
            <w:r w:rsidR="00242B0D" w:rsidRPr="002A3E61">
              <w:rPr>
                <w:rStyle w:val="normaltextrun"/>
                <w:rFonts w:cs="Arial"/>
                <w:lang w:val="en-US" w:eastAsia="en-US"/>
              </w:rPr>
              <w:t xml:space="preserve"> </w:t>
            </w:r>
            <w:r w:rsidR="00EC7AA1" w:rsidRPr="002A3E61">
              <w:rPr>
                <w:rStyle w:val="normaltextrun"/>
                <w:rFonts w:cs="Arial"/>
                <w:lang w:val="en-US" w:eastAsia="en-US"/>
              </w:rPr>
              <w:t>related</w:t>
            </w:r>
            <w:r w:rsidR="00242B0D" w:rsidRPr="002A3E61">
              <w:rPr>
                <w:rStyle w:val="normaltextrun"/>
                <w:rFonts w:cs="Arial"/>
                <w:lang w:val="en-US" w:eastAsia="en-US"/>
              </w:rPr>
              <w:t xml:space="preserve"> </w:t>
            </w:r>
            <w:r w:rsidR="00EC7AA1" w:rsidRPr="002A3E61">
              <w:rPr>
                <w:rStyle w:val="normaltextrun"/>
                <w:rFonts w:cs="Arial"/>
                <w:lang w:val="en-US" w:eastAsia="en-US"/>
              </w:rPr>
              <w:t>to</w:t>
            </w:r>
            <w:r w:rsidR="00242B0D" w:rsidRPr="002A3E61">
              <w:rPr>
                <w:rStyle w:val="normaltextrun"/>
                <w:rFonts w:cs="Arial"/>
                <w:lang w:val="en-US" w:eastAsia="en-US"/>
              </w:rPr>
              <w:t xml:space="preserve"> </w:t>
            </w:r>
            <w:proofErr w:type="spellStart"/>
            <w:r w:rsidR="00EC7AA1" w:rsidRPr="002A3E61">
              <w:rPr>
                <w:rStyle w:val="normaltextrun"/>
                <w:rFonts w:cs="Arial"/>
                <w:lang w:val="en-US" w:eastAsia="en-US"/>
              </w:rPr>
              <w:t>liveability</w:t>
            </w:r>
            <w:proofErr w:type="spellEnd"/>
          </w:p>
          <w:p w14:paraId="3CF5FC2F" w14:textId="4B9FFB70" w:rsidR="00F5189C"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calculates</w:t>
            </w:r>
            <w:r w:rsidR="00242B0D" w:rsidRPr="002A3E61">
              <w:rPr>
                <w:rStyle w:val="normaltextrun"/>
                <w:rFonts w:cs="Arial"/>
                <w:lang w:val="en-US" w:eastAsia="en-US"/>
              </w:rPr>
              <w:t xml:space="preserve"> </w:t>
            </w:r>
            <w:r w:rsidR="73B7EDDD" w:rsidRPr="002A3E61">
              <w:rPr>
                <w:rStyle w:val="normaltextrun"/>
                <w:rFonts w:cs="Arial"/>
                <w:lang w:val="en-US" w:eastAsia="en-US"/>
              </w:rPr>
              <w:t>a</w:t>
            </w:r>
            <w:r w:rsidR="00242B0D" w:rsidRPr="002A3E61">
              <w:rPr>
                <w:rStyle w:val="normaltextrun"/>
                <w:rFonts w:cs="Arial"/>
                <w:lang w:val="en-US" w:eastAsia="en-US"/>
              </w:rPr>
              <w:t xml:space="preserve"> </w:t>
            </w:r>
            <w:proofErr w:type="spellStart"/>
            <w:r w:rsidR="73B7EDDD" w:rsidRPr="002A3E61">
              <w:rPr>
                <w:rStyle w:val="normaltextrun"/>
                <w:rFonts w:cs="Arial"/>
                <w:lang w:val="en-US" w:eastAsia="en-US"/>
              </w:rPr>
              <w:t>liveability</w:t>
            </w:r>
            <w:proofErr w:type="spellEnd"/>
            <w:r w:rsidR="00242B0D" w:rsidRPr="002A3E61">
              <w:rPr>
                <w:rStyle w:val="normaltextrun"/>
                <w:rFonts w:cs="Arial"/>
                <w:lang w:val="en-US" w:eastAsia="en-US"/>
              </w:rPr>
              <w:t xml:space="preserve"> </w:t>
            </w:r>
            <w:r w:rsidR="73B7EDDD" w:rsidRPr="002A3E61">
              <w:rPr>
                <w:rStyle w:val="normaltextrun"/>
                <w:rFonts w:cs="Arial"/>
                <w:lang w:val="en-US" w:eastAsia="en-US"/>
              </w:rPr>
              <w:t>index</w:t>
            </w:r>
            <w:r w:rsidR="00242B0D" w:rsidRPr="002A3E61">
              <w:rPr>
                <w:rStyle w:val="normaltextrun"/>
                <w:rFonts w:cs="Arial"/>
                <w:lang w:val="en-US" w:eastAsia="en-US"/>
              </w:rPr>
              <w:t xml:space="preserve"> </w:t>
            </w:r>
            <w:r w:rsidR="73B7EDDD" w:rsidRPr="002A3E61">
              <w:rPr>
                <w:rStyle w:val="normaltextrun"/>
                <w:rFonts w:cs="Arial"/>
                <w:lang w:val="en-US" w:eastAsia="en-US"/>
              </w:rPr>
              <w:t>(a</w:t>
            </w:r>
            <w:r w:rsidR="00242B0D" w:rsidRPr="002A3E61">
              <w:rPr>
                <w:rStyle w:val="normaltextrun"/>
                <w:rFonts w:cs="Arial"/>
                <w:lang w:val="en-US" w:eastAsia="en-US"/>
              </w:rPr>
              <w:t xml:space="preserve"> </w:t>
            </w:r>
            <w:r w:rsidR="73B7EDDD" w:rsidRPr="002A3E61">
              <w:rPr>
                <w:rStyle w:val="normaltextrun"/>
                <w:rFonts w:cs="Arial"/>
                <w:lang w:val="en-US" w:eastAsia="en-US"/>
              </w:rPr>
              <w:t>value)</w:t>
            </w:r>
            <w:r w:rsidR="00242B0D" w:rsidRPr="002A3E61">
              <w:rPr>
                <w:rStyle w:val="normaltextrun"/>
                <w:rFonts w:cs="Arial"/>
                <w:lang w:val="en-US" w:eastAsia="en-US"/>
              </w:rPr>
              <w:t xml:space="preserve"> </w:t>
            </w:r>
            <w:r w:rsidR="73B7EDDD" w:rsidRPr="002A3E61">
              <w:rPr>
                <w:rStyle w:val="normaltextrun"/>
                <w:rFonts w:cs="Arial"/>
                <w:lang w:val="en-US" w:eastAsia="en-US"/>
              </w:rPr>
              <w:t>from</w:t>
            </w:r>
            <w:r w:rsidR="00242B0D" w:rsidRPr="002A3E61">
              <w:rPr>
                <w:rStyle w:val="normaltextrun"/>
                <w:rFonts w:cs="Arial"/>
                <w:lang w:val="en-US" w:eastAsia="en-US"/>
              </w:rPr>
              <w:t xml:space="preserve"> </w:t>
            </w:r>
            <w:r w:rsidR="73B7EDDD" w:rsidRPr="002A3E61">
              <w:rPr>
                <w:rStyle w:val="normaltextrun"/>
                <w:rFonts w:cs="Arial"/>
                <w:lang w:val="en-US" w:eastAsia="en-US"/>
              </w:rPr>
              <w:t>the</w:t>
            </w:r>
            <w:r w:rsidR="00242B0D" w:rsidRPr="002A3E61">
              <w:rPr>
                <w:rStyle w:val="normaltextrun"/>
                <w:rFonts w:cs="Arial"/>
                <w:lang w:val="en-US" w:eastAsia="en-US"/>
              </w:rPr>
              <w:t xml:space="preserve"> </w:t>
            </w:r>
            <w:r w:rsidR="73B7EDDD" w:rsidRPr="002A3E61">
              <w:rPr>
                <w:rStyle w:val="normaltextrun"/>
                <w:rFonts w:cs="Arial"/>
                <w:lang w:val="en-US" w:eastAsia="en-US"/>
              </w:rPr>
              <w:t>collected</w:t>
            </w:r>
            <w:r w:rsidR="00242B0D" w:rsidRPr="002A3E61">
              <w:rPr>
                <w:rStyle w:val="normaltextrun"/>
                <w:rFonts w:cs="Arial"/>
                <w:lang w:val="en-US" w:eastAsia="en-US"/>
              </w:rPr>
              <w:t xml:space="preserve"> </w:t>
            </w:r>
            <w:r w:rsidR="73B7EDDD" w:rsidRPr="002A3E61">
              <w:rPr>
                <w:rStyle w:val="normaltextrun"/>
                <w:rFonts w:cs="Arial"/>
                <w:lang w:val="en-US" w:eastAsia="en-US"/>
              </w:rPr>
              <w:t>data</w:t>
            </w:r>
            <w:r w:rsidR="00242B0D" w:rsidRPr="002A3E61">
              <w:rPr>
                <w:rStyle w:val="normaltextrun"/>
                <w:rFonts w:cs="Arial"/>
                <w:lang w:val="en-US" w:eastAsia="en-US"/>
              </w:rPr>
              <w:t xml:space="preserve"> </w:t>
            </w:r>
          </w:p>
          <w:p w14:paraId="4DF9E8EA" w14:textId="34426293" w:rsidR="00D94A3F" w:rsidRPr="00D358E1" w:rsidRDefault="002A3E61" w:rsidP="003B3004">
            <w:pPr>
              <w:pStyle w:val="ATEXTBULLET1"/>
              <w:numPr>
                <w:ilvl w:val="0"/>
                <w:numId w:val="16"/>
              </w:numPr>
              <w:spacing w:after="120"/>
              <w:ind w:left="318" w:hanging="284"/>
              <w:textAlignment w:val="auto"/>
              <w:rPr>
                <w:rFonts w:ascii="Arial" w:hAnsi="Arial"/>
                <w:lang w:eastAsia="en-US"/>
              </w:rPr>
            </w:pPr>
            <w:r w:rsidRPr="002A3E61">
              <w:rPr>
                <w:rStyle w:val="normaltextrun"/>
                <w:rFonts w:cs="Arial"/>
                <w:lang w:val="en-US" w:eastAsia="en-US"/>
              </w:rPr>
              <w:t>creates</w:t>
            </w:r>
            <w:r w:rsidR="00242B0D" w:rsidRPr="002A3E61">
              <w:rPr>
                <w:rStyle w:val="normaltextrun"/>
                <w:rFonts w:cs="Arial"/>
                <w:lang w:val="en-US" w:eastAsia="en-US"/>
              </w:rPr>
              <w:t xml:space="preserve"> </w:t>
            </w:r>
            <w:r w:rsidR="73B7EDDD" w:rsidRPr="002A3E61">
              <w:rPr>
                <w:rStyle w:val="normaltextrun"/>
                <w:rFonts w:cs="Arial"/>
                <w:lang w:val="en-US" w:eastAsia="en-US"/>
              </w:rPr>
              <w:t>an</w:t>
            </w:r>
            <w:r w:rsidR="00242B0D" w:rsidRPr="002A3E61">
              <w:rPr>
                <w:rStyle w:val="normaltextrun"/>
                <w:rFonts w:cs="Arial"/>
                <w:lang w:val="en-US" w:eastAsia="en-US"/>
              </w:rPr>
              <w:t xml:space="preserve"> </w:t>
            </w:r>
            <w:r w:rsidR="73B7EDDD" w:rsidRPr="002A3E61">
              <w:rPr>
                <w:rStyle w:val="normaltextrun"/>
                <w:rFonts w:cs="Arial"/>
                <w:lang w:val="en-US" w:eastAsia="en-US"/>
              </w:rPr>
              <w:t>appropriate</w:t>
            </w:r>
            <w:r w:rsidR="00242B0D" w:rsidRPr="002A3E61">
              <w:rPr>
                <w:rStyle w:val="normaltextrun"/>
                <w:rFonts w:cs="Arial"/>
                <w:lang w:val="en-US" w:eastAsia="en-US"/>
              </w:rPr>
              <w:t xml:space="preserve"> </w:t>
            </w:r>
            <w:proofErr w:type="spellStart"/>
            <w:r w:rsidR="73B7EDDD" w:rsidRPr="002A3E61">
              <w:rPr>
                <w:rStyle w:val="normaltextrun"/>
                <w:rFonts w:cs="Arial"/>
                <w:lang w:val="en-US" w:eastAsia="en-US"/>
              </w:rPr>
              <w:t>visualisation</w:t>
            </w:r>
            <w:proofErr w:type="spellEnd"/>
            <w:r w:rsidR="00242B0D" w:rsidRPr="002A3E61">
              <w:rPr>
                <w:rStyle w:val="normaltextrun"/>
                <w:rFonts w:cs="Arial"/>
                <w:lang w:val="en-US" w:eastAsia="en-US"/>
              </w:rPr>
              <w:t xml:space="preserve"> </w:t>
            </w:r>
            <w:r w:rsidR="73B7EDDD" w:rsidRPr="002A3E61">
              <w:rPr>
                <w:rStyle w:val="normaltextrun"/>
                <w:rFonts w:cs="Arial"/>
                <w:lang w:val="en-US" w:eastAsia="en-US"/>
              </w:rPr>
              <w:t>of</w:t>
            </w:r>
            <w:r w:rsidR="00242B0D" w:rsidRPr="002A3E61">
              <w:rPr>
                <w:rStyle w:val="normaltextrun"/>
                <w:rFonts w:cs="Arial"/>
                <w:lang w:val="en-US" w:eastAsia="en-US"/>
              </w:rPr>
              <w:t xml:space="preserve"> </w:t>
            </w:r>
            <w:r w:rsidR="73B7EDDD" w:rsidRPr="002A3E61">
              <w:rPr>
                <w:rStyle w:val="normaltextrun"/>
                <w:rFonts w:cs="Arial"/>
                <w:lang w:val="en-US" w:eastAsia="en-US"/>
              </w:rPr>
              <w:t>the</w:t>
            </w:r>
            <w:r w:rsidR="00242B0D" w:rsidRPr="002A3E61">
              <w:rPr>
                <w:rStyle w:val="normaltextrun"/>
                <w:rFonts w:cs="Arial"/>
                <w:lang w:val="en-US" w:eastAsia="en-US"/>
              </w:rPr>
              <w:t xml:space="preserve"> </w:t>
            </w:r>
            <w:r w:rsidR="73B7EDDD" w:rsidRPr="002A3E61">
              <w:rPr>
                <w:rStyle w:val="normaltextrun"/>
                <w:rFonts w:cs="Arial"/>
                <w:lang w:val="en-US" w:eastAsia="en-US"/>
              </w:rPr>
              <w:t>data</w:t>
            </w:r>
            <w:r w:rsidR="00242B0D" w:rsidRPr="002A3E61">
              <w:rPr>
                <w:rStyle w:val="normaltextrun"/>
                <w:rFonts w:cs="Arial"/>
                <w:lang w:val="en-US" w:eastAsia="en-US"/>
              </w:rPr>
              <w:t xml:space="preserve"> </w:t>
            </w:r>
            <w:r w:rsidR="73B7EDDD" w:rsidRPr="002A3E61">
              <w:rPr>
                <w:rStyle w:val="normaltextrun"/>
                <w:rFonts w:cs="Arial"/>
                <w:lang w:val="en-US" w:eastAsia="en-US"/>
              </w:rPr>
              <w:t>analy</w:t>
            </w:r>
            <w:r w:rsidR="00A5440F" w:rsidRPr="002A3E61">
              <w:rPr>
                <w:rStyle w:val="normaltextrun"/>
                <w:rFonts w:cs="Arial"/>
                <w:lang w:val="en-US" w:eastAsia="en-US"/>
              </w:rPr>
              <w:t>sis</w:t>
            </w:r>
            <w:r w:rsidR="00242B0D" w:rsidRPr="002A3E61">
              <w:rPr>
                <w:rStyle w:val="normaltextrun"/>
                <w:rFonts w:cs="Arial"/>
                <w:lang w:val="en-US" w:eastAsia="en-US"/>
              </w:rPr>
              <w:t xml:space="preserve"> </w:t>
            </w:r>
            <w:r w:rsidR="00A5440F" w:rsidRPr="002A3E61">
              <w:rPr>
                <w:rStyle w:val="normaltextrun"/>
                <w:rFonts w:cs="Arial"/>
                <w:lang w:val="en-US" w:eastAsia="en-US"/>
              </w:rPr>
              <w:t>to</w:t>
            </w:r>
            <w:r w:rsidR="00242B0D" w:rsidRPr="002A3E61">
              <w:rPr>
                <w:rStyle w:val="normaltextrun"/>
                <w:rFonts w:cs="Arial"/>
                <w:lang w:val="en-US" w:eastAsia="en-US"/>
              </w:rPr>
              <w:t xml:space="preserve"> </w:t>
            </w:r>
            <w:r w:rsidR="00A5440F" w:rsidRPr="002A3E61">
              <w:rPr>
                <w:rStyle w:val="normaltextrun"/>
                <w:rFonts w:cs="Arial"/>
                <w:lang w:val="en-US" w:eastAsia="en-US"/>
              </w:rPr>
              <w:t>meet</w:t>
            </w:r>
            <w:r w:rsidR="00242B0D" w:rsidRPr="002A3E61">
              <w:rPr>
                <w:rStyle w:val="normaltextrun"/>
                <w:rFonts w:cs="Arial"/>
                <w:lang w:val="en-US" w:eastAsia="en-US"/>
              </w:rPr>
              <w:t xml:space="preserve"> </w:t>
            </w:r>
            <w:r w:rsidR="00A5440F" w:rsidRPr="002A3E61">
              <w:rPr>
                <w:rStyle w:val="normaltextrun"/>
                <w:rFonts w:cs="Arial"/>
                <w:lang w:val="en-US" w:eastAsia="en-US"/>
              </w:rPr>
              <w:t>the</w:t>
            </w:r>
            <w:r w:rsidR="00242B0D" w:rsidRPr="002A3E61">
              <w:rPr>
                <w:rStyle w:val="normaltextrun"/>
                <w:rFonts w:cs="Arial"/>
                <w:lang w:val="en-US" w:eastAsia="en-US"/>
              </w:rPr>
              <w:t xml:space="preserve"> </w:t>
            </w:r>
            <w:r w:rsidR="00A5440F" w:rsidRPr="002A3E61">
              <w:rPr>
                <w:rStyle w:val="normaltextrun"/>
                <w:rFonts w:cs="Arial"/>
                <w:lang w:val="en-US" w:eastAsia="en-US"/>
              </w:rPr>
              <w:t>specifications*</w:t>
            </w:r>
          </w:p>
        </w:tc>
      </w:tr>
      <w:tr w:rsidR="00D94A3F" w:rsidRPr="00103295" w14:paraId="0BF8CF5A" w14:textId="77777777" w:rsidTr="6E038309">
        <w:tc>
          <w:tcPr>
            <w:tcW w:w="1833" w:type="pct"/>
          </w:tcPr>
          <w:p w14:paraId="69212864" w14:textId="028A7F83" w:rsidR="00C26E2D" w:rsidRPr="008D7C54" w:rsidRDefault="00EC7AA1" w:rsidP="00C63981">
            <w:pPr>
              <w:keepLines w:val="0"/>
              <w:spacing w:after="120"/>
              <w:textAlignment w:val="auto"/>
              <w:rPr>
                <w:rFonts w:ascii="Arial" w:hAnsi="Arial"/>
                <w:szCs w:val="22"/>
                <w:lang w:eastAsia="en-US"/>
              </w:rPr>
            </w:pPr>
            <w:r w:rsidRPr="008D7C54">
              <w:rPr>
                <w:rFonts w:ascii="Arial" w:hAnsi="Arial"/>
                <w:szCs w:val="22"/>
                <w:lang w:eastAsia="en-US"/>
              </w:rPr>
              <w:lastRenderedPageBreak/>
              <w:t>evaluate</w:t>
            </w:r>
            <w:r w:rsidR="00242B0D" w:rsidRPr="008D7C54">
              <w:rPr>
                <w:rFonts w:ascii="Arial" w:hAnsi="Arial"/>
                <w:szCs w:val="22"/>
                <w:lang w:eastAsia="en-US"/>
              </w:rPr>
              <w:t xml:space="preserve"> </w:t>
            </w:r>
            <w:r w:rsidRPr="008D7C54">
              <w:rPr>
                <w:rFonts w:ascii="Arial" w:hAnsi="Arial"/>
                <w:szCs w:val="22"/>
                <w:lang w:eastAsia="en-US"/>
              </w:rPr>
              <w:t>information</w:t>
            </w:r>
            <w:r w:rsidR="00242B0D" w:rsidRPr="008D7C54">
              <w:rPr>
                <w:rFonts w:ascii="Arial" w:hAnsi="Arial"/>
                <w:szCs w:val="22"/>
                <w:lang w:eastAsia="en-US"/>
              </w:rPr>
              <w:t xml:space="preserve"> </w:t>
            </w:r>
            <w:r w:rsidRPr="008D7C54">
              <w:rPr>
                <w:rFonts w:ascii="Arial" w:hAnsi="Arial"/>
                <w:szCs w:val="22"/>
                <w:lang w:eastAsia="en-US"/>
              </w:rPr>
              <w:t>systems</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their</w:t>
            </w:r>
            <w:r w:rsidR="00242B0D" w:rsidRPr="008D7C54">
              <w:rPr>
                <w:rFonts w:ascii="Arial" w:hAnsi="Arial"/>
                <w:szCs w:val="22"/>
                <w:lang w:eastAsia="en-US"/>
              </w:rPr>
              <w:t xml:space="preserve"> </w:t>
            </w:r>
            <w:r w:rsidRPr="008D7C54">
              <w:rPr>
                <w:rFonts w:ascii="Arial" w:hAnsi="Arial"/>
                <w:szCs w:val="22"/>
                <w:lang w:eastAsia="en-US"/>
              </w:rPr>
              <w:t>solutions</w:t>
            </w:r>
            <w:r w:rsidR="00242B0D" w:rsidRPr="008D7C54">
              <w:rPr>
                <w:rFonts w:ascii="Arial" w:hAnsi="Arial"/>
                <w:szCs w:val="22"/>
                <w:lang w:eastAsia="en-US"/>
              </w:rPr>
              <w:t xml:space="preserve"> </w:t>
            </w:r>
            <w:r w:rsidRPr="008D7C54">
              <w:rPr>
                <w:rFonts w:ascii="Arial" w:hAnsi="Arial"/>
                <w:szCs w:val="22"/>
                <w:lang w:eastAsia="en-US"/>
              </w:rPr>
              <w:t>in</w:t>
            </w:r>
            <w:r w:rsidR="00242B0D" w:rsidRPr="008D7C54">
              <w:rPr>
                <w:rFonts w:ascii="Arial" w:hAnsi="Arial"/>
                <w:szCs w:val="22"/>
                <w:lang w:eastAsia="en-US"/>
              </w:rPr>
              <w:t xml:space="preserve"> </w:t>
            </w:r>
            <w:r w:rsidRPr="008D7C54">
              <w:rPr>
                <w:rFonts w:ascii="Arial" w:hAnsi="Arial"/>
                <w:szCs w:val="22"/>
                <w:lang w:eastAsia="en-US"/>
              </w:rPr>
              <w:t>terms</w:t>
            </w:r>
            <w:r w:rsidR="00242B0D" w:rsidRPr="008D7C54">
              <w:rPr>
                <w:rFonts w:ascii="Arial" w:hAnsi="Arial"/>
                <w:szCs w:val="22"/>
                <w:lang w:eastAsia="en-US"/>
              </w:rPr>
              <w:t xml:space="preserve"> </w:t>
            </w:r>
            <w:r w:rsidRPr="008D7C54">
              <w:rPr>
                <w:rFonts w:ascii="Arial" w:hAnsi="Arial"/>
                <w:szCs w:val="22"/>
                <w:lang w:eastAsia="en-US"/>
              </w:rPr>
              <w:t>of</w:t>
            </w:r>
            <w:r w:rsidR="00242B0D" w:rsidRPr="008D7C54">
              <w:rPr>
                <w:rFonts w:ascii="Arial" w:hAnsi="Arial"/>
                <w:szCs w:val="22"/>
                <w:lang w:eastAsia="en-US"/>
              </w:rPr>
              <w:t xml:space="preserve"> </w:t>
            </w:r>
            <w:r w:rsidRPr="008D7C54">
              <w:rPr>
                <w:rFonts w:ascii="Arial" w:hAnsi="Arial"/>
                <w:szCs w:val="22"/>
                <w:lang w:eastAsia="en-US"/>
              </w:rPr>
              <w:t>meeting</w:t>
            </w:r>
            <w:r w:rsidR="00242B0D" w:rsidRPr="008D7C54">
              <w:rPr>
                <w:rFonts w:ascii="Arial" w:hAnsi="Arial"/>
                <w:szCs w:val="22"/>
                <w:lang w:eastAsia="en-US"/>
              </w:rPr>
              <w:t xml:space="preserve"> </w:t>
            </w:r>
            <w:r w:rsidRPr="008D7C54">
              <w:rPr>
                <w:rFonts w:ascii="Arial" w:hAnsi="Arial"/>
                <w:szCs w:val="22"/>
                <w:lang w:eastAsia="en-US"/>
              </w:rPr>
              <w:t>needs,</w:t>
            </w:r>
            <w:r w:rsidR="00242B0D" w:rsidRPr="008D7C54">
              <w:rPr>
                <w:rFonts w:ascii="Arial" w:hAnsi="Arial"/>
                <w:szCs w:val="22"/>
                <w:lang w:eastAsia="en-US"/>
              </w:rPr>
              <w:t xml:space="preserve"> </w:t>
            </w:r>
            <w:r w:rsidRPr="008D7C54">
              <w:rPr>
                <w:rFonts w:ascii="Arial" w:hAnsi="Arial"/>
                <w:szCs w:val="22"/>
                <w:lang w:eastAsia="en-US"/>
              </w:rPr>
              <w:t>innovation</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sustainability</w:t>
            </w:r>
          </w:p>
        </w:tc>
        <w:tc>
          <w:tcPr>
            <w:tcW w:w="3167" w:type="pct"/>
          </w:tcPr>
          <w:p w14:paraId="0C3282EF" w14:textId="236E1591" w:rsidR="007E238D"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identifies</w:t>
            </w:r>
            <w:r w:rsidR="00242B0D" w:rsidRPr="002A3E61">
              <w:rPr>
                <w:rStyle w:val="normaltextrun"/>
                <w:rFonts w:cs="Arial"/>
                <w:lang w:val="en-US" w:eastAsia="en-US"/>
              </w:rPr>
              <w:t xml:space="preserve"> </w:t>
            </w:r>
            <w:r w:rsidR="007E238D" w:rsidRPr="002A3E61">
              <w:rPr>
                <w:rStyle w:val="normaltextrun"/>
                <w:rFonts w:cs="Arial"/>
                <w:lang w:val="en-US" w:eastAsia="en-US"/>
              </w:rPr>
              <w:t>limits</w:t>
            </w:r>
            <w:r w:rsidR="00242B0D" w:rsidRPr="002A3E61">
              <w:rPr>
                <w:rStyle w:val="normaltextrun"/>
                <w:rFonts w:cs="Arial"/>
                <w:lang w:val="en-US" w:eastAsia="en-US"/>
              </w:rPr>
              <w:t xml:space="preserve"> </w:t>
            </w:r>
            <w:r w:rsidR="007E238D" w:rsidRPr="002A3E61">
              <w:rPr>
                <w:rStyle w:val="normaltextrun"/>
                <w:rFonts w:cs="Arial"/>
                <w:lang w:val="en-US" w:eastAsia="en-US"/>
              </w:rPr>
              <w:t>and</w:t>
            </w:r>
            <w:r w:rsidR="00242B0D" w:rsidRPr="002A3E61">
              <w:rPr>
                <w:rStyle w:val="normaltextrun"/>
                <w:rFonts w:cs="Arial"/>
                <w:lang w:val="en-US" w:eastAsia="en-US"/>
              </w:rPr>
              <w:t xml:space="preserve"> </w:t>
            </w:r>
            <w:r w:rsidR="007E238D" w:rsidRPr="002A3E61">
              <w:rPr>
                <w:rStyle w:val="normaltextrun"/>
                <w:rFonts w:cs="Arial"/>
                <w:lang w:val="en-US" w:eastAsia="en-US"/>
              </w:rPr>
              <w:t>assumptions</w:t>
            </w:r>
            <w:r w:rsidR="00242B0D" w:rsidRPr="002A3E61">
              <w:rPr>
                <w:rStyle w:val="normaltextrun"/>
                <w:rFonts w:cs="Arial"/>
                <w:lang w:val="en-US" w:eastAsia="en-US"/>
              </w:rPr>
              <w:t xml:space="preserve"> </w:t>
            </w:r>
            <w:r w:rsidR="007E238D" w:rsidRPr="002A3E61">
              <w:rPr>
                <w:rStyle w:val="normaltextrun"/>
                <w:rFonts w:cs="Arial"/>
                <w:lang w:val="en-US" w:eastAsia="en-US"/>
              </w:rPr>
              <w:t>of</w:t>
            </w:r>
            <w:r w:rsidR="00242B0D" w:rsidRPr="002A3E61">
              <w:rPr>
                <w:rStyle w:val="normaltextrun"/>
                <w:rFonts w:cs="Arial"/>
                <w:lang w:val="en-US" w:eastAsia="en-US"/>
              </w:rPr>
              <w:t xml:space="preserve"> </w:t>
            </w:r>
            <w:r w:rsidR="007E238D" w:rsidRPr="002A3E61">
              <w:rPr>
                <w:rStyle w:val="normaltextrun"/>
                <w:rFonts w:cs="Arial"/>
                <w:lang w:val="en-US" w:eastAsia="en-US"/>
              </w:rPr>
              <w:t>their</w:t>
            </w:r>
            <w:r w:rsidR="00242B0D" w:rsidRPr="002A3E61">
              <w:rPr>
                <w:rStyle w:val="normaltextrun"/>
                <w:rFonts w:cs="Arial"/>
                <w:lang w:val="en-US" w:eastAsia="en-US"/>
              </w:rPr>
              <w:t xml:space="preserve"> </w:t>
            </w:r>
            <w:r w:rsidR="007E238D" w:rsidRPr="002A3E61">
              <w:rPr>
                <w:rStyle w:val="normaltextrun"/>
                <w:rFonts w:cs="Arial"/>
                <w:lang w:val="en-US" w:eastAsia="en-US"/>
              </w:rPr>
              <w:t>analysis</w:t>
            </w:r>
          </w:p>
          <w:p w14:paraId="489EFCE6" w14:textId="1095644B" w:rsidR="00AE1458"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describes</w:t>
            </w:r>
            <w:r w:rsidR="00242B0D" w:rsidRPr="002A3E61">
              <w:rPr>
                <w:rStyle w:val="normaltextrun"/>
                <w:rFonts w:cs="Arial"/>
                <w:lang w:val="en-US" w:eastAsia="en-US"/>
              </w:rPr>
              <w:t xml:space="preserve"> </w:t>
            </w:r>
            <w:r w:rsidR="007E238D" w:rsidRPr="002A3E61">
              <w:rPr>
                <w:rStyle w:val="normaltextrun"/>
                <w:rFonts w:cs="Arial"/>
                <w:lang w:val="en-US" w:eastAsia="en-US"/>
              </w:rPr>
              <w:t>how</w:t>
            </w:r>
            <w:r w:rsidR="00242B0D" w:rsidRPr="002A3E61">
              <w:rPr>
                <w:rStyle w:val="normaltextrun"/>
                <w:rFonts w:cs="Arial"/>
                <w:lang w:val="en-US" w:eastAsia="en-US"/>
              </w:rPr>
              <w:t xml:space="preserve"> </w:t>
            </w:r>
            <w:r w:rsidR="007E238D" w:rsidRPr="002A3E61">
              <w:rPr>
                <w:rStyle w:val="normaltextrun"/>
                <w:rFonts w:cs="Arial"/>
                <w:lang w:val="en-US" w:eastAsia="en-US"/>
              </w:rPr>
              <w:t>their</w:t>
            </w:r>
            <w:r w:rsidR="00242B0D" w:rsidRPr="002A3E61">
              <w:rPr>
                <w:rStyle w:val="normaltextrun"/>
                <w:rFonts w:cs="Arial"/>
                <w:lang w:val="en-US" w:eastAsia="en-US"/>
              </w:rPr>
              <w:t xml:space="preserve"> </w:t>
            </w:r>
            <w:r w:rsidR="00AE1458" w:rsidRPr="002A3E61">
              <w:rPr>
                <w:rStyle w:val="normaltextrun"/>
                <w:rFonts w:cs="Arial"/>
                <w:lang w:val="en-US" w:eastAsia="en-US"/>
              </w:rPr>
              <w:t>database</w:t>
            </w:r>
            <w:r w:rsidR="00242B0D" w:rsidRPr="002A3E61">
              <w:rPr>
                <w:rStyle w:val="normaltextrun"/>
                <w:rFonts w:cs="Arial"/>
                <w:lang w:val="en-US" w:eastAsia="en-US"/>
              </w:rPr>
              <w:t xml:space="preserve"> </w:t>
            </w:r>
            <w:r w:rsidR="007E238D" w:rsidRPr="002A3E61">
              <w:rPr>
                <w:rStyle w:val="normaltextrun"/>
                <w:rFonts w:cs="Arial"/>
                <w:lang w:val="en-US" w:eastAsia="en-US"/>
              </w:rPr>
              <w:t>solution</w:t>
            </w:r>
            <w:r w:rsidR="00242B0D" w:rsidRPr="002A3E61">
              <w:rPr>
                <w:rStyle w:val="normaltextrun"/>
                <w:rFonts w:cs="Arial"/>
                <w:lang w:val="en-US" w:eastAsia="en-US"/>
              </w:rPr>
              <w:t xml:space="preserve"> </w:t>
            </w:r>
            <w:r w:rsidR="007E238D" w:rsidRPr="002A3E61">
              <w:rPr>
                <w:rStyle w:val="normaltextrun"/>
                <w:rFonts w:cs="Arial"/>
                <w:lang w:val="en-US" w:eastAsia="en-US"/>
              </w:rPr>
              <w:t>meets</w:t>
            </w:r>
            <w:r w:rsidR="00242B0D" w:rsidRPr="002A3E61">
              <w:rPr>
                <w:rStyle w:val="normaltextrun"/>
                <w:rFonts w:cs="Arial"/>
                <w:lang w:val="en-US" w:eastAsia="en-US"/>
              </w:rPr>
              <w:t xml:space="preserve"> </w:t>
            </w:r>
            <w:r w:rsidR="007E238D" w:rsidRPr="002A3E61">
              <w:rPr>
                <w:rStyle w:val="normaltextrun"/>
                <w:rFonts w:cs="Arial"/>
                <w:lang w:val="en-US" w:eastAsia="en-US"/>
              </w:rPr>
              <w:t>identified</w:t>
            </w:r>
            <w:r w:rsidR="00242B0D" w:rsidRPr="002A3E61">
              <w:rPr>
                <w:rStyle w:val="normaltextrun"/>
                <w:rFonts w:cs="Arial"/>
                <w:lang w:val="en-US" w:eastAsia="en-US"/>
              </w:rPr>
              <w:t xml:space="preserve"> </w:t>
            </w:r>
            <w:r w:rsidR="007E238D" w:rsidRPr="002A3E61">
              <w:rPr>
                <w:rStyle w:val="normaltextrun"/>
                <w:rFonts w:cs="Arial"/>
                <w:lang w:val="en-US" w:eastAsia="en-US"/>
              </w:rPr>
              <w:t>n</w:t>
            </w:r>
            <w:r w:rsidR="00AE1458" w:rsidRPr="002A3E61">
              <w:rPr>
                <w:rStyle w:val="normaltextrun"/>
                <w:rFonts w:cs="Arial"/>
                <w:lang w:val="en-US" w:eastAsia="en-US"/>
              </w:rPr>
              <w:t>eeds</w:t>
            </w:r>
          </w:p>
          <w:p w14:paraId="76A0A577" w14:textId="473507F7" w:rsidR="00D94A3F" w:rsidRPr="00D358E1" w:rsidRDefault="002A3E61" w:rsidP="003B3004">
            <w:pPr>
              <w:pStyle w:val="ATEXTBULLET1"/>
              <w:numPr>
                <w:ilvl w:val="0"/>
                <w:numId w:val="16"/>
              </w:numPr>
              <w:spacing w:after="120"/>
              <w:ind w:left="318" w:hanging="284"/>
              <w:textAlignment w:val="auto"/>
              <w:rPr>
                <w:rFonts w:ascii="Arial" w:hAnsi="Arial"/>
                <w:lang w:eastAsia="en-US"/>
              </w:rPr>
            </w:pPr>
            <w:r w:rsidRPr="002A3E61">
              <w:rPr>
                <w:rStyle w:val="normaltextrun"/>
                <w:rFonts w:cs="Arial"/>
                <w:lang w:val="en-US" w:eastAsia="en-US"/>
              </w:rPr>
              <w:t>explains</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innovative</w:t>
            </w:r>
            <w:r w:rsidR="00242B0D" w:rsidRPr="002A3E61">
              <w:rPr>
                <w:rStyle w:val="normaltextrun"/>
                <w:rFonts w:cs="Arial"/>
                <w:lang w:val="en-US" w:eastAsia="en-US"/>
              </w:rPr>
              <w:t xml:space="preserve"> </w:t>
            </w:r>
            <w:r w:rsidR="0004267C" w:rsidRPr="002A3E61">
              <w:rPr>
                <w:rStyle w:val="normaltextrun"/>
                <w:rFonts w:cs="Arial"/>
                <w:lang w:val="en-US" w:eastAsia="en-US"/>
              </w:rPr>
              <w:t>features</w:t>
            </w:r>
            <w:r w:rsidR="00242B0D" w:rsidRPr="002A3E61">
              <w:rPr>
                <w:rStyle w:val="normaltextrun"/>
                <w:rFonts w:cs="Arial"/>
                <w:lang w:val="en-US" w:eastAsia="en-US"/>
              </w:rPr>
              <w:t xml:space="preserve"> </w:t>
            </w:r>
            <w:r w:rsidR="0004267C" w:rsidRPr="002A3E61">
              <w:rPr>
                <w:rStyle w:val="normaltextrun"/>
                <w:rFonts w:cs="Arial"/>
                <w:lang w:val="en-US" w:eastAsia="en-US"/>
              </w:rPr>
              <w:t>of</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proposed</w:t>
            </w:r>
            <w:r w:rsidR="00242B0D" w:rsidRPr="002A3E61">
              <w:rPr>
                <w:rStyle w:val="normaltextrun"/>
                <w:rFonts w:cs="Arial"/>
                <w:lang w:val="en-US" w:eastAsia="en-US"/>
              </w:rPr>
              <w:t xml:space="preserve"> </w:t>
            </w:r>
            <w:r w:rsidR="0004267C" w:rsidRPr="002A3E61">
              <w:rPr>
                <w:rStyle w:val="normaltextrun"/>
                <w:rFonts w:cs="Arial"/>
                <w:lang w:val="en-US" w:eastAsia="en-US"/>
              </w:rPr>
              <w:t>solution</w:t>
            </w:r>
            <w:r w:rsidR="00242B0D" w:rsidRPr="00D358E1">
              <w:rPr>
                <w:rFonts w:ascii="Arial" w:hAnsi="Arial"/>
                <w:lang w:eastAsia="en-US"/>
              </w:rPr>
              <w:t xml:space="preserve"> </w:t>
            </w:r>
          </w:p>
        </w:tc>
      </w:tr>
      <w:tr w:rsidR="00EC7AA1" w:rsidRPr="00103295" w14:paraId="4B818CB2" w14:textId="77777777" w:rsidTr="6E038309">
        <w:tc>
          <w:tcPr>
            <w:tcW w:w="1833" w:type="pct"/>
          </w:tcPr>
          <w:p w14:paraId="42EE0714" w14:textId="6B153AEA" w:rsidR="00EC7AA1" w:rsidRPr="008D7C54" w:rsidRDefault="00EC7AA1" w:rsidP="00C63981">
            <w:pPr>
              <w:keepLines w:val="0"/>
              <w:spacing w:after="120"/>
              <w:textAlignment w:val="auto"/>
              <w:rPr>
                <w:rFonts w:ascii="Arial" w:hAnsi="Arial"/>
                <w:szCs w:val="22"/>
              </w:rPr>
            </w:pPr>
            <w:r w:rsidRPr="008D7C54">
              <w:rPr>
                <w:rFonts w:ascii="Arial" w:hAnsi="Arial"/>
                <w:szCs w:val="22"/>
                <w:lang w:eastAsia="en-US"/>
              </w:rPr>
              <w:t>analyse</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evaluate</w:t>
            </w:r>
            <w:r w:rsidR="00242B0D" w:rsidRPr="008D7C54">
              <w:rPr>
                <w:rFonts w:ascii="Arial" w:hAnsi="Arial"/>
                <w:szCs w:val="22"/>
                <w:lang w:eastAsia="en-US"/>
              </w:rPr>
              <w:t xml:space="preserve"> </w:t>
            </w:r>
            <w:r w:rsidRPr="008D7C54">
              <w:rPr>
                <w:rFonts w:ascii="Arial" w:hAnsi="Arial"/>
                <w:szCs w:val="22"/>
                <w:lang w:eastAsia="en-US"/>
              </w:rPr>
              <w:t>data</w:t>
            </w:r>
            <w:r w:rsidR="00242B0D" w:rsidRPr="008D7C54">
              <w:rPr>
                <w:rFonts w:ascii="Arial" w:hAnsi="Arial"/>
                <w:szCs w:val="22"/>
                <w:lang w:eastAsia="en-US"/>
              </w:rPr>
              <w:t xml:space="preserve"> </w:t>
            </w:r>
            <w:r w:rsidRPr="008D7C54">
              <w:rPr>
                <w:rFonts w:ascii="Arial" w:hAnsi="Arial"/>
                <w:szCs w:val="22"/>
                <w:lang w:eastAsia="en-US"/>
              </w:rPr>
              <w:t>from</w:t>
            </w:r>
            <w:r w:rsidR="00242B0D" w:rsidRPr="008D7C54">
              <w:rPr>
                <w:rFonts w:ascii="Arial" w:hAnsi="Arial"/>
                <w:szCs w:val="22"/>
                <w:lang w:eastAsia="en-US"/>
              </w:rPr>
              <w:t xml:space="preserve"> </w:t>
            </w:r>
            <w:r w:rsidRPr="008D7C54">
              <w:rPr>
                <w:rFonts w:ascii="Arial" w:hAnsi="Arial"/>
                <w:szCs w:val="22"/>
                <w:lang w:eastAsia="en-US"/>
              </w:rPr>
              <w:t>a</w:t>
            </w:r>
            <w:r w:rsidR="00242B0D" w:rsidRPr="008D7C54">
              <w:rPr>
                <w:rFonts w:ascii="Arial" w:hAnsi="Arial"/>
                <w:szCs w:val="22"/>
                <w:lang w:eastAsia="en-US"/>
              </w:rPr>
              <w:t xml:space="preserve"> </w:t>
            </w:r>
            <w:r w:rsidRPr="008D7C54">
              <w:rPr>
                <w:rFonts w:ascii="Arial" w:hAnsi="Arial"/>
                <w:szCs w:val="22"/>
                <w:lang w:eastAsia="en-US"/>
              </w:rPr>
              <w:t>range</w:t>
            </w:r>
            <w:r w:rsidR="00242B0D" w:rsidRPr="008D7C54">
              <w:rPr>
                <w:rFonts w:ascii="Arial" w:hAnsi="Arial"/>
                <w:szCs w:val="22"/>
                <w:lang w:eastAsia="en-US"/>
              </w:rPr>
              <w:t xml:space="preserve"> </w:t>
            </w:r>
            <w:r w:rsidRPr="008D7C54">
              <w:rPr>
                <w:rFonts w:ascii="Arial" w:hAnsi="Arial"/>
                <w:szCs w:val="22"/>
                <w:lang w:eastAsia="en-US"/>
              </w:rPr>
              <w:t>of</w:t>
            </w:r>
            <w:r w:rsidR="00242B0D" w:rsidRPr="008D7C54">
              <w:rPr>
                <w:rFonts w:ascii="Arial" w:hAnsi="Arial"/>
                <w:szCs w:val="22"/>
                <w:lang w:eastAsia="en-US"/>
              </w:rPr>
              <w:t xml:space="preserve"> </w:t>
            </w:r>
            <w:r w:rsidRPr="008D7C54">
              <w:rPr>
                <w:rFonts w:ascii="Arial" w:hAnsi="Arial"/>
                <w:szCs w:val="22"/>
                <w:lang w:eastAsia="en-US"/>
              </w:rPr>
              <w:t>sources</w:t>
            </w:r>
            <w:r w:rsidR="00242B0D" w:rsidRPr="008D7C54">
              <w:rPr>
                <w:rFonts w:ascii="Arial" w:hAnsi="Arial"/>
                <w:szCs w:val="22"/>
                <w:lang w:eastAsia="en-US"/>
              </w:rPr>
              <w:t xml:space="preserve"> </w:t>
            </w:r>
            <w:r w:rsidRPr="008D7C54">
              <w:rPr>
                <w:rFonts w:ascii="Arial" w:hAnsi="Arial"/>
                <w:szCs w:val="22"/>
                <w:lang w:eastAsia="en-US"/>
              </w:rPr>
              <w:t>to</w:t>
            </w:r>
            <w:r w:rsidR="00242B0D" w:rsidRPr="008D7C54">
              <w:rPr>
                <w:rFonts w:ascii="Arial" w:hAnsi="Arial"/>
                <w:szCs w:val="22"/>
                <w:lang w:eastAsia="en-US"/>
              </w:rPr>
              <w:t xml:space="preserve"> </w:t>
            </w:r>
            <w:r w:rsidRPr="008D7C54">
              <w:rPr>
                <w:rFonts w:ascii="Arial" w:hAnsi="Arial"/>
                <w:szCs w:val="22"/>
                <w:lang w:eastAsia="en-US"/>
              </w:rPr>
              <w:t>model</w:t>
            </w:r>
            <w:r w:rsidR="00242B0D" w:rsidRPr="008D7C54">
              <w:rPr>
                <w:rFonts w:ascii="Arial" w:hAnsi="Arial"/>
                <w:szCs w:val="22"/>
                <w:lang w:eastAsia="en-US"/>
              </w:rPr>
              <w:t xml:space="preserve"> </w:t>
            </w:r>
            <w:r w:rsidRPr="008D7C54">
              <w:rPr>
                <w:rFonts w:ascii="Arial" w:hAnsi="Arial"/>
                <w:szCs w:val="22"/>
                <w:lang w:eastAsia="en-US"/>
              </w:rPr>
              <w:t>and</w:t>
            </w:r>
            <w:r w:rsidR="00242B0D" w:rsidRPr="008D7C54">
              <w:rPr>
                <w:rFonts w:ascii="Arial" w:hAnsi="Arial"/>
                <w:szCs w:val="22"/>
                <w:lang w:eastAsia="en-US"/>
              </w:rPr>
              <w:t xml:space="preserve"> </w:t>
            </w:r>
            <w:r w:rsidRPr="008D7C54">
              <w:rPr>
                <w:rFonts w:ascii="Arial" w:hAnsi="Arial"/>
                <w:szCs w:val="22"/>
                <w:lang w:eastAsia="en-US"/>
              </w:rPr>
              <w:t>create</w:t>
            </w:r>
            <w:r w:rsidR="00242B0D" w:rsidRPr="008D7C54">
              <w:rPr>
                <w:rFonts w:ascii="Arial" w:hAnsi="Arial"/>
                <w:szCs w:val="22"/>
                <w:lang w:eastAsia="en-US"/>
              </w:rPr>
              <w:t xml:space="preserve"> </w:t>
            </w:r>
            <w:r w:rsidRPr="008D7C54">
              <w:rPr>
                <w:rFonts w:ascii="Arial" w:hAnsi="Arial"/>
                <w:szCs w:val="22"/>
                <w:lang w:eastAsia="en-US"/>
              </w:rPr>
              <w:t>solutions</w:t>
            </w:r>
          </w:p>
        </w:tc>
        <w:tc>
          <w:tcPr>
            <w:tcW w:w="3167" w:type="pct"/>
          </w:tcPr>
          <w:p w14:paraId="738BF8E8" w14:textId="037DB16C" w:rsidR="00AE1458"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responds</w:t>
            </w:r>
            <w:r w:rsidR="00242B0D" w:rsidRPr="002A3E61">
              <w:rPr>
                <w:rStyle w:val="normaltextrun"/>
                <w:rFonts w:cs="Arial"/>
                <w:lang w:val="en-US" w:eastAsia="en-US"/>
              </w:rPr>
              <w:t xml:space="preserve"> </w:t>
            </w:r>
            <w:r w:rsidR="00AE1458" w:rsidRPr="002A3E61">
              <w:rPr>
                <w:rStyle w:val="normaltextrun"/>
                <w:rFonts w:cs="Arial"/>
                <w:lang w:val="en-US" w:eastAsia="en-US"/>
              </w:rPr>
              <w:t>to</w:t>
            </w:r>
            <w:r w:rsidR="00242B0D" w:rsidRPr="002A3E61">
              <w:rPr>
                <w:rStyle w:val="normaltextrun"/>
                <w:rFonts w:cs="Arial"/>
                <w:lang w:val="en-US" w:eastAsia="en-US"/>
              </w:rPr>
              <w:t xml:space="preserve"> </w:t>
            </w:r>
            <w:r w:rsidR="00AE1458" w:rsidRPr="002A3E61">
              <w:rPr>
                <w:rStyle w:val="normaltextrun"/>
                <w:rFonts w:cs="Arial"/>
                <w:lang w:val="en-US" w:eastAsia="en-US"/>
              </w:rPr>
              <w:t>questions</w:t>
            </w:r>
            <w:r w:rsidR="00242B0D" w:rsidRPr="002A3E61">
              <w:rPr>
                <w:rStyle w:val="normaltextrun"/>
                <w:rFonts w:cs="Arial"/>
                <w:lang w:val="en-US" w:eastAsia="en-US"/>
              </w:rPr>
              <w:t xml:space="preserve"> </w:t>
            </w:r>
            <w:r w:rsidR="00AE1458" w:rsidRPr="002A3E61">
              <w:rPr>
                <w:rStyle w:val="normaltextrun"/>
                <w:rFonts w:cs="Arial"/>
                <w:lang w:val="en-US" w:eastAsia="en-US"/>
              </w:rPr>
              <w:t>about</w:t>
            </w:r>
            <w:r w:rsidR="00242B0D" w:rsidRPr="002A3E61">
              <w:rPr>
                <w:rStyle w:val="normaltextrun"/>
                <w:rFonts w:cs="Arial"/>
                <w:lang w:val="en-US" w:eastAsia="en-US"/>
              </w:rPr>
              <w:t xml:space="preserve"> </w:t>
            </w:r>
            <w:r w:rsidR="00AE1458" w:rsidRPr="002A3E61">
              <w:rPr>
                <w:rStyle w:val="normaltextrun"/>
                <w:rFonts w:cs="Arial"/>
                <w:lang w:val="en-US" w:eastAsia="en-US"/>
              </w:rPr>
              <w:t>their</w:t>
            </w:r>
            <w:r w:rsidR="00242B0D" w:rsidRPr="002A3E61">
              <w:rPr>
                <w:rStyle w:val="normaltextrun"/>
                <w:rFonts w:cs="Arial"/>
                <w:lang w:val="en-US" w:eastAsia="en-US"/>
              </w:rPr>
              <w:t xml:space="preserve"> </w:t>
            </w:r>
            <w:r w:rsidR="00AE1458" w:rsidRPr="002A3E61">
              <w:rPr>
                <w:rStyle w:val="normaltextrun"/>
                <w:rFonts w:cs="Arial"/>
                <w:lang w:val="en-US" w:eastAsia="en-US"/>
              </w:rPr>
              <w:t>datasets</w:t>
            </w:r>
            <w:r>
              <w:rPr>
                <w:rStyle w:val="normaltextrun"/>
                <w:rFonts w:cs="Arial"/>
                <w:lang w:val="en-US" w:eastAsia="en-US"/>
              </w:rPr>
              <w:t>;</w:t>
            </w:r>
            <w:r w:rsidRPr="002A3E61">
              <w:rPr>
                <w:rStyle w:val="normaltextrun"/>
                <w:rFonts w:cs="Arial"/>
                <w:lang w:val="en-US" w:eastAsia="en-US"/>
              </w:rPr>
              <w:t xml:space="preserve"> </w:t>
            </w:r>
            <w:r w:rsidR="00AE1458" w:rsidRPr="002A3E61">
              <w:rPr>
                <w:rStyle w:val="normaltextrun"/>
                <w:rFonts w:cs="Arial"/>
                <w:lang w:val="en-US" w:eastAsia="en-US"/>
              </w:rPr>
              <w:t>for</w:t>
            </w:r>
            <w:r w:rsidR="00242B0D" w:rsidRPr="002A3E61">
              <w:rPr>
                <w:rStyle w:val="normaltextrun"/>
                <w:rFonts w:cs="Arial"/>
                <w:lang w:val="en-US" w:eastAsia="en-US"/>
              </w:rPr>
              <w:t xml:space="preserve"> </w:t>
            </w:r>
            <w:r w:rsidR="00AE1458" w:rsidRPr="002A3E61">
              <w:rPr>
                <w:rStyle w:val="normaltextrun"/>
                <w:rFonts w:cs="Arial"/>
                <w:lang w:val="en-US" w:eastAsia="en-US"/>
              </w:rPr>
              <w:t>example</w:t>
            </w:r>
            <w:r>
              <w:rPr>
                <w:rStyle w:val="normaltextrun"/>
                <w:rFonts w:cs="Arial"/>
                <w:lang w:val="en-US" w:eastAsia="en-US"/>
              </w:rPr>
              <w:t>,</w:t>
            </w:r>
            <w:r w:rsidR="00242B0D" w:rsidRPr="002A3E61">
              <w:rPr>
                <w:rStyle w:val="normaltextrun"/>
                <w:rFonts w:cs="Arial"/>
                <w:lang w:val="en-US" w:eastAsia="en-US"/>
              </w:rPr>
              <w:t xml:space="preserve"> </w:t>
            </w:r>
            <w:r w:rsidR="00AE1458" w:rsidRPr="002A3E61">
              <w:rPr>
                <w:rStyle w:val="normaltextrun"/>
                <w:rFonts w:cs="Arial"/>
                <w:lang w:val="en-US" w:eastAsia="en-US"/>
              </w:rPr>
              <w:t>authenticity,</w:t>
            </w:r>
            <w:r w:rsidR="00242B0D" w:rsidRPr="002A3E61">
              <w:rPr>
                <w:rStyle w:val="normaltextrun"/>
                <w:rFonts w:cs="Arial"/>
                <w:lang w:val="en-US" w:eastAsia="en-US"/>
              </w:rPr>
              <w:t xml:space="preserve"> </w:t>
            </w:r>
            <w:r w:rsidR="00AE1458" w:rsidRPr="002A3E61">
              <w:rPr>
                <w:rStyle w:val="normaltextrun"/>
                <w:rFonts w:cs="Arial"/>
                <w:lang w:val="en-US" w:eastAsia="en-US"/>
              </w:rPr>
              <w:t>accuracy</w:t>
            </w:r>
            <w:r w:rsidR="00242B0D" w:rsidRPr="002A3E61">
              <w:rPr>
                <w:rStyle w:val="normaltextrun"/>
                <w:rFonts w:cs="Arial"/>
                <w:lang w:val="en-US" w:eastAsia="en-US"/>
              </w:rPr>
              <w:t xml:space="preserve"> </w:t>
            </w:r>
            <w:r w:rsidR="00AE1458" w:rsidRPr="002A3E61">
              <w:rPr>
                <w:rStyle w:val="normaltextrun"/>
                <w:rFonts w:cs="Arial"/>
                <w:lang w:val="en-US" w:eastAsia="en-US"/>
              </w:rPr>
              <w:t>and</w:t>
            </w:r>
            <w:r w:rsidR="00242B0D" w:rsidRPr="002A3E61">
              <w:rPr>
                <w:rStyle w:val="normaltextrun"/>
                <w:rFonts w:cs="Arial"/>
                <w:lang w:val="en-US" w:eastAsia="en-US"/>
              </w:rPr>
              <w:t xml:space="preserve"> </w:t>
            </w:r>
            <w:r w:rsidR="00AE1458" w:rsidRPr="002A3E61">
              <w:rPr>
                <w:rStyle w:val="normaltextrun"/>
                <w:rFonts w:cs="Arial"/>
                <w:lang w:val="en-US" w:eastAsia="en-US"/>
              </w:rPr>
              <w:t>timeliness</w:t>
            </w:r>
          </w:p>
          <w:p w14:paraId="74973063" w14:textId="27F50AEF" w:rsidR="00AE1458"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analyses</w:t>
            </w:r>
            <w:r w:rsidR="00242B0D" w:rsidRPr="002A3E61">
              <w:rPr>
                <w:rStyle w:val="normaltextrun"/>
                <w:rFonts w:cs="Arial"/>
                <w:lang w:val="en-US" w:eastAsia="en-US"/>
              </w:rPr>
              <w:t xml:space="preserve"> </w:t>
            </w:r>
            <w:r w:rsidR="00AE1458" w:rsidRPr="002A3E61">
              <w:rPr>
                <w:rStyle w:val="normaltextrun"/>
                <w:rFonts w:cs="Arial"/>
                <w:lang w:val="en-US" w:eastAsia="en-US"/>
              </w:rPr>
              <w:t>trends,</w:t>
            </w:r>
            <w:r w:rsidR="00242B0D" w:rsidRPr="002A3E61">
              <w:rPr>
                <w:rStyle w:val="normaltextrun"/>
                <w:rFonts w:cs="Arial"/>
                <w:lang w:val="en-US" w:eastAsia="en-US"/>
              </w:rPr>
              <w:t xml:space="preserve"> </w:t>
            </w:r>
            <w:r w:rsidR="00AE1458" w:rsidRPr="002A3E61">
              <w:rPr>
                <w:rStyle w:val="normaltextrun"/>
                <w:rFonts w:cs="Arial"/>
                <w:lang w:val="en-US" w:eastAsia="en-US"/>
              </w:rPr>
              <w:t>including</w:t>
            </w:r>
            <w:r w:rsidR="00242B0D" w:rsidRPr="002A3E61">
              <w:rPr>
                <w:rStyle w:val="normaltextrun"/>
                <w:rFonts w:cs="Arial"/>
                <w:lang w:val="en-US" w:eastAsia="en-US"/>
              </w:rPr>
              <w:t xml:space="preserve"> </w:t>
            </w:r>
            <w:r w:rsidR="00AE1458" w:rsidRPr="002A3E61">
              <w:rPr>
                <w:rStyle w:val="normaltextrun"/>
                <w:rFonts w:cs="Arial"/>
                <w:lang w:val="en-US" w:eastAsia="en-US"/>
              </w:rPr>
              <w:t>measures</w:t>
            </w:r>
            <w:r w:rsidR="00242B0D" w:rsidRPr="002A3E61">
              <w:rPr>
                <w:rStyle w:val="normaltextrun"/>
                <w:rFonts w:cs="Arial"/>
                <w:lang w:val="en-US" w:eastAsia="en-US"/>
              </w:rPr>
              <w:t xml:space="preserve"> </w:t>
            </w:r>
            <w:r w:rsidR="00AE1458" w:rsidRPr="002A3E61">
              <w:rPr>
                <w:rStyle w:val="normaltextrun"/>
                <w:rFonts w:cs="Arial"/>
                <w:lang w:val="en-US" w:eastAsia="en-US"/>
              </w:rPr>
              <w:t>of</w:t>
            </w:r>
            <w:r w:rsidR="00242B0D" w:rsidRPr="002A3E61">
              <w:rPr>
                <w:rStyle w:val="normaltextrun"/>
                <w:rFonts w:cs="Arial"/>
                <w:lang w:val="en-US" w:eastAsia="en-US"/>
              </w:rPr>
              <w:t xml:space="preserve"> </w:t>
            </w:r>
            <w:r w:rsidR="00AE1458" w:rsidRPr="002A3E61">
              <w:rPr>
                <w:rStyle w:val="normaltextrun"/>
                <w:rFonts w:cs="Arial"/>
                <w:lang w:val="en-US" w:eastAsia="en-US"/>
              </w:rPr>
              <w:t>u</w:t>
            </w:r>
            <w:r w:rsidR="0004267C" w:rsidRPr="002A3E61">
              <w:rPr>
                <w:rStyle w:val="normaltextrun"/>
                <w:rFonts w:cs="Arial"/>
                <w:lang w:val="en-US" w:eastAsia="en-US"/>
              </w:rPr>
              <w:t>ncertainty</w:t>
            </w:r>
            <w:r w:rsidR="00242B0D" w:rsidRPr="002A3E61">
              <w:rPr>
                <w:rStyle w:val="normaltextrun"/>
                <w:rFonts w:cs="Arial"/>
                <w:lang w:val="en-US" w:eastAsia="en-US"/>
              </w:rPr>
              <w:t xml:space="preserve"> </w:t>
            </w:r>
            <w:r w:rsidR="0004267C" w:rsidRPr="002A3E61">
              <w:rPr>
                <w:rStyle w:val="normaltextrun"/>
                <w:rFonts w:cs="Arial"/>
                <w:lang w:val="en-US" w:eastAsia="en-US"/>
              </w:rPr>
              <w:t>and</w:t>
            </w:r>
            <w:r w:rsidR="00242B0D" w:rsidRPr="002A3E61">
              <w:rPr>
                <w:rStyle w:val="normaltextrun"/>
                <w:rFonts w:cs="Arial"/>
                <w:lang w:val="en-US" w:eastAsia="en-US"/>
              </w:rPr>
              <w:t xml:space="preserve"> </w:t>
            </w:r>
            <w:r w:rsidR="0004267C" w:rsidRPr="002A3E61">
              <w:rPr>
                <w:rStyle w:val="normaltextrun"/>
                <w:rFonts w:cs="Arial"/>
                <w:lang w:val="en-US" w:eastAsia="en-US"/>
              </w:rPr>
              <w:t>central</w:t>
            </w:r>
            <w:r w:rsidR="00242B0D" w:rsidRPr="002A3E61">
              <w:rPr>
                <w:rStyle w:val="normaltextrun"/>
                <w:rFonts w:cs="Arial"/>
                <w:lang w:val="en-US" w:eastAsia="en-US"/>
              </w:rPr>
              <w:t xml:space="preserve"> </w:t>
            </w:r>
            <w:r w:rsidR="0004267C" w:rsidRPr="002A3E61">
              <w:rPr>
                <w:rStyle w:val="normaltextrun"/>
                <w:rFonts w:cs="Arial"/>
                <w:lang w:val="en-US" w:eastAsia="en-US"/>
              </w:rPr>
              <w:t>tendency</w:t>
            </w:r>
            <w:r w:rsidR="00242B0D" w:rsidRPr="002A3E61">
              <w:rPr>
                <w:rStyle w:val="normaltextrun"/>
                <w:rFonts w:cs="Arial"/>
                <w:lang w:val="en-US" w:eastAsia="en-US"/>
              </w:rPr>
              <w:t xml:space="preserve"> </w:t>
            </w:r>
            <w:r w:rsidR="0004267C" w:rsidRPr="002A3E61">
              <w:rPr>
                <w:rStyle w:val="normaltextrun"/>
                <w:rFonts w:cs="Arial"/>
                <w:lang w:val="en-US" w:eastAsia="en-US"/>
              </w:rPr>
              <w:t>presented</w:t>
            </w:r>
            <w:r w:rsidR="00242B0D" w:rsidRPr="002A3E61">
              <w:rPr>
                <w:rStyle w:val="normaltextrun"/>
                <w:rFonts w:cs="Arial"/>
                <w:lang w:val="en-US" w:eastAsia="en-US"/>
              </w:rPr>
              <w:t xml:space="preserve"> </w:t>
            </w:r>
            <w:r w:rsidR="0004267C" w:rsidRPr="002A3E61">
              <w:rPr>
                <w:rStyle w:val="normaltextrun"/>
                <w:rFonts w:cs="Arial"/>
                <w:lang w:val="en-US" w:eastAsia="en-US"/>
              </w:rPr>
              <w:t>as</w:t>
            </w:r>
            <w:r w:rsidR="00242B0D" w:rsidRPr="002A3E61">
              <w:rPr>
                <w:rStyle w:val="normaltextrun"/>
                <w:rFonts w:cs="Arial"/>
                <w:lang w:val="en-US" w:eastAsia="en-US"/>
              </w:rPr>
              <w:t xml:space="preserve"> </w:t>
            </w:r>
            <w:r w:rsidR="0004267C" w:rsidRPr="002A3E61">
              <w:rPr>
                <w:rStyle w:val="normaltextrun"/>
                <w:rFonts w:cs="Arial"/>
                <w:lang w:val="en-US" w:eastAsia="en-US"/>
              </w:rPr>
              <w:t>statements</w:t>
            </w:r>
          </w:p>
          <w:p w14:paraId="0057E4FB" w14:textId="5736FF4E" w:rsidR="0004267C"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describes</w:t>
            </w:r>
            <w:r w:rsidR="00242B0D" w:rsidRPr="002A3E61">
              <w:rPr>
                <w:rStyle w:val="normaltextrun"/>
                <w:rFonts w:cs="Arial"/>
                <w:lang w:val="en-US" w:eastAsia="en-US"/>
              </w:rPr>
              <w:t xml:space="preserve"> </w:t>
            </w:r>
            <w:r w:rsidR="0004267C" w:rsidRPr="002A3E61">
              <w:rPr>
                <w:rStyle w:val="normaltextrun"/>
                <w:rFonts w:cs="Arial"/>
                <w:lang w:val="en-US" w:eastAsia="en-US"/>
              </w:rPr>
              <w:t>how</w:t>
            </w:r>
            <w:r w:rsidR="00242B0D" w:rsidRPr="002A3E61">
              <w:rPr>
                <w:rStyle w:val="normaltextrun"/>
                <w:rFonts w:cs="Arial"/>
                <w:lang w:val="en-US" w:eastAsia="en-US"/>
              </w:rPr>
              <w:t xml:space="preserve"> </w:t>
            </w:r>
            <w:r w:rsidR="0004267C" w:rsidRPr="002A3E61">
              <w:rPr>
                <w:rStyle w:val="normaltextrun"/>
                <w:rFonts w:cs="Arial"/>
                <w:lang w:val="en-US" w:eastAsia="en-US"/>
              </w:rPr>
              <w:t>they</w:t>
            </w:r>
            <w:r w:rsidR="00242B0D" w:rsidRPr="002A3E61">
              <w:rPr>
                <w:rStyle w:val="normaltextrun"/>
                <w:rFonts w:cs="Arial"/>
                <w:lang w:val="en-US" w:eastAsia="en-US"/>
              </w:rPr>
              <w:t xml:space="preserve"> </w:t>
            </w:r>
            <w:r w:rsidR="0004267C" w:rsidRPr="002A3E61">
              <w:rPr>
                <w:rStyle w:val="normaltextrun"/>
                <w:rFonts w:cs="Arial"/>
                <w:lang w:val="en-US" w:eastAsia="en-US"/>
              </w:rPr>
              <w:t>reviewed</w:t>
            </w:r>
            <w:r w:rsidR="00242B0D" w:rsidRPr="002A3E61">
              <w:rPr>
                <w:rStyle w:val="normaltextrun"/>
                <w:rFonts w:cs="Arial"/>
                <w:lang w:val="en-US" w:eastAsia="en-US"/>
              </w:rPr>
              <w:t xml:space="preserve"> </w:t>
            </w:r>
            <w:r w:rsidR="0004267C" w:rsidRPr="002A3E61">
              <w:rPr>
                <w:rStyle w:val="normaltextrun"/>
                <w:rFonts w:cs="Arial"/>
                <w:lang w:val="en-US" w:eastAsia="en-US"/>
              </w:rPr>
              <w:t>unstructured</w:t>
            </w:r>
            <w:r w:rsidR="00242B0D" w:rsidRPr="002A3E61">
              <w:rPr>
                <w:rStyle w:val="normaltextrun"/>
                <w:rFonts w:cs="Arial"/>
                <w:lang w:val="en-US" w:eastAsia="en-US"/>
              </w:rPr>
              <w:t xml:space="preserve"> </w:t>
            </w:r>
            <w:r w:rsidR="0004267C" w:rsidRPr="002A3E61">
              <w:rPr>
                <w:rStyle w:val="normaltextrun"/>
                <w:rFonts w:cs="Arial"/>
                <w:lang w:val="en-US" w:eastAsia="en-US"/>
              </w:rPr>
              <w:t>data</w:t>
            </w:r>
            <w:r w:rsidR="00242B0D" w:rsidRPr="002A3E61">
              <w:rPr>
                <w:rStyle w:val="normaltextrun"/>
                <w:rFonts w:cs="Arial"/>
                <w:lang w:val="en-US" w:eastAsia="en-US"/>
              </w:rPr>
              <w:t xml:space="preserve"> </w:t>
            </w:r>
            <w:r w:rsidR="0004267C" w:rsidRPr="002A3E61">
              <w:rPr>
                <w:rStyle w:val="normaltextrun"/>
                <w:rFonts w:cs="Arial"/>
                <w:lang w:val="en-US" w:eastAsia="en-US"/>
              </w:rPr>
              <w:t>to</w:t>
            </w:r>
            <w:r w:rsidR="00242B0D" w:rsidRPr="002A3E61">
              <w:rPr>
                <w:rStyle w:val="normaltextrun"/>
                <w:rFonts w:cs="Arial"/>
                <w:lang w:val="en-US" w:eastAsia="en-US"/>
              </w:rPr>
              <w:t xml:space="preserve"> </w:t>
            </w:r>
            <w:r w:rsidR="0004267C" w:rsidRPr="002A3E61">
              <w:rPr>
                <w:rStyle w:val="normaltextrun"/>
                <w:rFonts w:cs="Arial"/>
                <w:lang w:val="en-US" w:eastAsia="en-US"/>
              </w:rPr>
              <w:t>meet</w:t>
            </w:r>
            <w:r w:rsidR="00242B0D" w:rsidRPr="002A3E61">
              <w:rPr>
                <w:rStyle w:val="normaltextrun"/>
                <w:rFonts w:cs="Arial"/>
                <w:lang w:val="en-US" w:eastAsia="en-US"/>
              </w:rPr>
              <w:t xml:space="preserve"> </w:t>
            </w:r>
            <w:r w:rsidR="0004267C" w:rsidRPr="002A3E61">
              <w:rPr>
                <w:rStyle w:val="normaltextrun"/>
                <w:rFonts w:cs="Arial"/>
                <w:lang w:val="en-US" w:eastAsia="en-US"/>
              </w:rPr>
              <w:t>specifications</w:t>
            </w:r>
          </w:p>
          <w:p w14:paraId="5CAF85D9" w14:textId="6FFD2970" w:rsidR="00EC7AA1" w:rsidRPr="008E50A3" w:rsidRDefault="002A3E61" w:rsidP="003B3004">
            <w:pPr>
              <w:pStyle w:val="ATEXTBULLET1"/>
              <w:numPr>
                <w:ilvl w:val="0"/>
                <w:numId w:val="16"/>
              </w:numPr>
              <w:spacing w:after="120"/>
              <w:ind w:left="318" w:hanging="284"/>
              <w:textAlignment w:val="auto"/>
              <w:rPr>
                <w:rStyle w:val="normaltextrun"/>
                <w:rFonts w:cs="Arial"/>
                <w:lang w:val="en-US" w:eastAsia="en-US"/>
              </w:rPr>
            </w:pPr>
            <w:r w:rsidRPr="002A3E61">
              <w:rPr>
                <w:rStyle w:val="normaltextrun"/>
                <w:rFonts w:cs="Arial"/>
                <w:lang w:val="en-US" w:eastAsia="en-US"/>
              </w:rPr>
              <w:t>creates</w:t>
            </w:r>
            <w:r w:rsidR="00242B0D" w:rsidRPr="002A3E61">
              <w:rPr>
                <w:rStyle w:val="normaltextrun"/>
                <w:rFonts w:cs="Arial"/>
                <w:lang w:val="en-US" w:eastAsia="en-US"/>
              </w:rPr>
              <w:t xml:space="preserve"> </w:t>
            </w:r>
            <w:r w:rsidR="00AE1458" w:rsidRPr="002A3E61">
              <w:rPr>
                <w:rStyle w:val="normaltextrun"/>
                <w:rFonts w:cs="Arial"/>
                <w:lang w:val="en-US" w:eastAsia="en-US"/>
              </w:rPr>
              <w:t>a</w:t>
            </w:r>
            <w:r w:rsidR="0004267C" w:rsidRPr="002A3E61">
              <w:rPr>
                <w:rStyle w:val="normaltextrun"/>
                <w:rFonts w:cs="Arial"/>
                <w:lang w:val="en-US" w:eastAsia="en-US"/>
              </w:rPr>
              <w:t>n</w:t>
            </w:r>
            <w:r w:rsidR="00242B0D" w:rsidRPr="002A3E61">
              <w:rPr>
                <w:rStyle w:val="normaltextrun"/>
                <w:rFonts w:cs="Arial"/>
                <w:lang w:val="en-US" w:eastAsia="en-US"/>
              </w:rPr>
              <w:t xml:space="preserve"> </w:t>
            </w:r>
            <w:r w:rsidR="0004267C" w:rsidRPr="002A3E61">
              <w:rPr>
                <w:rStyle w:val="normaltextrun"/>
                <w:rFonts w:cs="Arial"/>
                <w:lang w:val="en-US" w:eastAsia="en-US"/>
              </w:rPr>
              <w:t>appropriate</w:t>
            </w:r>
            <w:r w:rsidR="00242B0D" w:rsidRPr="002A3E61">
              <w:rPr>
                <w:rStyle w:val="normaltextrun"/>
                <w:rFonts w:cs="Arial"/>
                <w:lang w:val="en-US" w:eastAsia="en-US"/>
              </w:rPr>
              <w:t xml:space="preserve"> </w:t>
            </w:r>
            <w:proofErr w:type="spellStart"/>
            <w:r w:rsidR="0004267C" w:rsidRPr="002A3E61">
              <w:rPr>
                <w:rStyle w:val="normaltextrun"/>
                <w:rFonts w:cs="Arial"/>
                <w:lang w:val="en-US" w:eastAsia="en-US"/>
              </w:rPr>
              <w:t>visualisation</w:t>
            </w:r>
            <w:proofErr w:type="spellEnd"/>
            <w:r w:rsidR="00242B0D" w:rsidRPr="002A3E61">
              <w:rPr>
                <w:rStyle w:val="normaltextrun"/>
                <w:rFonts w:cs="Arial"/>
                <w:lang w:val="en-US" w:eastAsia="en-US"/>
              </w:rPr>
              <w:t xml:space="preserve"> </w:t>
            </w:r>
            <w:r w:rsidR="0004267C" w:rsidRPr="002A3E61">
              <w:rPr>
                <w:rStyle w:val="normaltextrun"/>
                <w:rFonts w:cs="Arial"/>
                <w:lang w:val="en-US" w:eastAsia="en-US"/>
              </w:rPr>
              <w:t>of</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data</w:t>
            </w:r>
            <w:r w:rsidR="00242B0D" w:rsidRPr="002A3E61">
              <w:rPr>
                <w:rStyle w:val="normaltextrun"/>
                <w:rFonts w:cs="Arial"/>
                <w:lang w:val="en-US" w:eastAsia="en-US"/>
              </w:rPr>
              <w:t xml:space="preserve"> </w:t>
            </w:r>
            <w:r w:rsidR="0004267C" w:rsidRPr="002A3E61">
              <w:rPr>
                <w:rStyle w:val="normaltextrun"/>
                <w:rFonts w:cs="Arial"/>
                <w:lang w:val="en-US" w:eastAsia="en-US"/>
              </w:rPr>
              <w:t>analysis</w:t>
            </w:r>
            <w:r w:rsidR="00242B0D" w:rsidRPr="002A3E61">
              <w:rPr>
                <w:rStyle w:val="normaltextrun"/>
                <w:rFonts w:cs="Arial"/>
                <w:lang w:val="en-US" w:eastAsia="en-US"/>
              </w:rPr>
              <w:t xml:space="preserve"> </w:t>
            </w:r>
            <w:r w:rsidR="0004267C" w:rsidRPr="002A3E61">
              <w:rPr>
                <w:rStyle w:val="normaltextrun"/>
                <w:rFonts w:cs="Arial"/>
                <w:lang w:val="en-US" w:eastAsia="en-US"/>
              </w:rPr>
              <w:t>to</w:t>
            </w:r>
            <w:r w:rsidR="00242B0D" w:rsidRPr="002A3E61">
              <w:rPr>
                <w:rStyle w:val="normaltextrun"/>
                <w:rFonts w:cs="Arial"/>
                <w:lang w:val="en-US" w:eastAsia="en-US"/>
              </w:rPr>
              <w:t xml:space="preserve"> </w:t>
            </w:r>
            <w:r w:rsidR="0004267C" w:rsidRPr="002A3E61">
              <w:rPr>
                <w:rStyle w:val="normaltextrun"/>
                <w:rFonts w:cs="Arial"/>
                <w:lang w:val="en-US" w:eastAsia="en-US"/>
              </w:rPr>
              <w:t>meet</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specifications</w:t>
            </w:r>
            <w:r w:rsidR="00A5440F" w:rsidRPr="002A3E61">
              <w:rPr>
                <w:rStyle w:val="normaltextrun"/>
                <w:rFonts w:cs="Arial"/>
                <w:lang w:val="en-US" w:eastAsia="en-US"/>
              </w:rPr>
              <w:t>*</w:t>
            </w:r>
          </w:p>
          <w:p w14:paraId="409266E1" w14:textId="32AA4129" w:rsidR="0004267C" w:rsidRPr="00D358E1" w:rsidRDefault="002A3E61" w:rsidP="003B3004">
            <w:pPr>
              <w:pStyle w:val="ATEXTBULLET1"/>
              <w:numPr>
                <w:ilvl w:val="0"/>
                <w:numId w:val="16"/>
              </w:numPr>
              <w:spacing w:after="120"/>
              <w:ind w:left="318" w:hanging="284"/>
              <w:textAlignment w:val="auto"/>
              <w:rPr>
                <w:rFonts w:ascii="Arial" w:hAnsi="Arial"/>
                <w:lang w:eastAsia="en-US"/>
              </w:rPr>
            </w:pPr>
            <w:r w:rsidRPr="002A3E61">
              <w:rPr>
                <w:rStyle w:val="normaltextrun"/>
                <w:rFonts w:cs="Arial"/>
                <w:lang w:val="en-US" w:eastAsia="en-US"/>
              </w:rPr>
              <w:t>justifies</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appropriateness</w:t>
            </w:r>
            <w:r w:rsidR="00242B0D" w:rsidRPr="002A3E61">
              <w:rPr>
                <w:rStyle w:val="normaltextrun"/>
                <w:rFonts w:cs="Arial"/>
                <w:lang w:val="en-US" w:eastAsia="en-US"/>
              </w:rPr>
              <w:t xml:space="preserve"> </w:t>
            </w:r>
            <w:r w:rsidR="0004267C" w:rsidRPr="002A3E61">
              <w:rPr>
                <w:rStyle w:val="normaltextrun"/>
                <w:rFonts w:cs="Arial"/>
                <w:lang w:val="en-US" w:eastAsia="en-US"/>
              </w:rPr>
              <w:t>of</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conclusion</w:t>
            </w:r>
            <w:r w:rsidR="00242B0D" w:rsidRPr="002A3E61">
              <w:rPr>
                <w:rStyle w:val="normaltextrun"/>
                <w:rFonts w:cs="Arial"/>
                <w:lang w:val="en-US" w:eastAsia="en-US"/>
              </w:rPr>
              <w:t xml:space="preserve"> </w:t>
            </w:r>
            <w:r w:rsidR="0004267C" w:rsidRPr="002A3E61">
              <w:rPr>
                <w:rStyle w:val="normaltextrun"/>
                <w:rFonts w:cs="Arial"/>
                <w:lang w:val="en-US" w:eastAsia="en-US"/>
              </w:rPr>
              <w:t>for</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defined</w:t>
            </w:r>
            <w:r w:rsidR="00242B0D" w:rsidRPr="002A3E61">
              <w:rPr>
                <w:rStyle w:val="normaltextrun"/>
                <w:rFonts w:cs="Arial"/>
                <w:lang w:val="en-US" w:eastAsia="en-US"/>
              </w:rPr>
              <w:t xml:space="preserve"> </w:t>
            </w:r>
            <w:r w:rsidR="0004267C" w:rsidRPr="002A3E61">
              <w:rPr>
                <w:rStyle w:val="normaltextrun"/>
                <w:rFonts w:cs="Arial"/>
                <w:lang w:val="en-US" w:eastAsia="en-US"/>
              </w:rPr>
              <w:t>purpose</w:t>
            </w:r>
            <w:r w:rsidR="00242B0D" w:rsidRPr="002A3E61">
              <w:rPr>
                <w:rStyle w:val="normaltextrun"/>
                <w:rFonts w:cs="Arial"/>
                <w:lang w:val="en-US" w:eastAsia="en-US"/>
              </w:rPr>
              <w:t xml:space="preserve"> </w:t>
            </w:r>
            <w:r w:rsidR="0004267C" w:rsidRPr="002A3E61">
              <w:rPr>
                <w:rStyle w:val="normaltextrun"/>
                <w:rFonts w:cs="Arial"/>
                <w:lang w:val="en-US" w:eastAsia="en-US"/>
              </w:rPr>
              <w:t>of</w:t>
            </w:r>
            <w:r w:rsidR="00242B0D" w:rsidRPr="002A3E61">
              <w:rPr>
                <w:rStyle w:val="normaltextrun"/>
                <w:rFonts w:cs="Arial"/>
                <w:lang w:val="en-US" w:eastAsia="en-US"/>
              </w:rPr>
              <w:t xml:space="preserve"> </w:t>
            </w:r>
            <w:r w:rsidR="0004267C" w:rsidRPr="002A3E61">
              <w:rPr>
                <w:rStyle w:val="normaltextrun"/>
                <w:rFonts w:cs="Arial"/>
                <w:lang w:val="en-US" w:eastAsia="en-US"/>
              </w:rPr>
              <w:t>the</w:t>
            </w:r>
            <w:r w:rsidR="00242B0D" w:rsidRPr="002A3E61">
              <w:rPr>
                <w:rStyle w:val="normaltextrun"/>
                <w:rFonts w:cs="Arial"/>
                <w:lang w:val="en-US" w:eastAsia="en-US"/>
              </w:rPr>
              <w:t xml:space="preserve"> </w:t>
            </w:r>
            <w:r w:rsidR="0004267C" w:rsidRPr="002A3E61">
              <w:rPr>
                <w:rStyle w:val="normaltextrun"/>
                <w:rFonts w:cs="Arial"/>
                <w:lang w:val="en-US" w:eastAsia="en-US"/>
              </w:rPr>
              <w:t>geographical</w:t>
            </w:r>
            <w:r w:rsidR="00242B0D" w:rsidRPr="002A3E61">
              <w:rPr>
                <w:rStyle w:val="normaltextrun"/>
                <w:rFonts w:cs="Arial"/>
                <w:lang w:val="en-US" w:eastAsia="en-US"/>
              </w:rPr>
              <w:t xml:space="preserve"> </w:t>
            </w:r>
            <w:r w:rsidR="0004267C" w:rsidRPr="002A3E61">
              <w:rPr>
                <w:rStyle w:val="normaltextrun"/>
                <w:rFonts w:cs="Arial"/>
                <w:lang w:val="en-US" w:eastAsia="en-US"/>
              </w:rPr>
              <w:t>inquiry</w:t>
            </w:r>
          </w:p>
        </w:tc>
      </w:tr>
    </w:tbl>
    <w:p w14:paraId="29E2C1F5" w14:textId="7034841F" w:rsidR="00C26E2D" w:rsidRPr="00103295" w:rsidRDefault="008D7C54" w:rsidP="00A722AB">
      <w:pPr>
        <w:rPr>
          <w:rFonts w:ascii="Arial" w:eastAsiaTheme="majorEastAsia" w:hAnsi="Arial"/>
          <w:lang w:val="en-US"/>
        </w:rPr>
      </w:pPr>
      <w:r>
        <w:rPr>
          <w:rFonts w:ascii="Arial" w:eastAsiaTheme="majorEastAsia" w:hAnsi="Arial"/>
          <w:lang w:val="en-US"/>
        </w:rPr>
        <w:t xml:space="preserve">* </w:t>
      </w:r>
      <w:r w:rsidR="007913A8" w:rsidRPr="001D5900">
        <w:rPr>
          <w:rFonts w:ascii="Arial" w:eastAsiaTheme="majorEastAsia" w:hAnsi="Arial"/>
          <w:lang w:val="en-US"/>
        </w:rPr>
        <w:t>S</w:t>
      </w:r>
      <w:r w:rsidR="00C6230A" w:rsidRPr="001D5900">
        <w:rPr>
          <w:rFonts w:ascii="Arial" w:eastAsiaTheme="majorEastAsia" w:hAnsi="Arial"/>
          <w:lang w:val="en-US"/>
        </w:rPr>
        <w:t>pecification</w:t>
      </w:r>
      <w:r w:rsidR="00D92900">
        <w:rPr>
          <w:rFonts w:ascii="Arial" w:eastAsiaTheme="majorEastAsia" w:hAnsi="Arial"/>
          <w:lang w:val="en-US"/>
        </w:rPr>
        <w:t>s</w:t>
      </w:r>
      <w:r w:rsidR="00C6230A" w:rsidRPr="001D5900">
        <w:rPr>
          <w:rFonts w:ascii="Arial" w:eastAsiaTheme="majorEastAsia" w:hAnsi="Arial"/>
          <w:lang w:val="en-US"/>
        </w:rPr>
        <w:t xml:space="preserve"> of the task as </w:t>
      </w:r>
      <w:r w:rsidR="001D5900" w:rsidRPr="001D5900">
        <w:rPr>
          <w:rFonts w:ascii="Arial" w:eastAsiaTheme="majorEastAsia" w:hAnsi="Arial"/>
          <w:lang w:val="en-US"/>
        </w:rPr>
        <w:t xml:space="preserve">agreed between the student and </w:t>
      </w:r>
      <w:r w:rsidR="00C6230A" w:rsidRPr="001D5900">
        <w:rPr>
          <w:rFonts w:ascii="Arial" w:eastAsiaTheme="majorEastAsia" w:hAnsi="Arial"/>
          <w:lang w:val="en-US"/>
        </w:rPr>
        <w:t>the teacher</w:t>
      </w:r>
    </w:p>
    <w:p w14:paraId="725168CB" w14:textId="77777777" w:rsidR="00013FE0" w:rsidRDefault="00013FE0">
      <w:pPr>
        <w:keepLines w:val="0"/>
        <w:spacing w:line="259" w:lineRule="auto"/>
        <w:textAlignment w:val="auto"/>
        <w:rPr>
          <w:rFonts w:ascii="Arial" w:hAnsi="Arial"/>
          <w:b/>
          <w:bCs/>
          <w:color w:val="2F5496"/>
          <w:sz w:val="24"/>
          <w:szCs w:val="24"/>
          <w:lang w:val="en-US"/>
        </w:rPr>
      </w:pPr>
      <w:r>
        <w:rPr>
          <w:rFonts w:ascii="Arial" w:hAnsi="Arial"/>
          <w:b/>
          <w:bCs/>
          <w:color w:val="2F5496"/>
          <w:sz w:val="24"/>
          <w:szCs w:val="24"/>
          <w:lang w:val="en-US"/>
        </w:rPr>
        <w:br w:type="page"/>
      </w:r>
    </w:p>
    <w:p w14:paraId="5CCB82C8" w14:textId="148C3E74" w:rsidR="00013FE0" w:rsidRDefault="00533E4B" w:rsidP="00A722AB">
      <w:pPr>
        <w:rPr>
          <w:rFonts w:ascii="Arial" w:hAnsi="Arial"/>
          <w:b/>
          <w:bCs/>
          <w:color w:val="365F91"/>
        </w:rPr>
      </w:pPr>
      <w:r w:rsidRPr="00013FE0">
        <w:rPr>
          <w:rFonts w:ascii="Arial" w:hAnsi="Arial"/>
          <w:b/>
          <w:bCs/>
          <w:color w:val="2F5496"/>
          <w:sz w:val="24"/>
          <w:szCs w:val="24"/>
          <w:lang w:val="en-US"/>
        </w:rPr>
        <w:lastRenderedPageBreak/>
        <w:t>Sample assessment rubric</w:t>
      </w:r>
      <w:r w:rsidRPr="004749F5">
        <w:rPr>
          <w:rFonts w:ascii="Arial" w:hAnsi="Arial"/>
          <w:b/>
          <w:bCs/>
          <w:color w:val="2F5496"/>
          <w:sz w:val="24"/>
          <w:szCs w:val="24"/>
          <w:lang w:val="en-US"/>
        </w:rPr>
        <w:t xml:space="preserve"> </w:t>
      </w:r>
      <w:r w:rsidR="00834B62">
        <w:rPr>
          <w:rFonts w:ascii="Arial" w:hAnsi="Arial"/>
          <w:b/>
          <w:bCs/>
          <w:color w:val="2F5496"/>
          <w:sz w:val="24"/>
          <w:szCs w:val="24"/>
          <w:lang w:val="en-US"/>
        </w:rPr>
        <w:t xml:space="preserve">Years </w:t>
      </w:r>
      <w:r w:rsidR="0094208B" w:rsidRPr="004749F5">
        <w:rPr>
          <w:rFonts w:ascii="Arial" w:hAnsi="Arial"/>
          <w:b/>
          <w:bCs/>
          <w:color w:val="2F5496"/>
          <w:sz w:val="24"/>
          <w:szCs w:val="24"/>
          <w:lang w:val="en-US"/>
        </w:rPr>
        <w:t>7</w:t>
      </w:r>
      <w:r w:rsidR="005D1DDC">
        <w:rPr>
          <w:rFonts w:ascii="Arial" w:hAnsi="Arial"/>
          <w:b/>
          <w:bCs/>
          <w:color w:val="2F5496"/>
          <w:sz w:val="24"/>
          <w:szCs w:val="24"/>
          <w:lang w:val="en-US"/>
        </w:rPr>
        <w:t>–</w:t>
      </w:r>
      <w:r w:rsidR="0094208B" w:rsidRPr="004749F5">
        <w:rPr>
          <w:rFonts w:ascii="Arial" w:hAnsi="Arial"/>
          <w:b/>
          <w:bCs/>
          <w:color w:val="2F5496"/>
          <w:sz w:val="24"/>
          <w:szCs w:val="24"/>
          <w:lang w:val="en-US"/>
        </w:rPr>
        <w:t>8 (Data)</w:t>
      </w:r>
    </w:p>
    <w:p w14:paraId="75286049" w14:textId="08B4B049" w:rsidR="000169E3" w:rsidRPr="00103295" w:rsidRDefault="3A82F5AB" w:rsidP="00A722AB">
      <w:pPr>
        <w:rPr>
          <w:rFonts w:ascii="Arial" w:eastAsia="Arial" w:hAnsi="Arial"/>
        </w:rPr>
      </w:pPr>
      <w:r w:rsidRPr="00103295">
        <w:rPr>
          <w:rFonts w:ascii="Arial" w:eastAsia="Arial" w:hAnsi="Arial"/>
        </w:rPr>
        <w:t>The</w:t>
      </w:r>
      <w:r w:rsidR="00242B0D" w:rsidRPr="00103295">
        <w:rPr>
          <w:rFonts w:ascii="Arial" w:eastAsia="Arial" w:hAnsi="Arial"/>
        </w:rPr>
        <w:t xml:space="preserve"> </w:t>
      </w:r>
      <w:r w:rsidR="000169E3" w:rsidRPr="00103295">
        <w:rPr>
          <w:rFonts w:ascii="Arial" w:eastAsia="Arial" w:hAnsi="Arial"/>
        </w:rPr>
        <w:t>rubric</w:t>
      </w:r>
      <w:r w:rsidR="00242B0D" w:rsidRPr="00103295">
        <w:rPr>
          <w:rFonts w:ascii="Arial" w:eastAsia="Arial" w:hAnsi="Arial"/>
        </w:rPr>
        <w:t xml:space="preserve"> </w:t>
      </w:r>
      <w:r w:rsidR="000169E3" w:rsidRPr="00103295">
        <w:rPr>
          <w:rFonts w:ascii="Arial" w:eastAsia="Arial" w:hAnsi="Arial"/>
        </w:rPr>
        <w:t>below</w:t>
      </w:r>
      <w:r w:rsidR="00242B0D" w:rsidRPr="00103295">
        <w:rPr>
          <w:rFonts w:ascii="Arial" w:eastAsia="Arial" w:hAnsi="Arial"/>
        </w:rPr>
        <w:t xml:space="preserve"> </w:t>
      </w:r>
      <w:r w:rsidR="000169E3" w:rsidRPr="00103295">
        <w:rPr>
          <w:rFonts w:ascii="Arial" w:eastAsia="Arial" w:hAnsi="Arial"/>
        </w:rPr>
        <w:t>shows</w:t>
      </w:r>
      <w:r w:rsidR="00242B0D" w:rsidRPr="00103295">
        <w:rPr>
          <w:rFonts w:ascii="Arial" w:eastAsia="Arial" w:hAnsi="Arial"/>
        </w:rPr>
        <w:t xml:space="preserve"> </w:t>
      </w:r>
      <w:r w:rsidR="000169E3" w:rsidRPr="00103295">
        <w:rPr>
          <w:rFonts w:ascii="Arial" w:eastAsia="Arial" w:hAnsi="Arial"/>
        </w:rPr>
        <w:t>only</w:t>
      </w:r>
      <w:r w:rsidR="00242B0D" w:rsidRPr="00103295">
        <w:rPr>
          <w:rFonts w:ascii="Arial" w:eastAsia="Arial" w:hAnsi="Arial"/>
        </w:rPr>
        <w:t xml:space="preserve"> </w:t>
      </w:r>
      <w:r w:rsidR="000169E3" w:rsidRPr="00103295">
        <w:rPr>
          <w:rFonts w:ascii="Arial" w:eastAsia="Arial" w:hAnsi="Arial"/>
        </w:rPr>
        <w:t>Digital</w:t>
      </w:r>
      <w:r w:rsidR="00242B0D" w:rsidRPr="00103295">
        <w:rPr>
          <w:rFonts w:ascii="Arial" w:eastAsia="Arial" w:hAnsi="Arial"/>
        </w:rPr>
        <w:t xml:space="preserve"> </w:t>
      </w:r>
      <w:r w:rsidR="000169E3" w:rsidRPr="00103295">
        <w:rPr>
          <w:rFonts w:ascii="Arial" w:eastAsia="Arial" w:hAnsi="Arial"/>
        </w:rPr>
        <w:t>Technologies</w:t>
      </w:r>
      <w:r w:rsidR="00242B0D" w:rsidRPr="00103295">
        <w:rPr>
          <w:rFonts w:ascii="Arial" w:eastAsia="Arial" w:hAnsi="Arial"/>
        </w:rPr>
        <w:t xml:space="preserve"> </w:t>
      </w:r>
      <w:r w:rsidR="00CC2BEF" w:rsidRPr="00CC2BEF">
        <w:rPr>
          <w:rFonts w:ascii="Arial" w:eastAsia="Arial" w:hAnsi="Arial"/>
        </w:rPr>
        <w:t>achiev</w:t>
      </w:r>
      <w:r w:rsidR="00CC2BEF" w:rsidRPr="008E50A3">
        <w:rPr>
          <w:rFonts w:ascii="Arial" w:eastAsia="Arial" w:hAnsi="Arial"/>
        </w:rPr>
        <w:t>ement</w:t>
      </w:r>
      <w:r w:rsidR="00CC2BEF" w:rsidRPr="00CC2BEF">
        <w:rPr>
          <w:rFonts w:ascii="Arial" w:eastAsia="Arial" w:hAnsi="Arial"/>
        </w:rPr>
        <w:t xml:space="preserve"> standard</w:t>
      </w:r>
      <w:r w:rsidR="008A56F0" w:rsidRPr="00103295">
        <w:rPr>
          <w:rFonts w:ascii="Arial" w:eastAsia="Arial" w:hAnsi="Arial"/>
        </w:rPr>
        <w:t>.</w:t>
      </w:r>
      <w:r w:rsidR="00242B0D" w:rsidRPr="00103295">
        <w:rPr>
          <w:rFonts w:ascii="Arial" w:eastAsia="Arial" w:hAnsi="Arial"/>
        </w:rPr>
        <w:t xml:space="preserve"> </w:t>
      </w:r>
      <w:r w:rsidR="008A56F0" w:rsidRPr="008E50A3">
        <w:rPr>
          <w:rFonts w:ascii="Arial" w:eastAsia="Arial" w:hAnsi="Arial"/>
          <w:b/>
        </w:rPr>
        <w:t>Note:</w:t>
      </w:r>
      <w:r w:rsidR="00242B0D" w:rsidRPr="00103295">
        <w:rPr>
          <w:rFonts w:ascii="Arial" w:eastAsia="Arial" w:hAnsi="Arial"/>
        </w:rPr>
        <w:t xml:space="preserve"> </w:t>
      </w:r>
      <w:r w:rsidR="0064576D" w:rsidRPr="00103295">
        <w:rPr>
          <w:rFonts w:ascii="Arial" w:eastAsia="Arial" w:hAnsi="Arial"/>
        </w:rPr>
        <w:t>Not</w:t>
      </w:r>
      <w:r w:rsidR="00242B0D" w:rsidRPr="00103295">
        <w:rPr>
          <w:rFonts w:ascii="Arial" w:eastAsia="Arial" w:hAnsi="Arial"/>
        </w:rPr>
        <w:t xml:space="preserve"> </w:t>
      </w:r>
      <w:r w:rsidR="0064576D" w:rsidRPr="00103295">
        <w:rPr>
          <w:rFonts w:ascii="Arial" w:eastAsia="Arial" w:hAnsi="Arial"/>
        </w:rPr>
        <w:t>al</w:t>
      </w:r>
      <w:r w:rsidR="00EC11E9" w:rsidRPr="00103295">
        <w:rPr>
          <w:rFonts w:ascii="Arial" w:eastAsia="Arial" w:hAnsi="Arial"/>
        </w:rPr>
        <w:t>l</w:t>
      </w:r>
      <w:r w:rsidR="00242B0D" w:rsidRPr="00103295">
        <w:rPr>
          <w:rFonts w:ascii="Arial" w:eastAsia="Arial" w:hAnsi="Arial"/>
        </w:rPr>
        <w:t xml:space="preserve"> </w:t>
      </w:r>
      <w:r w:rsidR="1E0951CF" w:rsidRPr="00103295">
        <w:rPr>
          <w:rFonts w:ascii="Arial" w:eastAsia="Arial" w:hAnsi="Arial"/>
        </w:rPr>
        <w:t>rubric</w:t>
      </w:r>
      <w:r w:rsidR="00242B0D" w:rsidRPr="00103295">
        <w:rPr>
          <w:rFonts w:ascii="Arial" w:eastAsia="Arial" w:hAnsi="Arial"/>
        </w:rPr>
        <w:t xml:space="preserve"> </w:t>
      </w:r>
      <w:r w:rsidR="1E0951CF" w:rsidRPr="00103295">
        <w:rPr>
          <w:rFonts w:ascii="Arial" w:eastAsia="Arial" w:hAnsi="Arial"/>
        </w:rPr>
        <w:t>entries</w:t>
      </w:r>
      <w:r w:rsidR="00242B0D" w:rsidRPr="00103295">
        <w:rPr>
          <w:rFonts w:ascii="Arial" w:eastAsia="Arial" w:hAnsi="Arial"/>
        </w:rPr>
        <w:t xml:space="preserve"> </w:t>
      </w:r>
      <w:r w:rsidR="008A56F0" w:rsidRPr="00103295">
        <w:rPr>
          <w:rFonts w:ascii="Arial" w:eastAsia="Arial" w:hAnsi="Arial"/>
        </w:rPr>
        <w:t>included</w:t>
      </w:r>
      <w:r w:rsidR="00242B0D" w:rsidRPr="00103295">
        <w:rPr>
          <w:rFonts w:ascii="Arial" w:eastAsia="Arial" w:hAnsi="Arial"/>
        </w:rPr>
        <w:t xml:space="preserve"> </w:t>
      </w:r>
      <w:r w:rsidR="00EC11E9" w:rsidRPr="00103295">
        <w:rPr>
          <w:rFonts w:ascii="Arial" w:eastAsia="Arial" w:hAnsi="Arial"/>
        </w:rPr>
        <w:t>may</w:t>
      </w:r>
      <w:r w:rsidR="00242B0D" w:rsidRPr="00103295">
        <w:rPr>
          <w:rFonts w:ascii="Arial" w:eastAsia="Arial" w:hAnsi="Arial"/>
        </w:rPr>
        <w:t xml:space="preserve"> </w:t>
      </w:r>
      <w:r w:rsidR="00EC11E9" w:rsidRPr="00103295">
        <w:rPr>
          <w:rFonts w:ascii="Arial" w:eastAsia="Arial" w:hAnsi="Arial"/>
        </w:rPr>
        <w:t>be</w:t>
      </w:r>
      <w:r w:rsidR="00242B0D" w:rsidRPr="00103295">
        <w:rPr>
          <w:rFonts w:ascii="Arial" w:eastAsia="Arial" w:hAnsi="Arial"/>
        </w:rPr>
        <w:t xml:space="preserve"> </w:t>
      </w:r>
      <w:r w:rsidR="1E0951CF" w:rsidRPr="00103295">
        <w:rPr>
          <w:rFonts w:ascii="Arial" w:eastAsia="Arial" w:hAnsi="Arial"/>
        </w:rPr>
        <w:t>needed</w:t>
      </w:r>
      <w:r w:rsidR="00056DDC" w:rsidRPr="00103295">
        <w:rPr>
          <w:rFonts w:ascii="Arial" w:eastAsia="Arial" w:hAnsi="Arial"/>
        </w:rPr>
        <w:t>.</w:t>
      </w:r>
      <w:r w:rsidR="00242B0D" w:rsidRPr="00103295">
        <w:rPr>
          <w:rFonts w:ascii="Arial" w:eastAsia="Arial" w:hAnsi="Arial"/>
        </w:rPr>
        <w:t xml:space="preserve"> </w:t>
      </w:r>
      <w:r w:rsidR="00056DDC" w:rsidRPr="00103295">
        <w:rPr>
          <w:rFonts w:ascii="Arial" w:eastAsia="Arial" w:hAnsi="Arial"/>
        </w:rPr>
        <w:t>T</w:t>
      </w:r>
      <w:r w:rsidR="1E0951CF" w:rsidRPr="00103295">
        <w:rPr>
          <w:rFonts w:ascii="Arial" w:eastAsia="Arial" w:hAnsi="Arial"/>
        </w:rPr>
        <w:t>eacher</w:t>
      </w:r>
      <w:r w:rsidR="00056DDC" w:rsidRPr="00103295">
        <w:rPr>
          <w:rFonts w:ascii="Arial" w:eastAsia="Arial" w:hAnsi="Arial"/>
        </w:rPr>
        <w:t>s</w:t>
      </w:r>
      <w:r w:rsidR="00242B0D" w:rsidRPr="00103295">
        <w:rPr>
          <w:rFonts w:ascii="Arial" w:eastAsia="Arial" w:hAnsi="Arial"/>
        </w:rPr>
        <w:t xml:space="preserve"> </w:t>
      </w:r>
      <w:r w:rsidR="1E0951CF" w:rsidRPr="00103295">
        <w:rPr>
          <w:rFonts w:ascii="Arial" w:eastAsia="Arial" w:hAnsi="Arial"/>
        </w:rPr>
        <w:t>should</w:t>
      </w:r>
      <w:r w:rsidR="00242B0D" w:rsidRPr="00103295">
        <w:rPr>
          <w:rFonts w:ascii="Arial" w:eastAsia="Arial" w:hAnsi="Arial"/>
        </w:rPr>
        <w:t xml:space="preserve"> </w:t>
      </w:r>
      <w:r w:rsidR="00EC11E9" w:rsidRPr="00103295">
        <w:rPr>
          <w:rFonts w:ascii="Arial" w:eastAsia="Arial" w:hAnsi="Arial"/>
        </w:rPr>
        <w:t>choose</w:t>
      </w:r>
      <w:r w:rsidR="00242B0D" w:rsidRPr="00103295">
        <w:rPr>
          <w:rFonts w:ascii="Arial" w:eastAsia="Arial" w:hAnsi="Arial"/>
        </w:rPr>
        <w:t xml:space="preserve"> </w:t>
      </w:r>
      <w:r w:rsidR="008A56F0" w:rsidRPr="00103295">
        <w:rPr>
          <w:rFonts w:ascii="Arial" w:eastAsia="Arial" w:hAnsi="Arial"/>
        </w:rPr>
        <w:t>only</w:t>
      </w:r>
      <w:r w:rsidR="00242B0D" w:rsidRPr="00103295">
        <w:rPr>
          <w:rFonts w:ascii="Arial" w:eastAsia="Arial" w:hAnsi="Arial"/>
        </w:rPr>
        <w:t xml:space="preserve"> </w:t>
      </w:r>
      <w:r w:rsidR="52F204D4" w:rsidRPr="00103295">
        <w:rPr>
          <w:rFonts w:ascii="Arial" w:eastAsia="Arial" w:hAnsi="Arial"/>
        </w:rPr>
        <w:t>those</w:t>
      </w:r>
      <w:r w:rsidR="00242B0D" w:rsidRPr="00103295">
        <w:rPr>
          <w:rFonts w:ascii="Arial" w:eastAsia="Arial" w:hAnsi="Arial"/>
        </w:rPr>
        <w:t xml:space="preserve"> </w:t>
      </w:r>
      <w:r w:rsidR="52F204D4" w:rsidRPr="00103295">
        <w:rPr>
          <w:rFonts w:ascii="Arial" w:eastAsia="Arial" w:hAnsi="Arial"/>
        </w:rPr>
        <w:t>that</w:t>
      </w:r>
      <w:r w:rsidR="00242B0D" w:rsidRPr="00103295">
        <w:rPr>
          <w:rFonts w:ascii="Arial" w:eastAsia="Arial" w:hAnsi="Arial"/>
        </w:rPr>
        <w:t xml:space="preserve"> </w:t>
      </w:r>
      <w:r w:rsidR="52F204D4" w:rsidRPr="00103295">
        <w:rPr>
          <w:rFonts w:ascii="Arial" w:eastAsia="Arial" w:hAnsi="Arial"/>
        </w:rPr>
        <w:t>apply</w:t>
      </w:r>
      <w:r w:rsidR="00242B0D" w:rsidRPr="00103295">
        <w:rPr>
          <w:rFonts w:ascii="Arial" w:eastAsia="Arial" w:hAnsi="Arial"/>
        </w:rPr>
        <w:t xml:space="preserve"> </w:t>
      </w:r>
      <w:r w:rsidR="52F204D4" w:rsidRPr="00103295">
        <w:rPr>
          <w:rFonts w:ascii="Arial" w:eastAsia="Arial" w:hAnsi="Arial"/>
        </w:rPr>
        <w:t>to</w:t>
      </w:r>
      <w:r w:rsidR="00242B0D" w:rsidRPr="00103295">
        <w:rPr>
          <w:rFonts w:ascii="Arial" w:eastAsia="Arial" w:hAnsi="Arial"/>
        </w:rPr>
        <w:t xml:space="preserve"> </w:t>
      </w:r>
      <w:r w:rsidR="52F204D4" w:rsidRPr="00103295">
        <w:rPr>
          <w:rFonts w:ascii="Arial" w:eastAsia="Arial" w:hAnsi="Arial"/>
        </w:rPr>
        <w:t>their</w:t>
      </w:r>
      <w:r w:rsidR="00242B0D" w:rsidRPr="00103295">
        <w:rPr>
          <w:rFonts w:ascii="Arial" w:eastAsia="Arial" w:hAnsi="Arial"/>
        </w:rPr>
        <w:t xml:space="preserve"> </w:t>
      </w:r>
      <w:r w:rsidR="52F204D4" w:rsidRPr="00103295">
        <w:rPr>
          <w:rFonts w:ascii="Arial" w:eastAsia="Arial" w:hAnsi="Arial"/>
        </w:rPr>
        <w:t>situation</w:t>
      </w:r>
      <w:r w:rsidR="008A56F0" w:rsidRPr="00103295">
        <w:rPr>
          <w:rFonts w:ascii="Arial" w:eastAsia="Arial" w:hAnsi="Arial"/>
        </w:rPr>
        <w:t>.</w:t>
      </w:r>
      <w:r w:rsidR="00242B0D" w:rsidRPr="00103295">
        <w:rPr>
          <w:rFonts w:ascii="Arial" w:eastAsia="Arial" w:hAnsi="Arial"/>
        </w:rPr>
        <w:t xml:space="preserve"> </w:t>
      </w:r>
      <w:r w:rsidR="008047A3" w:rsidRPr="00103295">
        <w:rPr>
          <w:rFonts w:ascii="Arial" w:eastAsia="Arial" w:hAnsi="Arial"/>
        </w:rPr>
        <w:t>There</w:t>
      </w:r>
      <w:r w:rsidR="00242B0D" w:rsidRPr="00103295">
        <w:rPr>
          <w:rFonts w:ascii="Arial" w:eastAsia="Arial" w:hAnsi="Arial"/>
        </w:rPr>
        <w:t xml:space="preserve"> </w:t>
      </w:r>
      <w:r w:rsidR="008047A3" w:rsidRPr="00103295">
        <w:rPr>
          <w:rFonts w:ascii="Arial" w:eastAsia="Arial" w:hAnsi="Arial"/>
        </w:rPr>
        <w:t>are</w:t>
      </w:r>
      <w:r w:rsidR="00242B0D" w:rsidRPr="00103295">
        <w:rPr>
          <w:rFonts w:ascii="Arial" w:eastAsia="Arial" w:hAnsi="Arial"/>
        </w:rPr>
        <w:t xml:space="preserve"> </w:t>
      </w:r>
      <w:r w:rsidR="008047A3" w:rsidRPr="00103295">
        <w:rPr>
          <w:rFonts w:ascii="Arial" w:eastAsia="Arial" w:hAnsi="Arial"/>
        </w:rPr>
        <w:t>opportunities</w:t>
      </w:r>
      <w:r w:rsidR="00242B0D" w:rsidRPr="00103295">
        <w:rPr>
          <w:rFonts w:ascii="Arial" w:eastAsia="Arial" w:hAnsi="Arial"/>
        </w:rPr>
        <w:t xml:space="preserve"> </w:t>
      </w:r>
      <w:r w:rsidR="008047A3" w:rsidRPr="00103295">
        <w:rPr>
          <w:rFonts w:ascii="Arial" w:eastAsia="Arial" w:hAnsi="Arial"/>
        </w:rPr>
        <w:t>to</w:t>
      </w:r>
      <w:r w:rsidR="00242B0D" w:rsidRPr="00103295">
        <w:rPr>
          <w:rFonts w:ascii="Arial" w:eastAsia="Arial" w:hAnsi="Arial"/>
        </w:rPr>
        <w:t xml:space="preserve"> </w:t>
      </w:r>
      <w:r w:rsidR="008047A3" w:rsidRPr="00103295">
        <w:rPr>
          <w:rFonts w:ascii="Arial" w:eastAsia="Arial" w:hAnsi="Arial"/>
        </w:rPr>
        <w:t>include</w:t>
      </w:r>
      <w:r w:rsidR="00242B0D" w:rsidRPr="00103295">
        <w:rPr>
          <w:rFonts w:ascii="Arial" w:eastAsia="Arial" w:hAnsi="Arial"/>
        </w:rPr>
        <w:t xml:space="preserve"> </w:t>
      </w:r>
      <w:r w:rsidR="00B30548" w:rsidRPr="00103295">
        <w:rPr>
          <w:rFonts w:ascii="Arial" w:eastAsia="Arial" w:hAnsi="Arial"/>
        </w:rPr>
        <w:t>Geography</w:t>
      </w:r>
      <w:r w:rsidR="00242B0D" w:rsidRPr="00103295">
        <w:rPr>
          <w:rFonts w:ascii="Arial" w:eastAsia="Arial" w:hAnsi="Arial"/>
        </w:rPr>
        <w:t xml:space="preserve"> </w:t>
      </w:r>
      <w:r w:rsidR="008047A3" w:rsidRPr="00103295">
        <w:rPr>
          <w:rFonts w:ascii="Arial" w:eastAsia="Arial" w:hAnsi="Arial"/>
        </w:rPr>
        <w:t>and</w:t>
      </w:r>
      <w:r w:rsidR="00242B0D" w:rsidRPr="00103295">
        <w:rPr>
          <w:rFonts w:ascii="Arial" w:eastAsia="Arial" w:hAnsi="Arial"/>
        </w:rPr>
        <w:t xml:space="preserve"> </w:t>
      </w:r>
      <w:r w:rsidR="008047A3" w:rsidRPr="00103295">
        <w:rPr>
          <w:rFonts w:ascii="Arial" w:eastAsia="Arial" w:hAnsi="Arial"/>
        </w:rPr>
        <w:t>Numeracy</w:t>
      </w:r>
      <w:r w:rsidR="00242B0D" w:rsidRPr="00103295">
        <w:rPr>
          <w:rFonts w:ascii="Arial" w:eastAsia="Arial" w:hAnsi="Arial"/>
        </w:rPr>
        <w:t xml:space="preserve"> </w:t>
      </w:r>
      <w:r w:rsidR="008047A3" w:rsidRPr="00103295">
        <w:rPr>
          <w:rFonts w:ascii="Arial" w:eastAsia="Arial" w:hAnsi="Arial"/>
        </w:rPr>
        <w:t>in</w:t>
      </w:r>
      <w:r w:rsidR="00242B0D" w:rsidRPr="00103295">
        <w:rPr>
          <w:rFonts w:ascii="Arial" w:eastAsia="Arial" w:hAnsi="Arial"/>
        </w:rPr>
        <w:t xml:space="preserve"> </w:t>
      </w:r>
      <w:r w:rsidR="008047A3" w:rsidRPr="00103295">
        <w:rPr>
          <w:rFonts w:ascii="Arial" w:eastAsia="Arial" w:hAnsi="Arial"/>
        </w:rPr>
        <w:t>the</w:t>
      </w:r>
      <w:r w:rsidR="00242B0D" w:rsidRPr="00103295">
        <w:rPr>
          <w:rFonts w:ascii="Arial" w:eastAsia="Arial" w:hAnsi="Arial"/>
        </w:rPr>
        <w:t xml:space="preserve"> </w:t>
      </w:r>
      <w:r w:rsidR="008047A3" w:rsidRPr="00103295">
        <w:rPr>
          <w:rFonts w:ascii="Arial" w:eastAsia="Arial" w:hAnsi="Arial"/>
        </w:rPr>
        <w:t>assessment.</w:t>
      </w:r>
    </w:p>
    <w:tbl>
      <w:tblPr>
        <w:tblStyle w:val="TableGrid"/>
        <w:tblW w:w="0" w:type="auto"/>
        <w:tblLayout w:type="fixed"/>
        <w:tblCellMar>
          <w:top w:w="57" w:type="dxa"/>
          <w:bottom w:w="57" w:type="dxa"/>
        </w:tblCellMar>
        <w:tblLook w:val="04A0" w:firstRow="1" w:lastRow="0" w:firstColumn="1" w:lastColumn="0" w:noHBand="0" w:noVBand="1"/>
      </w:tblPr>
      <w:tblGrid>
        <w:gridCol w:w="1980"/>
        <w:gridCol w:w="2551"/>
        <w:gridCol w:w="2551"/>
        <w:gridCol w:w="2552"/>
      </w:tblGrid>
      <w:tr w:rsidR="00F97E2C" w:rsidRPr="00103295" w14:paraId="338BAAF6" w14:textId="77777777" w:rsidTr="00F87E32">
        <w:trPr>
          <w:tblHeader/>
        </w:trPr>
        <w:tc>
          <w:tcPr>
            <w:tcW w:w="1980" w:type="dxa"/>
            <w:shd w:val="clear" w:color="auto" w:fill="D9D9D9"/>
          </w:tcPr>
          <w:p w14:paraId="14B4A45D" w14:textId="7F13B909" w:rsidR="00F97E2C" w:rsidRPr="00103295" w:rsidRDefault="00041A37" w:rsidP="008E50A3">
            <w:pPr>
              <w:pStyle w:val="Heading3"/>
              <w:spacing w:before="40"/>
              <w:outlineLvl w:val="2"/>
              <w:rPr>
                <w:rFonts w:ascii="Arial" w:hAnsi="Arial"/>
              </w:rPr>
            </w:pPr>
            <w:r w:rsidRPr="00103295">
              <w:rPr>
                <w:rFonts w:ascii="Arial" w:hAnsi="Arial"/>
              </w:rPr>
              <w:t>Digital</w:t>
            </w:r>
            <w:r w:rsidR="00242B0D" w:rsidRPr="00103295">
              <w:rPr>
                <w:rFonts w:ascii="Arial" w:hAnsi="Arial"/>
              </w:rPr>
              <w:t xml:space="preserve"> </w:t>
            </w:r>
            <w:r w:rsidRPr="00103295">
              <w:rPr>
                <w:rFonts w:ascii="Arial" w:hAnsi="Arial"/>
              </w:rPr>
              <w:t>Technologies</w:t>
            </w:r>
          </w:p>
          <w:p w14:paraId="76C88BA1" w14:textId="76D250BD" w:rsidR="006866B5" w:rsidRPr="00103295" w:rsidRDefault="006866B5" w:rsidP="008E50A3">
            <w:pPr>
              <w:pStyle w:val="NormalWeb"/>
              <w:spacing w:before="120" w:beforeAutospacing="0"/>
              <w:rPr>
                <w:rFonts w:ascii="Arial" w:hAnsi="Arial"/>
              </w:rPr>
            </w:pPr>
            <w:r w:rsidRPr="00103295">
              <w:rPr>
                <w:rFonts w:ascii="Arial" w:hAnsi="Arial"/>
              </w:rPr>
              <w:t>Process</w:t>
            </w:r>
            <w:r w:rsidR="00C6230A">
              <w:rPr>
                <w:rFonts w:ascii="Arial" w:hAnsi="Arial"/>
              </w:rPr>
              <w:t>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production</w:t>
            </w:r>
            <w:r w:rsidR="00242B0D" w:rsidRPr="00103295">
              <w:rPr>
                <w:rFonts w:ascii="Arial" w:hAnsi="Arial"/>
              </w:rPr>
              <w:t xml:space="preserve"> </w:t>
            </w:r>
            <w:r w:rsidR="00736808" w:rsidRPr="00103295">
              <w:rPr>
                <w:rFonts w:ascii="Arial" w:hAnsi="Arial"/>
              </w:rPr>
              <w:t>skills</w:t>
            </w:r>
          </w:p>
        </w:tc>
        <w:tc>
          <w:tcPr>
            <w:tcW w:w="2551" w:type="dxa"/>
            <w:shd w:val="clear" w:color="auto" w:fill="D9D9D9"/>
          </w:tcPr>
          <w:p w14:paraId="6B939178" w14:textId="77777777" w:rsidR="004749F5" w:rsidRPr="00F051A9" w:rsidRDefault="00041A37" w:rsidP="008E50A3">
            <w:pPr>
              <w:pStyle w:val="Heading3"/>
              <w:spacing w:before="40"/>
              <w:outlineLvl w:val="2"/>
              <w:rPr>
                <w:rFonts w:ascii="Arial" w:eastAsia="Arial" w:hAnsi="Arial"/>
              </w:rPr>
            </w:pPr>
            <w:r w:rsidRPr="00103295">
              <w:rPr>
                <w:rFonts w:ascii="Arial" w:eastAsia="Arial" w:hAnsi="Arial"/>
              </w:rPr>
              <w:t>Above</w:t>
            </w:r>
            <w:r w:rsidR="00242B0D" w:rsidRPr="00103295">
              <w:rPr>
                <w:rFonts w:ascii="Arial" w:eastAsia="Arial" w:hAnsi="Arial"/>
              </w:rPr>
              <w:t xml:space="preserve"> </w:t>
            </w:r>
            <w:r w:rsidRPr="00103295">
              <w:rPr>
                <w:rFonts w:ascii="Arial" w:eastAsia="Arial" w:hAnsi="Arial"/>
              </w:rPr>
              <w:t>standard</w:t>
            </w:r>
          </w:p>
          <w:p w14:paraId="06A19D12" w14:textId="447F880F" w:rsidR="00F97E2C" w:rsidRPr="00103295" w:rsidRDefault="00041A37" w:rsidP="004749F5">
            <w:pPr>
              <w:keepLines w:val="0"/>
              <w:spacing w:before="40" w:after="40"/>
              <w:rPr>
                <w:rFonts w:ascii="Arial" w:hAnsi="Arial"/>
              </w:rPr>
            </w:pPr>
            <w:r w:rsidRPr="004749F5">
              <w:rPr>
                <w:rFonts w:ascii="Arial" w:eastAsia="Arial" w:hAnsi="Arial"/>
              </w:rPr>
              <w:t>Students:</w:t>
            </w:r>
          </w:p>
        </w:tc>
        <w:tc>
          <w:tcPr>
            <w:tcW w:w="2551" w:type="dxa"/>
            <w:shd w:val="clear" w:color="auto" w:fill="D9D9D9"/>
          </w:tcPr>
          <w:p w14:paraId="34F371AD" w14:textId="77777777" w:rsidR="004749F5" w:rsidRPr="00F051A9" w:rsidRDefault="00041A37" w:rsidP="008E50A3">
            <w:pPr>
              <w:pStyle w:val="Heading3"/>
              <w:spacing w:before="40"/>
              <w:outlineLvl w:val="2"/>
              <w:rPr>
                <w:rFonts w:ascii="Arial" w:eastAsia="Arial" w:hAnsi="Arial"/>
              </w:rPr>
            </w:pPr>
            <w:r w:rsidRPr="00103295">
              <w:rPr>
                <w:rFonts w:ascii="Arial" w:eastAsia="Arial" w:hAnsi="Arial"/>
              </w:rPr>
              <w:t>At</w:t>
            </w:r>
            <w:r w:rsidR="00242B0D" w:rsidRPr="00103295">
              <w:rPr>
                <w:rFonts w:ascii="Arial" w:eastAsia="Arial" w:hAnsi="Arial"/>
              </w:rPr>
              <w:t xml:space="preserve"> </w:t>
            </w:r>
            <w:r w:rsidRPr="00103295">
              <w:rPr>
                <w:rFonts w:ascii="Arial" w:eastAsia="Arial" w:hAnsi="Arial"/>
              </w:rPr>
              <w:t>standard</w:t>
            </w:r>
          </w:p>
          <w:p w14:paraId="01137F81" w14:textId="01A869E7" w:rsidR="00F97E2C" w:rsidRPr="00103295" w:rsidRDefault="00041A37" w:rsidP="004749F5">
            <w:pPr>
              <w:keepLines w:val="0"/>
              <w:spacing w:before="40" w:after="40"/>
              <w:rPr>
                <w:rFonts w:ascii="Arial" w:hAnsi="Arial"/>
              </w:rPr>
            </w:pPr>
            <w:r w:rsidRPr="004749F5">
              <w:rPr>
                <w:rFonts w:ascii="Arial" w:eastAsia="Arial" w:hAnsi="Arial"/>
              </w:rPr>
              <w:t>Students:</w:t>
            </w:r>
          </w:p>
        </w:tc>
        <w:tc>
          <w:tcPr>
            <w:tcW w:w="2552" w:type="dxa"/>
            <w:shd w:val="clear" w:color="auto" w:fill="D9D9D9"/>
          </w:tcPr>
          <w:p w14:paraId="7FCCBF8B" w14:textId="5EB498D8" w:rsidR="00041A37" w:rsidRPr="00F051A9" w:rsidRDefault="00041A37" w:rsidP="008E50A3">
            <w:pPr>
              <w:pStyle w:val="Heading3"/>
              <w:spacing w:before="40"/>
              <w:outlineLvl w:val="2"/>
              <w:rPr>
                <w:rFonts w:ascii="Arial" w:eastAsia="Arial" w:hAnsi="Arial"/>
              </w:rPr>
            </w:pPr>
            <w:r w:rsidRPr="00103295">
              <w:rPr>
                <w:rFonts w:ascii="Arial" w:eastAsia="Arial" w:hAnsi="Arial"/>
              </w:rPr>
              <w:t>Below</w:t>
            </w:r>
            <w:r w:rsidR="00242B0D" w:rsidRPr="00103295">
              <w:rPr>
                <w:rFonts w:ascii="Arial" w:eastAsia="Arial" w:hAnsi="Arial"/>
              </w:rPr>
              <w:t xml:space="preserve"> </w:t>
            </w:r>
            <w:r w:rsidRPr="00103295">
              <w:rPr>
                <w:rFonts w:ascii="Arial" w:eastAsia="Arial" w:hAnsi="Arial"/>
              </w:rPr>
              <w:t>standard</w:t>
            </w:r>
          </w:p>
          <w:p w14:paraId="640F21AC" w14:textId="6CDD397F" w:rsidR="00F97E2C" w:rsidRPr="00103295" w:rsidRDefault="00041A37" w:rsidP="00F40A40">
            <w:pPr>
              <w:keepLines w:val="0"/>
              <w:spacing w:before="40" w:after="40"/>
              <w:rPr>
                <w:rFonts w:ascii="Arial" w:hAnsi="Arial"/>
              </w:rPr>
            </w:pPr>
            <w:r w:rsidRPr="00103295">
              <w:rPr>
                <w:rFonts w:ascii="Arial" w:eastAsia="Arial" w:hAnsi="Arial"/>
              </w:rPr>
              <w:t>Students:</w:t>
            </w:r>
          </w:p>
        </w:tc>
      </w:tr>
      <w:tr w:rsidR="00F97E2C" w:rsidRPr="00103295" w14:paraId="7E6C0B07" w14:textId="77777777" w:rsidTr="004546A1">
        <w:trPr>
          <w:trHeight w:val="662"/>
        </w:trPr>
        <w:tc>
          <w:tcPr>
            <w:tcW w:w="1980" w:type="dxa"/>
            <w:shd w:val="clear" w:color="auto" w:fill="E64E4E"/>
          </w:tcPr>
          <w:p w14:paraId="0AFC79DB" w14:textId="1D34082E" w:rsidR="00F97E2C" w:rsidRPr="004546A1" w:rsidRDefault="000E32BC" w:rsidP="00716440">
            <w:pPr>
              <w:keepLines w:val="0"/>
              <w:spacing w:before="40" w:after="40"/>
              <w:rPr>
                <w:rFonts w:ascii="Arial" w:hAnsi="Arial"/>
                <w:b/>
                <w:bCs/>
              </w:rPr>
            </w:pPr>
            <w:r w:rsidRPr="004546A1">
              <w:rPr>
                <w:rFonts w:ascii="Arial" w:hAnsi="Arial"/>
                <w:b/>
                <w:bCs/>
                <w:color w:val="FFFFFF" w:themeColor="background1"/>
              </w:rPr>
              <w:t>Collecting,</w:t>
            </w:r>
            <w:r w:rsidR="00242B0D" w:rsidRPr="004546A1">
              <w:rPr>
                <w:rFonts w:ascii="Arial" w:hAnsi="Arial"/>
                <w:b/>
                <w:bCs/>
                <w:color w:val="FFFFFF" w:themeColor="background1"/>
              </w:rPr>
              <w:t xml:space="preserve"> </w:t>
            </w:r>
            <w:r w:rsidR="004546A1" w:rsidRPr="004546A1">
              <w:rPr>
                <w:rFonts w:ascii="Arial" w:hAnsi="Arial"/>
                <w:b/>
                <w:bCs/>
                <w:color w:val="FFFFFF" w:themeColor="background1"/>
              </w:rPr>
              <w:t>managing</w:t>
            </w:r>
            <w:r w:rsidR="00242B0D" w:rsidRPr="004546A1">
              <w:rPr>
                <w:rFonts w:ascii="Arial" w:hAnsi="Arial"/>
                <w:b/>
                <w:bCs/>
                <w:color w:val="FFFFFF" w:themeColor="background1"/>
              </w:rPr>
              <w:t xml:space="preserve"> </w:t>
            </w:r>
            <w:r w:rsidRPr="004546A1">
              <w:rPr>
                <w:rFonts w:ascii="Arial" w:hAnsi="Arial"/>
                <w:b/>
                <w:bCs/>
                <w:color w:val="FFFFFF" w:themeColor="background1"/>
              </w:rPr>
              <w:t>and</w:t>
            </w:r>
            <w:r w:rsidR="00242B0D" w:rsidRPr="004546A1">
              <w:rPr>
                <w:rFonts w:ascii="Arial" w:hAnsi="Arial"/>
                <w:b/>
                <w:bCs/>
                <w:color w:val="FFFFFF" w:themeColor="background1"/>
              </w:rPr>
              <w:t xml:space="preserve"> </w:t>
            </w:r>
            <w:r w:rsidRPr="004546A1">
              <w:rPr>
                <w:rFonts w:ascii="Arial" w:hAnsi="Arial"/>
                <w:b/>
                <w:bCs/>
                <w:color w:val="FFFFFF" w:themeColor="background1"/>
              </w:rPr>
              <w:t>analysing</w:t>
            </w:r>
            <w:r w:rsidR="00242B0D" w:rsidRPr="004546A1">
              <w:rPr>
                <w:rFonts w:ascii="Arial" w:hAnsi="Arial"/>
                <w:b/>
                <w:bCs/>
                <w:color w:val="FFFFFF" w:themeColor="background1"/>
              </w:rPr>
              <w:t xml:space="preserve"> </w:t>
            </w:r>
            <w:r w:rsidRPr="004546A1">
              <w:rPr>
                <w:rFonts w:ascii="Arial" w:hAnsi="Arial"/>
                <w:b/>
                <w:bCs/>
                <w:color w:val="FFFFFF" w:themeColor="background1"/>
              </w:rPr>
              <w:t>data</w:t>
            </w:r>
            <w:r w:rsidR="00242B0D" w:rsidRPr="004546A1">
              <w:rPr>
                <w:rFonts w:ascii="Arial" w:hAnsi="Arial"/>
                <w:b/>
                <w:bCs/>
                <w:color w:val="FFFFFF" w:themeColor="background1"/>
              </w:rPr>
              <w:t xml:space="preserve"> </w:t>
            </w:r>
            <w:r w:rsidR="00781A7E" w:rsidRPr="004546A1">
              <w:rPr>
                <w:rFonts w:ascii="Arial" w:hAnsi="Arial"/>
                <w:b/>
                <w:bCs/>
                <w:color w:val="FFFFFF" w:themeColor="background1"/>
              </w:rPr>
              <w:t>(</w:t>
            </w:r>
            <w:r w:rsidR="00F97E2C" w:rsidRPr="004546A1">
              <w:rPr>
                <w:rFonts w:ascii="Arial" w:hAnsi="Arial"/>
                <w:b/>
                <w:bCs/>
                <w:color w:val="FFFFFF" w:themeColor="background1"/>
              </w:rPr>
              <w:t>Authenticity</w:t>
            </w:r>
            <w:r w:rsidR="00781A7E" w:rsidRPr="004546A1">
              <w:rPr>
                <w:rFonts w:ascii="Arial" w:hAnsi="Arial"/>
                <w:b/>
                <w:bCs/>
                <w:color w:val="FFFFFF" w:themeColor="background1"/>
              </w:rPr>
              <w:t>)</w:t>
            </w:r>
          </w:p>
        </w:tc>
        <w:tc>
          <w:tcPr>
            <w:tcW w:w="2551" w:type="dxa"/>
          </w:tcPr>
          <w:p w14:paraId="12DB7611" w14:textId="4199F32F" w:rsidR="00F97E2C" w:rsidRPr="00103295" w:rsidRDefault="000E32BC" w:rsidP="00C34B90">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Pr="00103295">
              <w:rPr>
                <w:rFonts w:ascii="Arial" w:hAnsi="Arial"/>
              </w:rPr>
              <w:t>sources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w:t>
            </w:r>
            <w:r w:rsidR="00041A37" w:rsidRPr="00103295">
              <w:rPr>
                <w:rFonts w:ascii="Arial" w:hAnsi="Arial"/>
              </w:rPr>
              <w:t>onfirm</w:t>
            </w:r>
            <w:r w:rsidR="00242B0D" w:rsidRPr="00103295">
              <w:rPr>
                <w:rFonts w:ascii="Arial" w:hAnsi="Arial"/>
              </w:rPr>
              <w:t xml:space="preserve"> </w:t>
            </w:r>
            <w:r w:rsidR="00041A37" w:rsidRPr="00103295">
              <w:rPr>
                <w:rFonts w:ascii="Arial" w:hAnsi="Arial"/>
              </w:rPr>
              <w:t>data</w:t>
            </w:r>
            <w:r w:rsidR="00242B0D" w:rsidRPr="00103295">
              <w:rPr>
                <w:rFonts w:ascii="Arial" w:hAnsi="Arial"/>
              </w:rPr>
              <w:t xml:space="preserve"> </w:t>
            </w:r>
            <w:r w:rsidR="00041A37" w:rsidRPr="00103295">
              <w:rPr>
                <w:rFonts w:ascii="Arial" w:hAnsi="Arial"/>
              </w:rPr>
              <w:t>with</w:t>
            </w:r>
            <w:r w:rsidR="00242B0D" w:rsidRPr="00103295">
              <w:rPr>
                <w:rFonts w:ascii="Arial" w:hAnsi="Arial"/>
              </w:rPr>
              <w:t xml:space="preserve"> </w:t>
            </w:r>
            <w:r w:rsidR="00041A37" w:rsidRPr="00103295">
              <w:rPr>
                <w:rFonts w:ascii="Arial" w:hAnsi="Arial"/>
              </w:rPr>
              <w:t>another</w:t>
            </w:r>
            <w:r w:rsidR="00242B0D" w:rsidRPr="00103295">
              <w:rPr>
                <w:rFonts w:ascii="Arial" w:hAnsi="Arial"/>
              </w:rPr>
              <w:t xml:space="preserve"> </w:t>
            </w:r>
            <w:r w:rsidR="00041A37" w:rsidRPr="00103295">
              <w:rPr>
                <w:rFonts w:ascii="Arial" w:hAnsi="Arial"/>
              </w:rPr>
              <w:t>authoritative</w:t>
            </w:r>
            <w:r w:rsidR="00242B0D" w:rsidRPr="00103295">
              <w:rPr>
                <w:rFonts w:ascii="Arial" w:hAnsi="Arial"/>
              </w:rPr>
              <w:t xml:space="preserve"> </w:t>
            </w:r>
            <w:r w:rsidR="00041A37" w:rsidRPr="00103295">
              <w:rPr>
                <w:rFonts w:ascii="Arial" w:hAnsi="Arial"/>
              </w:rPr>
              <w:t>source</w:t>
            </w:r>
          </w:p>
        </w:tc>
        <w:tc>
          <w:tcPr>
            <w:tcW w:w="2551" w:type="dxa"/>
          </w:tcPr>
          <w:p w14:paraId="084D23CD" w14:textId="12FB0F9E" w:rsidR="00F97E2C" w:rsidRPr="00103295" w:rsidRDefault="000E32BC" w:rsidP="00C34B90">
            <w:pPr>
              <w:keepLines w:val="0"/>
              <w:spacing w:before="40" w:after="40"/>
              <w:rPr>
                <w:rFonts w:ascii="Arial" w:hAnsi="Arial"/>
              </w:rPr>
            </w:pPr>
            <w:r w:rsidRPr="00103295">
              <w:rPr>
                <w:rFonts w:ascii="Arial" w:hAnsi="Arial"/>
              </w:rPr>
              <w:t>i</w:t>
            </w:r>
            <w:r w:rsidR="00041A37" w:rsidRPr="00103295">
              <w:rPr>
                <w:rFonts w:ascii="Arial" w:hAnsi="Arial"/>
              </w:rPr>
              <w:t>dentify</w:t>
            </w:r>
            <w:r w:rsidR="00242B0D" w:rsidRPr="00103295">
              <w:rPr>
                <w:rFonts w:ascii="Arial" w:hAnsi="Arial"/>
              </w:rPr>
              <w:t xml:space="preserve"> </w:t>
            </w:r>
            <w:r w:rsidR="00F97E2C" w:rsidRPr="00103295">
              <w:rPr>
                <w:rFonts w:ascii="Arial" w:hAnsi="Arial"/>
              </w:rPr>
              <w:t>source</w:t>
            </w:r>
            <w:r w:rsidRPr="00103295">
              <w:rPr>
                <w:rFonts w:ascii="Arial" w:hAnsi="Arial"/>
              </w:rPr>
              <w:t>s</w:t>
            </w:r>
            <w:r w:rsidR="00242B0D" w:rsidRPr="00103295">
              <w:rPr>
                <w:rFonts w:ascii="Arial" w:hAnsi="Arial"/>
              </w:rPr>
              <w:t xml:space="preserve"> </w:t>
            </w:r>
            <w:r w:rsidR="00F97E2C" w:rsidRPr="00103295">
              <w:rPr>
                <w:rFonts w:ascii="Arial" w:hAnsi="Arial"/>
              </w:rPr>
              <w:t>and</w:t>
            </w:r>
            <w:r w:rsidR="00242B0D" w:rsidRPr="00103295">
              <w:rPr>
                <w:rFonts w:ascii="Arial" w:hAnsi="Arial"/>
              </w:rPr>
              <w:t xml:space="preserve"> </w:t>
            </w:r>
            <w:r w:rsidR="00F97E2C" w:rsidRPr="00103295">
              <w:rPr>
                <w:rFonts w:ascii="Arial" w:hAnsi="Arial"/>
              </w:rPr>
              <w:t>de</w:t>
            </w:r>
            <w:r w:rsidR="00041A37" w:rsidRPr="00103295">
              <w:rPr>
                <w:rFonts w:ascii="Arial" w:hAnsi="Arial"/>
              </w:rPr>
              <w:t>scribe</w:t>
            </w:r>
            <w:r w:rsidR="00242B0D" w:rsidRPr="00103295">
              <w:rPr>
                <w:rFonts w:ascii="Arial" w:hAnsi="Arial"/>
              </w:rPr>
              <w:t xml:space="preserve"> </w:t>
            </w:r>
            <w:r w:rsidR="00F97E2C" w:rsidRPr="00103295">
              <w:rPr>
                <w:rFonts w:ascii="Arial" w:hAnsi="Arial"/>
              </w:rPr>
              <w:t>why</w:t>
            </w:r>
            <w:r w:rsidR="00242B0D" w:rsidRPr="00103295">
              <w:rPr>
                <w:rFonts w:ascii="Arial" w:hAnsi="Arial"/>
              </w:rPr>
              <w:t xml:space="preserve"> </w:t>
            </w:r>
            <w:r w:rsidRPr="00103295">
              <w:rPr>
                <w:rFonts w:ascii="Arial" w:hAnsi="Arial"/>
              </w:rPr>
              <w:t>they</w:t>
            </w:r>
            <w:r w:rsidR="00242B0D" w:rsidRPr="00103295">
              <w:rPr>
                <w:rFonts w:ascii="Arial" w:hAnsi="Arial"/>
              </w:rPr>
              <w:t xml:space="preserve"> </w:t>
            </w:r>
            <w:r w:rsidRPr="00103295">
              <w:rPr>
                <w:rFonts w:ascii="Arial" w:hAnsi="Arial"/>
              </w:rPr>
              <w:t>are</w:t>
            </w:r>
            <w:r w:rsidR="00242B0D" w:rsidRPr="00103295">
              <w:rPr>
                <w:rFonts w:ascii="Arial" w:hAnsi="Arial"/>
              </w:rPr>
              <w:t xml:space="preserve"> </w:t>
            </w:r>
            <w:r w:rsidR="00F97E2C" w:rsidRPr="00103295">
              <w:rPr>
                <w:rFonts w:ascii="Arial" w:hAnsi="Arial"/>
              </w:rPr>
              <w:t>authoritative</w:t>
            </w:r>
            <w:r w:rsidR="00242B0D" w:rsidRPr="00103295">
              <w:rPr>
                <w:rFonts w:ascii="Arial" w:hAnsi="Arial"/>
              </w:rPr>
              <w:t xml:space="preserve"> </w:t>
            </w:r>
            <w:r w:rsidR="00F97E2C" w:rsidRPr="00103295">
              <w:rPr>
                <w:rFonts w:ascii="Arial" w:hAnsi="Arial"/>
              </w:rPr>
              <w:t>for</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data</w:t>
            </w:r>
          </w:p>
        </w:tc>
        <w:tc>
          <w:tcPr>
            <w:tcW w:w="2552" w:type="dxa"/>
          </w:tcPr>
          <w:p w14:paraId="126316BD" w14:textId="7AEA8CFF" w:rsidR="00F97E2C" w:rsidRPr="00103295" w:rsidRDefault="00041A37" w:rsidP="00C34B90">
            <w:pPr>
              <w:keepLines w:val="0"/>
              <w:spacing w:before="40" w:after="40"/>
              <w:rPr>
                <w:rFonts w:ascii="Arial" w:hAnsi="Arial"/>
              </w:rPr>
            </w:pPr>
            <w:r w:rsidRPr="00103295">
              <w:rPr>
                <w:rFonts w:ascii="Arial" w:hAnsi="Arial"/>
              </w:rPr>
              <w:t>i</w:t>
            </w:r>
            <w:r w:rsidR="00F0397F" w:rsidRPr="00103295">
              <w:rPr>
                <w:rFonts w:ascii="Arial" w:hAnsi="Arial"/>
              </w:rPr>
              <w:t>dentify</w:t>
            </w:r>
            <w:r w:rsidR="00242B0D" w:rsidRPr="00103295">
              <w:rPr>
                <w:rFonts w:ascii="Arial" w:hAnsi="Arial"/>
              </w:rPr>
              <w:t xml:space="preserve"> </w:t>
            </w:r>
            <w:r w:rsidR="00F0397F" w:rsidRPr="00103295">
              <w:rPr>
                <w:rFonts w:ascii="Arial" w:hAnsi="Arial"/>
              </w:rPr>
              <w:t>source</w:t>
            </w:r>
            <w:r w:rsidR="00242B0D" w:rsidRPr="00103295">
              <w:rPr>
                <w:rFonts w:ascii="Arial" w:hAnsi="Arial"/>
              </w:rPr>
              <w:t xml:space="preserve"> </w:t>
            </w:r>
            <w:r w:rsidR="00F0397F" w:rsidRPr="00103295">
              <w:rPr>
                <w:rFonts w:ascii="Arial" w:hAnsi="Arial"/>
              </w:rPr>
              <w:t>and</w:t>
            </w:r>
            <w:r w:rsidR="00242B0D" w:rsidRPr="00103295">
              <w:rPr>
                <w:rFonts w:ascii="Arial" w:hAnsi="Arial"/>
              </w:rPr>
              <w:t xml:space="preserve"> </w:t>
            </w:r>
            <w:r w:rsidRPr="00103295">
              <w:rPr>
                <w:rFonts w:ascii="Arial" w:hAnsi="Arial"/>
              </w:rPr>
              <w:t>state</w:t>
            </w:r>
            <w:r w:rsidR="00242B0D" w:rsidRPr="00103295">
              <w:rPr>
                <w:rFonts w:ascii="Arial" w:hAnsi="Arial"/>
              </w:rPr>
              <w:t xml:space="preserve"> </w:t>
            </w:r>
            <w:r w:rsidRPr="00103295">
              <w:rPr>
                <w:rFonts w:ascii="Arial" w:hAnsi="Arial"/>
              </w:rPr>
              <w:t>or</w:t>
            </w:r>
            <w:r w:rsidR="00242B0D" w:rsidRPr="00103295">
              <w:rPr>
                <w:rFonts w:ascii="Arial" w:hAnsi="Arial"/>
              </w:rPr>
              <w:t xml:space="preserve"> </w:t>
            </w:r>
            <w:r w:rsidRPr="00103295">
              <w:rPr>
                <w:rFonts w:ascii="Arial" w:hAnsi="Arial"/>
              </w:rPr>
              <w:t>assume</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it</w:t>
            </w:r>
            <w:r w:rsidR="00242B0D" w:rsidRPr="00103295">
              <w:rPr>
                <w:rFonts w:ascii="Arial" w:hAnsi="Arial"/>
              </w:rPr>
              <w:t xml:space="preserve"> </w:t>
            </w:r>
            <w:r w:rsidRPr="00103295">
              <w:rPr>
                <w:rFonts w:ascii="Arial" w:hAnsi="Arial"/>
              </w:rPr>
              <w:t>is</w:t>
            </w:r>
            <w:r w:rsidR="00242B0D" w:rsidRPr="00103295">
              <w:rPr>
                <w:rFonts w:ascii="Arial" w:hAnsi="Arial"/>
              </w:rPr>
              <w:t xml:space="preserve"> </w:t>
            </w:r>
            <w:r w:rsidRPr="00103295">
              <w:rPr>
                <w:rFonts w:ascii="Arial" w:hAnsi="Arial"/>
              </w:rPr>
              <w:t>authoritative</w:t>
            </w:r>
          </w:p>
        </w:tc>
      </w:tr>
      <w:tr w:rsidR="00F97E2C" w:rsidRPr="00103295" w14:paraId="78882947" w14:textId="77777777" w:rsidTr="004546A1">
        <w:trPr>
          <w:trHeight w:val="831"/>
        </w:trPr>
        <w:tc>
          <w:tcPr>
            <w:tcW w:w="1980" w:type="dxa"/>
            <w:shd w:val="clear" w:color="auto" w:fill="E64E4E"/>
          </w:tcPr>
          <w:p w14:paraId="11EFF87E" w14:textId="7FD37DFA" w:rsidR="00F97E2C" w:rsidRPr="004546A1" w:rsidRDefault="002E6927" w:rsidP="00816541">
            <w:pPr>
              <w:keepLines w:val="0"/>
              <w:spacing w:before="40" w:after="40"/>
              <w:rPr>
                <w:rFonts w:ascii="Arial" w:hAnsi="Arial"/>
                <w:b/>
                <w:bCs/>
                <w:color w:val="FFFFFF" w:themeColor="background1"/>
              </w:rPr>
            </w:pPr>
            <w:r w:rsidRPr="004546A1">
              <w:rPr>
                <w:rFonts w:ascii="Arial" w:hAnsi="Arial"/>
                <w:b/>
                <w:bCs/>
                <w:color w:val="FFFFFF" w:themeColor="background1"/>
              </w:rPr>
              <w:t>(</w:t>
            </w:r>
            <w:r w:rsidR="00F97E2C" w:rsidRPr="004546A1">
              <w:rPr>
                <w:rFonts w:ascii="Arial" w:hAnsi="Arial"/>
                <w:b/>
                <w:bCs/>
                <w:color w:val="FFFFFF" w:themeColor="background1"/>
              </w:rPr>
              <w:t>Accuracy</w:t>
            </w:r>
            <w:r w:rsidRPr="004546A1">
              <w:rPr>
                <w:rFonts w:ascii="Arial" w:hAnsi="Arial"/>
                <w:b/>
                <w:bCs/>
                <w:color w:val="FFFFFF" w:themeColor="background1"/>
              </w:rPr>
              <w:t>)</w:t>
            </w:r>
          </w:p>
        </w:tc>
        <w:tc>
          <w:tcPr>
            <w:tcW w:w="2551" w:type="dxa"/>
          </w:tcPr>
          <w:p w14:paraId="3E1CB172" w14:textId="43604E19" w:rsidR="00F97E2C" w:rsidRPr="00103295" w:rsidRDefault="00F0397F" w:rsidP="00C34B90">
            <w:pPr>
              <w:keepLines w:val="0"/>
              <w:spacing w:before="40" w:after="40"/>
              <w:rPr>
                <w:rFonts w:ascii="Arial" w:hAnsi="Arial"/>
              </w:rPr>
            </w:pPr>
            <w:r w:rsidRPr="00103295">
              <w:rPr>
                <w:rFonts w:ascii="Arial" w:hAnsi="Arial"/>
              </w:rPr>
              <w:t>compare</w:t>
            </w:r>
            <w:r w:rsidR="00242B0D" w:rsidRPr="00103295">
              <w:rPr>
                <w:rFonts w:ascii="Arial" w:hAnsi="Arial"/>
              </w:rPr>
              <w:t xml:space="preserve"> </w:t>
            </w:r>
            <w:r w:rsidR="1D21B73D" w:rsidRPr="00103295">
              <w:rPr>
                <w:rFonts w:ascii="Arial" w:hAnsi="Arial"/>
              </w:rPr>
              <w:t>statements</w:t>
            </w:r>
            <w:r w:rsidR="00242B0D" w:rsidRPr="00103295">
              <w:rPr>
                <w:rFonts w:ascii="Arial" w:hAnsi="Arial"/>
              </w:rPr>
              <w:t xml:space="preserve"> </w:t>
            </w:r>
            <w:r w:rsidR="1D21B73D" w:rsidRPr="00103295">
              <w:rPr>
                <w:rFonts w:ascii="Arial" w:hAnsi="Arial"/>
              </w:rPr>
              <w:t>made</w:t>
            </w:r>
            <w:r w:rsidR="00242B0D" w:rsidRPr="00103295">
              <w:rPr>
                <w:rFonts w:ascii="Arial" w:hAnsi="Arial"/>
              </w:rPr>
              <w:t xml:space="preserve"> </w:t>
            </w:r>
            <w:r w:rsidR="1D21B73D" w:rsidRPr="00103295">
              <w:rPr>
                <w:rFonts w:ascii="Arial" w:hAnsi="Arial"/>
              </w:rPr>
              <w:t>by</w:t>
            </w:r>
            <w:r w:rsidR="00242B0D" w:rsidRPr="00103295">
              <w:rPr>
                <w:rFonts w:ascii="Arial" w:hAnsi="Arial"/>
              </w:rPr>
              <w:t xml:space="preserve"> </w:t>
            </w:r>
            <w:r w:rsidR="1D21B73D" w:rsidRPr="00103295">
              <w:rPr>
                <w:rFonts w:ascii="Arial" w:hAnsi="Arial"/>
              </w:rPr>
              <w:t>data</w:t>
            </w:r>
            <w:r w:rsidR="00242B0D" w:rsidRPr="00103295">
              <w:rPr>
                <w:rFonts w:ascii="Arial" w:hAnsi="Arial"/>
              </w:rPr>
              <w:t xml:space="preserve"> </w:t>
            </w:r>
            <w:r w:rsidR="0BA5F6B3" w:rsidRPr="00103295">
              <w:rPr>
                <w:rFonts w:ascii="Arial" w:hAnsi="Arial"/>
              </w:rPr>
              <w:t>provider</w:t>
            </w:r>
            <w:r w:rsidR="00242B0D" w:rsidRPr="00103295">
              <w:rPr>
                <w:rFonts w:ascii="Arial" w:hAnsi="Arial"/>
              </w:rPr>
              <w:t xml:space="preserve"> </w:t>
            </w:r>
            <w:r w:rsidR="007D6C05">
              <w:rPr>
                <w:rFonts w:ascii="Arial" w:hAnsi="Arial"/>
              </w:rPr>
              <w:t>with</w:t>
            </w:r>
            <w:r w:rsidR="007D6C05" w:rsidRPr="00103295">
              <w:rPr>
                <w:rFonts w:ascii="Arial" w:hAnsi="Arial"/>
              </w:rPr>
              <w:t xml:space="preserve"> </w:t>
            </w:r>
            <w:r w:rsidR="6AFB617D" w:rsidRPr="00103295">
              <w:rPr>
                <w:rFonts w:ascii="Arial" w:hAnsi="Arial"/>
              </w:rPr>
              <w:t>other</w:t>
            </w:r>
            <w:r w:rsidR="00242B0D" w:rsidRPr="00103295">
              <w:rPr>
                <w:rFonts w:ascii="Arial" w:hAnsi="Arial"/>
              </w:rPr>
              <w:t xml:space="preserve"> </w:t>
            </w:r>
            <w:r w:rsidR="0BA5F6B3" w:rsidRPr="00103295">
              <w:rPr>
                <w:rFonts w:ascii="Arial" w:hAnsi="Arial"/>
              </w:rPr>
              <w:t>providers</w:t>
            </w:r>
            <w:r w:rsidR="00242B0D" w:rsidRPr="00103295">
              <w:rPr>
                <w:rFonts w:ascii="Arial" w:hAnsi="Arial"/>
              </w:rPr>
              <w:t xml:space="preserve"> </w:t>
            </w:r>
            <w:r w:rsidR="6AFB617D" w:rsidRPr="00103295">
              <w:rPr>
                <w:rFonts w:ascii="Arial" w:hAnsi="Arial"/>
              </w:rPr>
              <w:t>to</w:t>
            </w:r>
            <w:r w:rsidR="00242B0D" w:rsidRPr="00103295">
              <w:rPr>
                <w:rFonts w:ascii="Arial" w:hAnsi="Arial"/>
              </w:rPr>
              <w:t xml:space="preserve"> </w:t>
            </w:r>
            <w:r w:rsidR="6AFB617D" w:rsidRPr="00103295">
              <w:rPr>
                <w:rFonts w:ascii="Arial" w:hAnsi="Arial"/>
              </w:rPr>
              <w:t>check</w:t>
            </w:r>
            <w:r w:rsidR="00242B0D" w:rsidRPr="00103295">
              <w:rPr>
                <w:rFonts w:ascii="Arial" w:hAnsi="Arial"/>
              </w:rPr>
              <w:t xml:space="preserve"> </w:t>
            </w:r>
            <w:r w:rsidR="00304CD2" w:rsidRPr="00103295">
              <w:rPr>
                <w:rFonts w:ascii="Arial" w:hAnsi="Arial"/>
              </w:rPr>
              <w:t>accuracy</w:t>
            </w:r>
            <w:r w:rsidR="00242B0D" w:rsidRPr="00103295">
              <w:rPr>
                <w:rFonts w:ascii="Arial" w:hAnsi="Arial"/>
              </w:rPr>
              <w:t xml:space="preserve"> </w:t>
            </w:r>
            <w:r w:rsidR="00304CD2" w:rsidRPr="00103295">
              <w:rPr>
                <w:rFonts w:ascii="Arial" w:hAnsi="Arial"/>
              </w:rPr>
              <w:t>and</w:t>
            </w:r>
            <w:r w:rsidR="00242B0D" w:rsidRPr="00103295">
              <w:rPr>
                <w:rFonts w:ascii="Arial" w:hAnsi="Arial"/>
              </w:rPr>
              <w:t xml:space="preserve"> </w:t>
            </w:r>
            <w:r w:rsidR="6AFB617D" w:rsidRPr="00103295">
              <w:rPr>
                <w:rFonts w:ascii="Arial" w:hAnsi="Arial"/>
              </w:rPr>
              <w:t>validity</w:t>
            </w:r>
          </w:p>
        </w:tc>
        <w:tc>
          <w:tcPr>
            <w:tcW w:w="2551" w:type="dxa"/>
          </w:tcPr>
          <w:p w14:paraId="6DD03AAD" w14:textId="3450CBFD" w:rsidR="00F97E2C" w:rsidRPr="00103295" w:rsidRDefault="00F0397F" w:rsidP="00C34B90">
            <w:pPr>
              <w:keepLines w:val="0"/>
              <w:spacing w:before="40" w:after="40"/>
              <w:rPr>
                <w:rFonts w:ascii="Arial" w:hAnsi="Arial"/>
              </w:rPr>
            </w:pPr>
            <w:r w:rsidRPr="00103295">
              <w:rPr>
                <w:rFonts w:ascii="Arial" w:hAnsi="Arial"/>
              </w:rPr>
              <w:t>r</w:t>
            </w:r>
            <w:r w:rsidR="00041A37" w:rsidRPr="00103295">
              <w:rPr>
                <w:rFonts w:ascii="Arial" w:hAnsi="Arial"/>
              </w:rPr>
              <w:t>efer</w:t>
            </w:r>
            <w:r w:rsidR="00242B0D" w:rsidRPr="00103295">
              <w:rPr>
                <w:rFonts w:ascii="Arial" w:hAnsi="Arial"/>
              </w:rPr>
              <w:t xml:space="preserve"> </w:t>
            </w:r>
            <w:r w:rsidR="00F97E2C" w:rsidRPr="00103295">
              <w:rPr>
                <w:rFonts w:ascii="Arial" w:hAnsi="Arial"/>
              </w:rPr>
              <w:t>to</w:t>
            </w:r>
            <w:r w:rsidR="00242B0D" w:rsidRPr="00103295">
              <w:rPr>
                <w:rFonts w:ascii="Arial" w:hAnsi="Arial"/>
              </w:rPr>
              <w:t xml:space="preserve"> </w:t>
            </w:r>
            <w:r w:rsidR="00F97E2C" w:rsidRPr="00103295">
              <w:rPr>
                <w:rFonts w:ascii="Arial" w:hAnsi="Arial"/>
              </w:rPr>
              <w:t>statements</w:t>
            </w:r>
            <w:r w:rsidR="00242B0D" w:rsidRPr="00103295">
              <w:rPr>
                <w:rFonts w:ascii="Arial" w:hAnsi="Arial"/>
              </w:rPr>
              <w:t xml:space="preserve"> </w:t>
            </w:r>
            <w:r w:rsidR="00F97E2C" w:rsidRPr="00103295">
              <w:rPr>
                <w:rFonts w:ascii="Arial" w:hAnsi="Arial"/>
              </w:rPr>
              <w:t>by</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supplier</w:t>
            </w:r>
            <w:r w:rsidR="00242B0D" w:rsidRPr="00103295">
              <w:rPr>
                <w:rFonts w:ascii="Arial" w:hAnsi="Arial"/>
              </w:rPr>
              <w:t xml:space="preserve"> </w:t>
            </w:r>
            <w:r w:rsidR="00F97E2C" w:rsidRPr="00103295">
              <w:rPr>
                <w:rFonts w:ascii="Arial" w:hAnsi="Arial"/>
              </w:rPr>
              <w:t>of</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data</w:t>
            </w:r>
            <w:r w:rsidR="00242B0D" w:rsidRPr="00103295">
              <w:rPr>
                <w:rFonts w:ascii="Arial" w:hAnsi="Arial"/>
              </w:rPr>
              <w:t xml:space="preserve"> </w:t>
            </w:r>
            <w:r w:rsidR="00F97E2C" w:rsidRPr="00103295">
              <w:rPr>
                <w:rFonts w:ascii="Arial" w:hAnsi="Arial"/>
              </w:rPr>
              <w:t>and</w:t>
            </w:r>
            <w:r w:rsidR="00242B0D" w:rsidRPr="00103295">
              <w:rPr>
                <w:rFonts w:ascii="Arial" w:hAnsi="Arial"/>
              </w:rPr>
              <w:t xml:space="preserve"> </w:t>
            </w:r>
            <w:r w:rsidR="00F97E2C" w:rsidRPr="00103295">
              <w:rPr>
                <w:rFonts w:ascii="Arial" w:hAnsi="Arial"/>
              </w:rPr>
              <w:t>make</w:t>
            </w:r>
            <w:r w:rsidR="00242B0D" w:rsidRPr="00103295">
              <w:rPr>
                <w:rFonts w:ascii="Arial" w:hAnsi="Arial"/>
              </w:rPr>
              <w:t xml:space="preserve"> </w:t>
            </w:r>
            <w:r w:rsidRPr="00103295">
              <w:rPr>
                <w:rFonts w:ascii="Arial" w:hAnsi="Arial"/>
              </w:rPr>
              <w:t>their</w:t>
            </w:r>
            <w:r w:rsidR="00242B0D" w:rsidRPr="00103295">
              <w:rPr>
                <w:rFonts w:ascii="Arial" w:hAnsi="Arial"/>
              </w:rPr>
              <w:t xml:space="preserve"> </w:t>
            </w:r>
            <w:r w:rsidR="00F97E2C" w:rsidRPr="00103295">
              <w:rPr>
                <w:rFonts w:ascii="Arial" w:hAnsi="Arial"/>
              </w:rPr>
              <w:t>own</w:t>
            </w:r>
            <w:r w:rsidR="00242B0D" w:rsidRPr="00103295">
              <w:rPr>
                <w:rFonts w:ascii="Arial" w:hAnsi="Arial"/>
              </w:rPr>
              <w:t xml:space="preserve"> </w:t>
            </w:r>
            <w:r w:rsidR="00F97E2C" w:rsidRPr="00103295">
              <w:rPr>
                <w:rFonts w:ascii="Arial" w:hAnsi="Arial"/>
              </w:rPr>
              <w:t>statement</w:t>
            </w:r>
            <w:r w:rsidR="00242B0D" w:rsidRPr="00103295">
              <w:rPr>
                <w:rFonts w:ascii="Arial" w:hAnsi="Arial"/>
              </w:rPr>
              <w:t xml:space="preserve"> </w:t>
            </w:r>
            <w:r w:rsidR="00F97E2C" w:rsidRPr="00103295">
              <w:rPr>
                <w:rFonts w:ascii="Arial" w:hAnsi="Arial"/>
              </w:rPr>
              <w:t>to</w:t>
            </w:r>
            <w:r w:rsidR="00242B0D" w:rsidRPr="00103295">
              <w:rPr>
                <w:rFonts w:ascii="Arial" w:hAnsi="Arial"/>
              </w:rPr>
              <w:t xml:space="preserve"> </w:t>
            </w:r>
            <w:r w:rsidR="00F97E2C" w:rsidRPr="00103295">
              <w:rPr>
                <w:rFonts w:ascii="Arial" w:hAnsi="Arial"/>
              </w:rPr>
              <w:t>verify/support</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claim</w:t>
            </w:r>
            <w:r w:rsidR="00242B0D" w:rsidRPr="00103295">
              <w:rPr>
                <w:rFonts w:ascii="Arial" w:hAnsi="Arial"/>
              </w:rPr>
              <w:t xml:space="preserve"> </w:t>
            </w:r>
          </w:p>
        </w:tc>
        <w:tc>
          <w:tcPr>
            <w:tcW w:w="2552" w:type="dxa"/>
          </w:tcPr>
          <w:p w14:paraId="6867FE00" w14:textId="2BFA2160" w:rsidR="00F97E2C" w:rsidRPr="00103295" w:rsidRDefault="00F0397F" w:rsidP="00C34B90">
            <w:pPr>
              <w:keepLines w:val="0"/>
              <w:spacing w:before="40" w:after="40"/>
              <w:rPr>
                <w:rFonts w:ascii="Arial" w:hAnsi="Arial"/>
              </w:rPr>
            </w:pPr>
            <w:r w:rsidRPr="00103295">
              <w:rPr>
                <w:rFonts w:ascii="Arial" w:hAnsi="Arial"/>
              </w:rPr>
              <w:t>record</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personal</w:t>
            </w:r>
            <w:r w:rsidR="00242B0D" w:rsidRPr="00103295">
              <w:rPr>
                <w:rFonts w:ascii="Arial" w:hAnsi="Arial"/>
              </w:rPr>
              <w:t xml:space="preserve"> </w:t>
            </w:r>
            <w:r w:rsidRPr="00103295">
              <w:rPr>
                <w:rFonts w:ascii="Arial" w:hAnsi="Arial"/>
              </w:rPr>
              <w:t>statement</w:t>
            </w:r>
            <w:r w:rsidR="00242B0D" w:rsidRPr="00103295">
              <w:rPr>
                <w:rFonts w:ascii="Arial" w:hAnsi="Arial"/>
              </w:rPr>
              <w:t xml:space="preserve"> </w:t>
            </w:r>
            <w:r w:rsidRPr="00103295">
              <w:rPr>
                <w:rFonts w:ascii="Arial" w:hAnsi="Arial"/>
              </w:rPr>
              <w:t>about</w:t>
            </w:r>
            <w:r w:rsidR="00242B0D" w:rsidRPr="00103295">
              <w:rPr>
                <w:rFonts w:ascii="Arial" w:hAnsi="Arial"/>
              </w:rPr>
              <w:t xml:space="preserve"> </w:t>
            </w:r>
            <w:r w:rsidRPr="00103295">
              <w:rPr>
                <w:rFonts w:ascii="Arial" w:hAnsi="Arial"/>
              </w:rPr>
              <w:t>accuracy</w:t>
            </w:r>
          </w:p>
        </w:tc>
      </w:tr>
      <w:tr w:rsidR="00F97E2C" w:rsidRPr="00103295" w14:paraId="7DE94792" w14:textId="77777777" w:rsidTr="008E50A3">
        <w:trPr>
          <w:trHeight w:val="1247"/>
        </w:trPr>
        <w:tc>
          <w:tcPr>
            <w:tcW w:w="1980" w:type="dxa"/>
            <w:shd w:val="clear" w:color="auto" w:fill="E64E4E"/>
          </w:tcPr>
          <w:p w14:paraId="1AA47C7C" w14:textId="6F94D65B" w:rsidR="00F97E2C" w:rsidRPr="004546A1" w:rsidRDefault="00EE5AE5" w:rsidP="00816541">
            <w:pPr>
              <w:keepLines w:val="0"/>
              <w:spacing w:before="40" w:after="40"/>
              <w:rPr>
                <w:rFonts w:ascii="Arial" w:hAnsi="Arial"/>
                <w:b/>
                <w:bCs/>
                <w:color w:val="FFFFFF" w:themeColor="background1"/>
              </w:rPr>
            </w:pPr>
            <w:r w:rsidRPr="004546A1">
              <w:rPr>
                <w:rFonts w:ascii="Arial" w:hAnsi="Arial"/>
                <w:b/>
                <w:bCs/>
                <w:color w:val="FFFFFF" w:themeColor="background1"/>
              </w:rPr>
              <w:t>(</w:t>
            </w:r>
            <w:r w:rsidR="00F97E2C" w:rsidRPr="004546A1">
              <w:rPr>
                <w:rFonts w:ascii="Arial" w:hAnsi="Arial"/>
                <w:b/>
                <w:bCs/>
                <w:color w:val="FFFFFF" w:themeColor="background1"/>
              </w:rPr>
              <w:t>Timeliness</w:t>
            </w:r>
            <w:r w:rsidRPr="004546A1">
              <w:rPr>
                <w:rFonts w:ascii="Arial" w:hAnsi="Arial"/>
                <w:b/>
                <w:bCs/>
                <w:color w:val="FFFFFF" w:themeColor="background1"/>
              </w:rPr>
              <w:t>)</w:t>
            </w:r>
          </w:p>
        </w:tc>
        <w:tc>
          <w:tcPr>
            <w:tcW w:w="2551" w:type="dxa"/>
          </w:tcPr>
          <w:p w14:paraId="334865E8" w14:textId="51C6044C" w:rsidR="00F97E2C" w:rsidRPr="008E50A3" w:rsidRDefault="00F0397F" w:rsidP="00C34B90">
            <w:pPr>
              <w:keepLines w:val="0"/>
              <w:spacing w:before="40" w:after="40"/>
              <w:rPr>
                <w:rFonts w:ascii="Arial" w:hAnsi="Arial"/>
                <w:spacing w:val="-4"/>
              </w:rPr>
            </w:pPr>
            <w:r w:rsidRPr="008E50A3">
              <w:rPr>
                <w:rFonts w:ascii="Arial" w:hAnsi="Arial"/>
                <w:spacing w:val="-4"/>
              </w:rPr>
              <w:t>describe</w:t>
            </w:r>
            <w:r w:rsidR="00242B0D" w:rsidRPr="008E50A3">
              <w:rPr>
                <w:rFonts w:ascii="Arial" w:hAnsi="Arial"/>
                <w:spacing w:val="-4"/>
              </w:rPr>
              <w:t xml:space="preserve"> </w:t>
            </w:r>
            <w:r w:rsidRPr="008E50A3">
              <w:rPr>
                <w:rFonts w:ascii="Arial" w:hAnsi="Arial"/>
                <w:spacing w:val="-4"/>
              </w:rPr>
              <w:t>how</w:t>
            </w:r>
            <w:r w:rsidR="00242B0D" w:rsidRPr="008E50A3">
              <w:rPr>
                <w:rFonts w:ascii="Arial" w:hAnsi="Arial"/>
                <w:spacing w:val="-4"/>
              </w:rPr>
              <w:t xml:space="preserve"> </w:t>
            </w:r>
            <w:r w:rsidRPr="008E50A3">
              <w:rPr>
                <w:rFonts w:ascii="Arial" w:hAnsi="Arial"/>
                <w:spacing w:val="-4"/>
              </w:rPr>
              <w:t>the</w:t>
            </w:r>
            <w:r w:rsidR="00242B0D" w:rsidRPr="008E50A3">
              <w:rPr>
                <w:rFonts w:ascii="Arial" w:hAnsi="Arial"/>
                <w:spacing w:val="-4"/>
              </w:rPr>
              <w:t xml:space="preserve"> </w:t>
            </w:r>
            <w:r w:rsidRPr="008E50A3">
              <w:rPr>
                <w:rFonts w:ascii="Arial" w:hAnsi="Arial"/>
                <w:spacing w:val="-4"/>
              </w:rPr>
              <w:t>collection</w:t>
            </w:r>
            <w:r w:rsidR="00242B0D" w:rsidRPr="008E50A3">
              <w:rPr>
                <w:rFonts w:ascii="Arial" w:hAnsi="Arial"/>
                <w:spacing w:val="-4"/>
              </w:rPr>
              <w:t xml:space="preserve"> </w:t>
            </w:r>
            <w:r w:rsidRPr="008E50A3">
              <w:rPr>
                <w:rFonts w:ascii="Arial" w:hAnsi="Arial"/>
                <w:spacing w:val="-4"/>
              </w:rPr>
              <w:t>time</w:t>
            </w:r>
            <w:r w:rsidR="00242B0D" w:rsidRPr="008E50A3">
              <w:rPr>
                <w:rFonts w:ascii="Arial" w:hAnsi="Arial"/>
                <w:spacing w:val="-4"/>
              </w:rPr>
              <w:t xml:space="preserve"> </w:t>
            </w:r>
            <w:r w:rsidRPr="008E50A3">
              <w:rPr>
                <w:rFonts w:ascii="Arial" w:hAnsi="Arial"/>
                <w:spacing w:val="-4"/>
              </w:rPr>
              <w:t>is</w:t>
            </w:r>
            <w:r w:rsidR="00242B0D" w:rsidRPr="008E50A3">
              <w:rPr>
                <w:rFonts w:ascii="Arial" w:hAnsi="Arial"/>
                <w:spacing w:val="-4"/>
              </w:rPr>
              <w:t xml:space="preserve"> </w:t>
            </w:r>
            <w:r w:rsidRPr="008E50A3">
              <w:rPr>
                <w:rFonts w:ascii="Arial" w:hAnsi="Arial"/>
                <w:spacing w:val="-4"/>
              </w:rPr>
              <w:t>relevant</w:t>
            </w:r>
            <w:r w:rsidR="00242B0D" w:rsidRPr="008E50A3">
              <w:rPr>
                <w:rFonts w:ascii="Arial" w:hAnsi="Arial"/>
                <w:spacing w:val="-4"/>
              </w:rPr>
              <w:t xml:space="preserve"> </w:t>
            </w:r>
            <w:r w:rsidRPr="008E50A3">
              <w:rPr>
                <w:rFonts w:ascii="Arial" w:hAnsi="Arial"/>
                <w:spacing w:val="-4"/>
              </w:rPr>
              <w:t>to</w:t>
            </w:r>
            <w:r w:rsidR="00242B0D" w:rsidRPr="008E50A3">
              <w:rPr>
                <w:rFonts w:ascii="Arial" w:hAnsi="Arial"/>
                <w:spacing w:val="-4"/>
              </w:rPr>
              <w:t xml:space="preserve"> </w:t>
            </w:r>
            <w:r w:rsidRPr="008E50A3">
              <w:rPr>
                <w:rFonts w:ascii="Arial" w:hAnsi="Arial"/>
                <w:spacing w:val="-4"/>
              </w:rPr>
              <w:t>the</w:t>
            </w:r>
            <w:r w:rsidR="00242B0D" w:rsidRPr="008E50A3">
              <w:rPr>
                <w:rFonts w:ascii="Arial" w:hAnsi="Arial"/>
                <w:spacing w:val="-4"/>
              </w:rPr>
              <w:t xml:space="preserve"> </w:t>
            </w:r>
            <w:r w:rsidRPr="008E50A3">
              <w:rPr>
                <w:rFonts w:ascii="Arial" w:hAnsi="Arial"/>
                <w:spacing w:val="-4"/>
              </w:rPr>
              <w:t>questions</w:t>
            </w:r>
            <w:r w:rsidR="00242B0D" w:rsidRPr="008E50A3">
              <w:rPr>
                <w:rFonts w:ascii="Arial" w:hAnsi="Arial"/>
                <w:spacing w:val="-4"/>
              </w:rPr>
              <w:t xml:space="preserve"> </w:t>
            </w:r>
            <w:r w:rsidRPr="008E50A3">
              <w:rPr>
                <w:rFonts w:ascii="Arial" w:hAnsi="Arial"/>
                <w:spacing w:val="-4"/>
              </w:rPr>
              <w:t>asked</w:t>
            </w:r>
            <w:r w:rsidR="00242B0D" w:rsidRPr="008E50A3">
              <w:rPr>
                <w:rFonts w:ascii="Arial" w:hAnsi="Arial"/>
                <w:spacing w:val="-4"/>
              </w:rPr>
              <w:t xml:space="preserve"> </w:t>
            </w:r>
            <w:r w:rsidRPr="008E50A3">
              <w:rPr>
                <w:rFonts w:ascii="Arial" w:hAnsi="Arial"/>
                <w:spacing w:val="-4"/>
              </w:rPr>
              <w:t>of</w:t>
            </w:r>
            <w:r w:rsidR="00242B0D" w:rsidRPr="008E50A3">
              <w:rPr>
                <w:rFonts w:ascii="Arial" w:hAnsi="Arial"/>
                <w:spacing w:val="-4"/>
              </w:rPr>
              <w:t xml:space="preserve"> </w:t>
            </w:r>
            <w:r w:rsidRPr="008E50A3">
              <w:rPr>
                <w:rFonts w:ascii="Arial" w:hAnsi="Arial"/>
                <w:spacing w:val="-4"/>
              </w:rPr>
              <w:t>the</w:t>
            </w:r>
            <w:r w:rsidR="00242B0D" w:rsidRPr="008E50A3">
              <w:rPr>
                <w:rFonts w:ascii="Arial" w:hAnsi="Arial"/>
                <w:spacing w:val="-4"/>
              </w:rPr>
              <w:t xml:space="preserve"> </w:t>
            </w:r>
            <w:r w:rsidRPr="008E50A3">
              <w:rPr>
                <w:rFonts w:ascii="Arial" w:hAnsi="Arial"/>
                <w:spacing w:val="-4"/>
              </w:rPr>
              <w:t>data</w:t>
            </w:r>
            <w:r w:rsidR="00242B0D" w:rsidRPr="008E50A3">
              <w:rPr>
                <w:rFonts w:ascii="Arial" w:hAnsi="Arial"/>
                <w:spacing w:val="-4"/>
              </w:rPr>
              <w:t xml:space="preserve"> </w:t>
            </w:r>
            <w:r w:rsidRPr="008E50A3">
              <w:rPr>
                <w:rFonts w:ascii="Arial" w:hAnsi="Arial"/>
                <w:spacing w:val="-4"/>
              </w:rPr>
              <w:t>and</w:t>
            </w:r>
            <w:r w:rsidR="00242B0D" w:rsidRPr="008E50A3">
              <w:rPr>
                <w:rFonts w:ascii="Arial" w:hAnsi="Arial"/>
                <w:spacing w:val="-4"/>
              </w:rPr>
              <w:t xml:space="preserve"> </w:t>
            </w:r>
            <w:r w:rsidRPr="008E50A3">
              <w:rPr>
                <w:rFonts w:ascii="Arial" w:hAnsi="Arial"/>
                <w:spacing w:val="-4"/>
              </w:rPr>
              <w:t>explain</w:t>
            </w:r>
            <w:r w:rsidR="00242B0D" w:rsidRPr="008E50A3">
              <w:rPr>
                <w:rFonts w:ascii="Arial" w:hAnsi="Arial"/>
                <w:spacing w:val="-4"/>
              </w:rPr>
              <w:t xml:space="preserve"> </w:t>
            </w:r>
            <w:r w:rsidRPr="008E50A3">
              <w:rPr>
                <w:rFonts w:ascii="Arial" w:hAnsi="Arial"/>
                <w:spacing w:val="-4"/>
              </w:rPr>
              <w:t>how</w:t>
            </w:r>
            <w:r w:rsidR="00242B0D" w:rsidRPr="008E50A3">
              <w:rPr>
                <w:rFonts w:ascii="Arial" w:hAnsi="Arial"/>
                <w:spacing w:val="-4"/>
              </w:rPr>
              <w:t xml:space="preserve"> </w:t>
            </w:r>
            <w:r w:rsidRPr="008E50A3">
              <w:rPr>
                <w:rFonts w:ascii="Arial" w:hAnsi="Arial"/>
                <w:spacing w:val="-4"/>
              </w:rPr>
              <w:t>data</w:t>
            </w:r>
            <w:r w:rsidR="00242B0D" w:rsidRPr="008E50A3">
              <w:rPr>
                <w:rFonts w:ascii="Arial" w:hAnsi="Arial"/>
                <w:spacing w:val="-4"/>
              </w:rPr>
              <w:t xml:space="preserve"> </w:t>
            </w:r>
            <w:r w:rsidR="007D6C05">
              <w:rPr>
                <w:rFonts w:ascii="Arial" w:hAnsi="Arial"/>
                <w:spacing w:val="-4"/>
              </w:rPr>
              <w:t>are</w:t>
            </w:r>
            <w:r w:rsidR="007D6C05" w:rsidRPr="008E50A3">
              <w:rPr>
                <w:rFonts w:ascii="Arial" w:hAnsi="Arial"/>
                <w:spacing w:val="-4"/>
              </w:rPr>
              <w:t xml:space="preserve"> </w:t>
            </w:r>
            <w:r w:rsidRPr="008E50A3">
              <w:rPr>
                <w:rFonts w:ascii="Arial" w:hAnsi="Arial"/>
                <w:spacing w:val="-4"/>
              </w:rPr>
              <w:t>only</w:t>
            </w:r>
            <w:r w:rsidR="00242B0D" w:rsidRPr="008E50A3">
              <w:rPr>
                <w:rFonts w:ascii="Arial" w:hAnsi="Arial"/>
                <w:spacing w:val="-4"/>
              </w:rPr>
              <w:t xml:space="preserve"> </w:t>
            </w:r>
            <w:r w:rsidRPr="008E50A3">
              <w:rPr>
                <w:rFonts w:ascii="Arial" w:hAnsi="Arial"/>
                <w:spacing w:val="-4"/>
              </w:rPr>
              <w:t>truly</w:t>
            </w:r>
            <w:r w:rsidR="00242B0D" w:rsidRPr="008E50A3">
              <w:rPr>
                <w:rFonts w:ascii="Arial" w:hAnsi="Arial"/>
                <w:spacing w:val="-4"/>
              </w:rPr>
              <w:t xml:space="preserve"> </w:t>
            </w:r>
            <w:r w:rsidRPr="008E50A3">
              <w:rPr>
                <w:rFonts w:ascii="Arial" w:hAnsi="Arial"/>
                <w:spacing w:val="-4"/>
              </w:rPr>
              <w:t>reflective</w:t>
            </w:r>
            <w:r w:rsidR="00242B0D" w:rsidRPr="008E50A3">
              <w:rPr>
                <w:rFonts w:ascii="Arial" w:hAnsi="Arial"/>
                <w:spacing w:val="-4"/>
              </w:rPr>
              <w:t xml:space="preserve"> </w:t>
            </w:r>
            <w:r w:rsidRPr="008E50A3">
              <w:rPr>
                <w:rFonts w:ascii="Arial" w:hAnsi="Arial"/>
                <w:spacing w:val="-4"/>
              </w:rPr>
              <w:t>of</w:t>
            </w:r>
            <w:r w:rsidR="00242B0D" w:rsidRPr="008E50A3">
              <w:rPr>
                <w:rFonts w:ascii="Arial" w:hAnsi="Arial"/>
                <w:spacing w:val="-4"/>
              </w:rPr>
              <w:t xml:space="preserve"> </w:t>
            </w:r>
            <w:r w:rsidRPr="008E50A3">
              <w:rPr>
                <w:rFonts w:ascii="Arial" w:hAnsi="Arial"/>
                <w:spacing w:val="-4"/>
              </w:rPr>
              <w:t>the</w:t>
            </w:r>
            <w:r w:rsidR="00242B0D" w:rsidRPr="008E50A3">
              <w:rPr>
                <w:rFonts w:ascii="Arial" w:hAnsi="Arial"/>
                <w:spacing w:val="-4"/>
              </w:rPr>
              <w:t xml:space="preserve"> </w:t>
            </w:r>
            <w:r w:rsidRPr="008E50A3">
              <w:rPr>
                <w:rFonts w:ascii="Arial" w:hAnsi="Arial"/>
                <w:spacing w:val="-4"/>
              </w:rPr>
              <w:t>current</w:t>
            </w:r>
            <w:r w:rsidR="00242B0D" w:rsidRPr="008E50A3">
              <w:rPr>
                <w:rFonts w:ascii="Arial" w:hAnsi="Arial"/>
                <w:spacing w:val="-4"/>
              </w:rPr>
              <w:t xml:space="preserve"> </w:t>
            </w:r>
            <w:r w:rsidRPr="008E50A3">
              <w:rPr>
                <w:rFonts w:ascii="Arial" w:hAnsi="Arial"/>
                <w:spacing w:val="-4"/>
              </w:rPr>
              <w:t>time</w:t>
            </w:r>
          </w:p>
        </w:tc>
        <w:tc>
          <w:tcPr>
            <w:tcW w:w="2551" w:type="dxa"/>
          </w:tcPr>
          <w:p w14:paraId="1DCFCEB9" w14:textId="03D8E9AB" w:rsidR="00F97E2C" w:rsidRPr="00103295" w:rsidRDefault="00F0397F" w:rsidP="00C34B90">
            <w:pPr>
              <w:keepLines w:val="0"/>
              <w:spacing w:before="40" w:after="40"/>
              <w:rPr>
                <w:rFonts w:ascii="Arial" w:hAnsi="Arial"/>
              </w:rPr>
            </w:pPr>
            <w:r w:rsidRPr="00103295">
              <w:rPr>
                <w:rFonts w:ascii="Arial" w:hAnsi="Arial"/>
              </w:rPr>
              <w:t>describe</w:t>
            </w:r>
            <w:r w:rsidR="00242B0D" w:rsidRPr="00103295">
              <w:rPr>
                <w:rFonts w:ascii="Arial" w:hAnsi="Arial"/>
              </w:rPr>
              <w:t xml:space="preserve"> </w:t>
            </w:r>
            <w:r w:rsidR="00F97E2C" w:rsidRPr="00103295">
              <w:rPr>
                <w:rFonts w:ascii="Arial" w:hAnsi="Arial"/>
              </w:rPr>
              <w:t>how</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collection</w:t>
            </w:r>
            <w:r w:rsidR="00242B0D" w:rsidRPr="00103295">
              <w:rPr>
                <w:rFonts w:ascii="Arial" w:hAnsi="Arial"/>
              </w:rPr>
              <w:t xml:space="preserve"> </w:t>
            </w:r>
            <w:r w:rsidR="00F97E2C" w:rsidRPr="00103295">
              <w:rPr>
                <w:rFonts w:ascii="Arial" w:hAnsi="Arial"/>
              </w:rPr>
              <w:t>time</w:t>
            </w:r>
            <w:r w:rsidR="00242B0D" w:rsidRPr="00103295">
              <w:rPr>
                <w:rFonts w:ascii="Arial" w:hAnsi="Arial"/>
              </w:rPr>
              <w:t xml:space="preserve"> </w:t>
            </w:r>
            <w:r w:rsidR="00F97E2C" w:rsidRPr="00103295">
              <w:rPr>
                <w:rFonts w:ascii="Arial" w:hAnsi="Arial"/>
              </w:rPr>
              <w:t>is</w:t>
            </w:r>
            <w:r w:rsidR="00242B0D" w:rsidRPr="00103295">
              <w:rPr>
                <w:rFonts w:ascii="Arial" w:hAnsi="Arial"/>
              </w:rPr>
              <w:t xml:space="preserve"> </w:t>
            </w:r>
            <w:r w:rsidR="00F97E2C" w:rsidRPr="00103295">
              <w:rPr>
                <w:rFonts w:ascii="Arial" w:hAnsi="Arial"/>
              </w:rPr>
              <w:t>relevant</w:t>
            </w:r>
            <w:r w:rsidR="00242B0D" w:rsidRPr="00103295">
              <w:rPr>
                <w:rFonts w:ascii="Arial" w:hAnsi="Arial"/>
              </w:rPr>
              <w:t xml:space="preserve"> </w:t>
            </w:r>
            <w:r w:rsidR="00F97E2C" w:rsidRPr="00103295">
              <w:rPr>
                <w:rFonts w:ascii="Arial" w:hAnsi="Arial"/>
              </w:rPr>
              <w:t>to</w:t>
            </w:r>
            <w:r w:rsidR="00242B0D" w:rsidRPr="00103295">
              <w:rPr>
                <w:rFonts w:ascii="Arial" w:hAnsi="Arial"/>
              </w:rPr>
              <w:t xml:space="preserve"> </w:t>
            </w:r>
            <w:r w:rsidR="00F97E2C" w:rsidRPr="00103295">
              <w:rPr>
                <w:rFonts w:ascii="Arial" w:hAnsi="Arial"/>
              </w:rPr>
              <w:t>t</w:t>
            </w:r>
            <w:r w:rsidRPr="00103295">
              <w:rPr>
                <w:rFonts w:ascii="Arial" w:hAnsi="Arial"/>
              </w:rPr>
              <w:t>he</w:t>
            </w:r>
            <w:r w:rsidR="00242B0D" w:rsidRPr="00103295">
              <w:rPr>
                <w:rFonts w:ascii="Arial" w:hAnsi="Arial"/>
              </w:rPr>
              <w:t xml:space="preserve"> </w:t>
            </w:r>
            <w:r w:rsidRPr="00103295">
              <w:rPr>
                <w:rFonts w:ascii="Arial" w:hAnsi="Arial"/>
              </w:rPr>
              <w:t>questions</w:t>
            </w:r>
            <w:r w:rsidR="00242B0D" w:rsidRPr="00103295">
              <w:rPr>
                <w:rFonts w:ascii="Arial" w:hAnsi="Arial"/>
              </w:rPr>
              <w:t xml:space="preserve"> </w:t>
            </w:r>
            <w:r w:rsidRPr="00103295">
              <w:rPr>
                <w:rFonts w:ascii="Arial" w:hAnsi="Arial"/>
              </w:rPr>
              <w:t>asked</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data</w:t>
            </w:r>
          </w:p>
        </w:tc>
        <w:tc>
          <w:tcPr>
            <w:tcW w:w="2552" w:type="dxa"/>
          </w:tcPr>
          <w:p w14:paraId="483A4155" w14:textId="02AE89EA" w:rsidR="00F97E2C" w:rsidRPr="00103295" w:rsidRDefault="00F0397F" w:rsidP="00C34B90">
            <w:pPr>
              <w:keepLines w:val="0"/>
              <w:spacing w:before="40" w:after="40"/>
              <w:rPr>
                <w:rFonts w:ascii="Arial" w:hAnsi="Arial"/>
              </w:rPr>
            </w:pPr>
            <w:r w:rsidRPr="00103295">
              <w:rPr>
                <w:rFonts w:ascii="Arial" w:hAnsi="Arial"/>
              </w:rPr>
              <w:t>make</w:t>
            </w:r>
            <w:r w:rsidR="00242B0D" w:rsidRPr="00103295">
              <w:rPr>
                <w:rFonts w:ascii="Arial" w:hAnsi="Arial"/>
              </w:rPr>
              <w:t xml:space="preserve"> </w:t>
            </w:r>
            <w:r w:rsidRPr="00103295">
              <w:rPr>
                <w:rFonts w:ascii="Arial" w:hAnsi="Arial"/>
              </w:rPr>
              <w:t>inaccurate</w:t>
            </w:r>
            <w:r w:rsidR="00242B0D" w:rsidRPr="00103295">
              <w:rPr>
                <w:rFonts w:ascii="Arial" w:hAnsi="Arial"/>
              </w:rPr>
              <w:t xml:space="preserve"> </w:t>
            </w:r>
            <w:r w:rsidRPr="00103295">
              <w:rPr>
                <w:rFonts w:ascii="Arial" w:hAnsi="Arial"/>
              </w:rPr>
              <w:t>statements</w:t>
            </w:r>
            <w:r w:rsidR="00242B0D" w:rsidRPr="00103295">
              <w:rPr>
                <w:rFonts w:ascii="Arial" w:hAnsi="Arial"/>
              </w:rPr>
              <w:t xml:space="preserve"> </w:t>
            </w:r>
            <w:r w:rsidRPr="00103295">
              <w:rPr>
                <w:rFonts w:ascii="Arial" w:hAnsi="Arial"/>
              </w:rPr>
              <w:t>about</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importance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timeliness</w:t>
            </w:r>
          </w:p>
        </w:tc>
      </w:tr>
      <w:tr w:rsidR="00F97E2C" w:rsidRPr="00103295" w14:paraId="72B9F2A5" w14:textId="77777777" w:rsidTr="004546A1">
        <w:trPr>
          <w:trHeight w:val="750"/>
        </w:trPr>
        <w:tc>
          <w:tcPr>
            <w:tcW w:w="1980" w:type="dxa"/>
            <w:shd w:val="clear" w:color="auto" w:fill="E64E4E"/>
          </w:tcPr>
          <w:p w14:paraId="796BA93E" w14:textId="3CBDD9E1" w:rsidR="00F97E2C" w:rsidRPr="004546A1" w:rsidRDefault="00CE2363" w:rsidP="00A722AB">
            <w:pPr>
              <w:rPr>
                <w:rFonts w:ascii="Arial" w:hAnsi="Arial"/>
                <w:b/>
                <w:bCs/>
                <w:color w:val="FFFFFF" w:themeColor="background1"/>
              </w:rPr>
            </w:pPr>
            <w:r w:rsidRPr="004546A1">
              <w:rPr>
                <w:rFonts w:ascii="Arial" w:hAnsi="Arial"/>
                <w:b/>
                <w:bCs/>
                <w:color w:val="FFFFFF" w:themeColor="background1"/>
              </w:rPr>
              <w:t>(</w:t>
            </w:r>
            <w:r w:rsidR="00F97E2C" w:rsidRPr="004546A1">
              <w:rPr>
                <w:rFonts w:ascii="Arial" w:hAnsi="Arial"/>
                <w:b/>
                <w:bCs/>
                <w:color w:val="FFFFFF" w:themeColor="background1"/>
              </w:rPr>
              <w:t>Analyse</w:t>
            </w:r>
            <w:r w:rsidR="00242B0D" w:rsidRPr="004546A1">
              <w:rPr>
                <w:rFonts w:ascii="Arial" w:hAnsi="Arial"/>
                <w:b/>
                <w:bCs/>
                <w:color w:val="FFFFFF" w:themeColor="background1"/>
              </w:rPr>
              <w:t xml:space="preserve"> </w:t>
            </w:r>
            <w:r w:rsidR="00F97E2C" w:rsidRPr="004546A1">
              <w:rPr>
                <w:rFonts w:ascii="Arial" w:hAnsi="Arial"/>
                <w:b/>
                <w:bCs/>
                <w:color w:val="FFFFFF" w:themeColor="background1"/>
              </w:rPr>
              <w:t>data</w:t>
            </w:r>
            <w:r w:rsidRPr="004546A1">
              <w:rPr>
                <w:rFonts w:ascii="Arial" w:hAnsi="Arial"/>
                <w:b/>
                <w:bCs/>
                <w:color w:val="FFFFFF" w:themeColor="background1"/>
              </w:rPr>
              <w:t>)</w:t>
            </w:r>
          </w:p>
        </w:tc>
        <w:tc>
          <w:tcPr>
            <w:tcW w:w="2551" w:type="dxa"/>
          </w:tcPr>
          <w:p w14:paraId="32489D72" w14:textId="1F636084" w:rsidR="00F97E2C" w:rsidRPr="00103295" w:rsidRDefault="00304CD2" w:rsidP="00C34B90">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Pr="00103295">
              <w:rPr>
                <w:rFonts w:ascii="Arial" w:hAnsi="Arial"/>
              </w:rPr>
              <w:t>trends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relationships</w:t>
            </w:r>
            <w:r w:rsidR="00242B0D" w:rsidRPr="00103295">
              <w:rPr>
                <w:rFonts w:ascii="Arial" w:hAnsi="Arial"/>
              </w:rPr>
              <w:t xml:space="preserve"> </w:t>
            </w:r>
            <w:r w:rsidRPr="00103295">
              <w:rPr>
                <w:rFonts w:ascii="Arial" w:hAnsi="Arial"/>
              </w:rPr>
              <w:t>between</w:t>
            </w:r>
            <w:r w:rsidR="00242B0D" w:rsidRPr="00103295">
              <w:rPr>
                <w:rFonts w:ascii="Arial" w:hAnsi="Arial"/>
              </w:rPr>
              <w:t xml:space="preserve"> </w:t>
            </w:r>
            <w:r w:rsidRPr="00103295">
              <w:rPr>
                <w:rFonts w:ascii="Arial" w:hAnsi="Arial"/>
              </w:rPr>
              <w:t>datasets</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visualisation</w:t>
            </w:r>
            <w:r w:rsidR="00242B0D" w:rsidRPr="00103295">
              <w:rPr>
                <w:rFonts w:ascii="Arial" w:hAnsi="Arial"/>
              </w:rPr>
              <w:t xml:space="preserve"> </w:t>
            </w:r>
            <w:r w:rsidRPr="00103295">
              <w:rPr>
                <w:rFonts w:ascii="Arial" w:hAnsi="Arial"/>
              </w:rPr>
              <w:t>tools</w:t>
            </w:r>
            <w:r w:rsidR="00242B0D" w:rsidRPr="00103295">
              <w:rPr>
                <w:rFonts w:ascii="Arial" w:hAnsi="Arial"/>
              </w:rPr>
              <w:t xml:space="preserve"> </w:t>
            </w:r>
            <w:r w:rsidR="00F81604" w:rsidRPr="00103295">
              <w:rPr>
                <w:rFonts w:ascii="Arial" w:hAnsi="Arial"/>
              </w:rPr>
              <w:t>and</w:t>
            </w:r>
            <w:r w:rsidR="00242B0D" w:rsidRPr="00103295">
              <w:rPr>
                <w:rFonts w:ascii="Arial" w:hAnsi="Arial"/>
              </w:rPr>
              <w:t xml:space="preserve"> </w:t>
            </w:r>
            <w:r w:rsidR="00F81604" w:rsidRPr="00103295">
              <w:rPr>
                <w:rFonts w:ascii="Arial" w:hAnsi="Arial"/>
              </w:rPr>
              <w:t>examine</w:t>
            </w:r>
            <w:r w:rsidR="00242B0D" w:rsidRPr="00103295">
              <w:rPr>
                <w:rFonts w:ascii="Arial" w:hAnsi="Arial"/>
              </w:rPr>
              <w:t xml:space="preserve"> </w:t>
            </w:r>
            <w:r w:rsidR="00041A37" w:rsidRPr="00103295">
              <w:rPr>
                <w:rFonts w:ascii="Arial" w:hAnsi="Arial"/>
              </w:rPr>
              <w:t>correlations</w:t>
            </w:r>
            <w:r w:rsidR="00242B0D" w:rsidRPr="00103295">
              <w:rPr>
                <w:rFonts w:ascii="Arial" w:hAnsi="Arial"/>
              </w:rPr>
              <w:t xml:space="preserve"> </w:t>
            </w:r>
            <w:r w:rsidR="00041A37" w:rsidRPr="00103295">
              <w:rPr>
                <w:rFonts w:ascii="Arial" w:hAnsi="Arial"/>
              </w:rPr>
              <w:t>with</w:t>
            </w:r>
            <w:r w:rsidR="00242B0D" w:rsidRPr="00103295">
              <w:rPr>
                <w:rFonts w:ascii="Arial" w:hAnsi="Arial"/>
              </w:rPr>
              <w:t xml:space="preserve"> </w:t>
            </w:r>
            <w:r w:rsidR="00041A37" w:rsidRPr="00103295">
              <w:rPr>
                <w:rFonts w:ascii="Arial" w:hAnsi="Arial"/>
              </w:rPr>
              <w:t>other</w:t>
            </w:r>
            <w:r w:rsidR="00242B0D" w:rsidRPr="00103295">
              <w:rPr>
                <w:rFonts w:ascii="Arial" w:hAnsi="Arial"/>
              </w:rPr>
              <w:t xml:space="preserve"> </w:t>
            </w:r>
            <w:r w:rsidR="487F5CDC" w:rsidRPr="00103295">
              <w:rPr>
                <w:rFonts w:ascii="Arial" w:hAnsi="Arial"/>
              </w:rPr>
              <w:t>datasets</w:t>
            </w:r>
          </w:p>
        </w:tc>
        <w:tc>
          <w:tcPr>
            <w:tcW w:w="2551" w:type="dxa"/>
          </w:tcPr>
          <w:p w14:paraId="26CCE3E0" w14:textId="740CADF6" w:rsidR="00F97E2C" w:rsidRPr="00103295" w:rsidRDefault="00F0397F" w:rsidP="00C34B90">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07E00C59" w:rsidRPr="00103295">
              <w:rPr>
                <w:rFonts w:ascii="Arial" w:hAnsi="Arial"/>
              </w:rPr>
              <w:t>trends</w:t>
            </w:r>
            <w:r w:rsidR="00242B0D" w:rsidRPr="00103295">
              <w:rPr>
                <w:rFonts w:ascii="Arial" w:hAnsi="Arial"/>
              </w:rPr>
              <w:t xml:space="preserve"> </w:t>
            </w:r>
            <w:r w:rsidR="07E00C59" w:rsidRPr="00103295">
              <w:rPr>
                <w:rFonts w:ascii="Arial" w:hAnsi="Arial"/>
              </w:rPr>
              <w:t>and</w:t>
            </w:r>
            <w:r w:rsidR="00242B0D" w:rsidRPr="00103295">
              <w:rPr>
                <w:rFonts w:ascii="Arial" w:hAnsi="Arial"/>
              </w:rPr>
              <w:t xml:space="preserve"> </w:t>
            </w:r>
            <w:r w:rsidR="07E00C59" w:rsidRPr="00103295">
              <w:rPr>
                <w:rFonts w:ascii="Arial" w:hAnsi="Arial"/>
              </w:rPr>
              <w:t>relationships</w:t>
            </w:r>
            <w:r w:rsidR="00242B0D" w:rsidRPr="00103295">
              <w:rPr>
                <w:rFonts w:ascii="Arial" w:hAnsi="Arial"/>
              </w:rPr>
              <w:t xml:space="preserve"> </w:t>
            </w:r>
            <w:r w:rsidR="07E00C59" w:rsidRPr="00103295">
              <w:rPr>
                <w:rFonts w:ascii="Arial" w:hAnsi="Arial"/>
              </w:rPr>
              <w:t>between</w:t>
            </w:r>
            <w:r w:rsidR="00242B0D" w:rsidRPr="00103295">
              <w:rPr>
                <w:rFonts w:ascii="Arial" w:hAnsi="Arial"/>
              </w:rPr>
              <w:t xml:space="preserve"> </w:t>
            </w:r>
            <w:r w:rsidR="07E00C59" w:rsidRPr="00103295">
              <w:rPr>
                <w:rFonts w:ascii="Arial" w:hAnsi="Arial"/>
              </w:rPr>
              <w:t>datasets</w:t>
            </w:r>
            <w:r w:rsidR="00242B0D" w:rsidRPr="00103295">
              <w:rPr>
                <w:rFonts w:ascii="Arial" w:hAnsi="Arial"/>
              </w:rPr>
              <w:t xml:space="preserve"> </w:t>
            </w:r>
            <w:r w:rsidR="07E00C59" w:rsidRPr="00103295">
              <w:rPr>
                <w:rFonts w:ascii="Arial" w:hAnsi="Arial"/>
              </w:rPr>
              <w:t>using</w:t>
            </w:r>
            <w:r w:rsidR="00242B0D" w:rsidRPr="00103295">
              <w:rPr>
                <w:rFonts w:ascii="Arial" w:hAnsi="Arial"/>
              </w:rPr>
              <w:t xml:space="preserve"> </w:t>
            </w:r>
            <w:r w:rsidR="07E00C59" w:rsidRPr="00103295">
              <w:rPr>
                <w:rFonts w:ascii="Arial" w:hAnsi="Arial"/>
              </w:rPr>
              <w:t>visualisation</w:t>
            </w:r>
            <w:r w:rsidR="00242B0D" w:rsidRPr="00103295">
              <w:rPr>
                <w:rFonts w:ascii="Arial" w:hAnsi="Arial"/>
              </w:rPr>
              <w:t xml:space="preserve"> </w:t>
            </w:r>
            <w:r w:rsidR="07E00C59" w:rsidRPr="00103295">
              <w:rPr>
                <w:rFonts w:ascii="Arial" w:hAnsi="Arial"/>
              </w:rPr>
              <w:t>tools</w:t>
            </w:r>
          </w:p>
        </w:tc>
        <w:tc>
          <w:tcPr>
            <w:tcW w:w="2552" w:type="dxa"/>
          </w:tcPr>
          <w:p w14:paraId="1D4ECA77" w14:textId="3077296E" w:rsidR="00F97E2C" w:rsidRPr="00103295" w:rsidRDefault="00F81604" w:rsidP="00C34B90">
            <w:pPr>
              <w:keepLines w:val="0"/>
              <w:spacing w:before="40" w:after="40"/>
              <w:rPr>
                <w:rFonts w:ascii="Arial" w:hAnsi="Arial"/>
              </w:rPr>
            </w:pPr>
            <w:r w:rsidRPr="00103295">
              <w:rPr>
                <w:rFonts w:ascii="Arial" w:hAnsi="Arial"/>
              </w:rPr>
              <w:t>i</w:t>
            </w:r>
            <w:r w:rsidR="00F0397F" w:rsidRPr="00103295">
              <w:rPr>
                <w:rFonts w:ascii="Arial" w:hAnsi="Arial"/>
              </w:rPr>
              <w:t>dentify</w:t>
            </w:r>
            <w:r w:rsidR="00242B0D" w:rsidRPr="00103295">
              <w:rPr>
                <w:rFonts w:ascii="Arial" w:hAnsi="Arial"/>
              </w:rPr>
              <w:t xml:space="preserve"> </w:t>
            </w:r>
            <w:r w:rsidR="00F0397F" w:rsidRPr="00103295">
              <w:rPr>
                <w:rFonts w:ascii="Arial" w:hAnsi="Arial"/>
              </w:rPr>
              <w:t>some</w:t>
            </w:r>
            <w:r w:rsidR="00242B0D" w:rsidRPr="00103295">
              <w:rPr>
                <w:rFonts w:ascii="Arial" w:hAnsi="Arial"/>
              </w:rPr>
              <w:t xml:space="preserve"> </w:t>
            </w:r>
            <w:r w:rsidR="00041A37" w:rsidRPr="00103295">
              <w:rPr>
                <w:rFonts w:ascii="Arial" w:hAnsi="Arial"/>
              </w:rPr>
              <w:t>trends</w:t>
            </w:r>
            <w:r w:rsidR="00242B0D" w:rsidRPr="00103295">
              <w:rPr>
                <w:rFonts w:ascii="Arial" w:hAnsi="Arial"/>
              </w:rPr>
              <w:t xml:space="preserve"> </w:t>
            </w:r>
            <w:r w:rsidR="00041A37" w:rsidRPr="00103295">
              <w:rPr>
                <w:rFonts w:ascii="Arial" w:hAnsi="Arial"/>
              </w:rPr>
              <w:t>and</w:t>
            </w:r>
            <w:r w:rsidR="00242B0D" w:rsidRPr="00103295">
              <w:rPr>
                <w:rFonts w:ascii="Arial" w:hAnsi="Arial"/>
              </w:rPr>
              <w:t xml:space="preserve"> </w:t>
            </w:r>
            <w:r w:rsidR="00041A37" w:rsidRPr="00103295">
              <w:rPr>
                <w:rFonts w:ascii="Arial" w:hAnsi="Arial"/>
              </w:rPr>
              <w:t>relationships</w:t>
            </w:r>
            <w:r w:rsidR="00242B0D" w:rsidRPr="00103295">
              <w:rPr>
                <w:rFonts w:ascii="Arial" w:hAnsi="Arial"/>
              </w:rPr>
              <w:t xml:space="preserve"> </w:t>
            </w:r>
            <w:r w:rsidR="00041A37" w:rsidRPr="00103295">
              <w:rPr>
                <w:rFonts w:ascii="Arial" w:hAnsi="Arial"/>
              </w:rPr>
              <w:t>between</w:t>
            </w:r>
            <w:r w:rsidR="00242B0D" w:rsidRPr="00103295">
              <w:rPr>
                <w:rFonts w:ascii="Arial" w:hAnsi="Arial"/>
              </w:rPr>
              <w:t xml:space="preserve"> </w:t>
            </w:r>
            <w:r w:rsidR="00F97E2C" w:rsidRPr="00103295">
              <w:rPr>
                <w:rFonts w:ascii="Arial" w:hAnsi="Arial"/>
              </w:rPr>
              <w:t>datasets</w:t>
            </w:r>
          </w:p>
        </w:tc>
      </w:tr>
      <w:tr w:rsidR="00F97E2C" w:rsidRPr="00103295" w14:paraId="123A9E66" w14:textId="77777777" w:rsidTr="008E50A3">
        <w:trPr>
          <w:trHeight w:val="567"/>
        </w:trPr>
        <w:tc>
          <w:tcPr>
            <w:tcW w:w="1980" w:type="dxa"/>
            <w:shd w:val="clear" w:color="auto" w:fill="E64E4E"/>
          </w:tcPr>
          <w:p w14:paraId="629EA5B7" w14:textId="66582E62" w:rsidR="00F97E2C" w:rsidRPr="004546A1" w:rsidRDefault="004775B7" w:rsidP="00A722AB">
            <w:pPr>
              <w:rPr>
                <w:rFonts w:ascii="Arial" w:hAnsi="Arial"/>
                <w:b/>
                <w:bCs/>
                <w:color w:val="FFFFFF" w:themeColor="background1"/>
              </w:rPr>
            </w:pPr>
            <w:r w:rsidRPr="004546A1">
              <w:rPr>
                <w:rFonts w:ascii="Arial" w:hAnsi="Arial"/>
                <w:b/>
                <w:bCs/>
                <w:color w:val="FFFFFF" w:themeColor="background1"/>
              </w:rPr>
              <w:t>(</w:t>
            </w:r>
            <w:r w:rsidR="00F97E2C" w:rsidRPr="004546A1">
              <w:rPr>
                <w:rFonts w:ascii="Arial" w:hAnsi="Arial"/>
                <w:b/>
                <w:bCs/>
                <w:color w:val="FFFFFF" w:themeColor="background1"/>
              </w:rPr>
              <w:t>Visualise</w:t>
            </w:r>
            <w:r w:rsidR="00242B0D" w:rsidRPr="004546A1">
              <w:rPr>
                <w:rFonts w:ascii="Arial" w:hAnsi="Arial"/>
                <w:b/>
                <w:bCs/>
                <w:color w:val="FFFFFF" w:themeColor="background1"/>
              </w:rPr>
              <w:t xml:space="preserve"> </w:t>
            </w:r>
            <w:r w:rsidR="00F97E2C" w:rsidRPr="004546A1">
              <w:rPr>
                <w:rFonts w:ascii="Arial" w:hAnsi="Arial"/>
                <w:b/>
                <w:bCs/>
                <w:color w:val="FFFFFF" w:themeColor="background1"/>
              </w:rPr>
              <w:t>data</w:t>
            </w:r>
            <w:r w:rsidRPr="004546A1">
              <w:rPr>
                <w:rFonts w:ascii="Arial" w:hAnsi="Arial"/>
                <w:b/>
                <w:bCs/>
                <w:color w:val="FFFFFF" w:themeColor="background1"/>
              </w:rPr>
              <w:t>)</w:t>
            </w:r>
          </w:p>
        </w:tc>
        <w:tc>
          <w:tcPr>
            <w:tcW w:w="2551" w:type="dxa"/>
          </w:tcPr>
          <w:p w14:paraId="7B484E65" w14:textId="667D2FDC" w:rsidR="00F97E2C" w:rsidRPr="00103295" w:rsidRDefault="00F0397F" w:rsidP="00C34B90">
            <w:pPr>
              <w:keepLines w:val="0"/>
              <w:spacing w:before="40" w:after="40"/>
              <w:rPr>
                <w:rFonts w:ascii="Arial" w:hAnsi="Arial"/>
              </w:rPr>
            </w:pPr>
            <w:r w:rsidRPr="008E50A3">
              <w:rPr>
                <w:rFonts w:ascii="Arial" w:hAnsi="Arial"/>
                <w:spacing w:val="-4"/>
              </w:rPr>
              <w:t>create</w:t>
            </w:r>
            <w:r w:rsidR="00242B0D" w:rsidRPr="008E50A3">
              <w:rPr>
                <w:rFonts w:ascii="Arial" w:hAnsi="Arial"/>
                <w:spacing w:val="-4"/>
              </w:rPr>
              <w:t xml:space="preserve"> </w:t>
            </w:r>
            <w:r w:rsidRPr="008E50A3">
              <w:rPr>
                <w:rFonts w:ascii="Arial" w:hAnsi="Arial"/>
                <w:spacing w:val="-4"/>
              </w:rPr>
              <w:t>effective</w:t>
            </w:r>
            <w:r w:rsidR="00242B0D" w:rsidRPr="008E50A3">
              <w:rPr>
                <w:rFonts w:ascii="Arial" w:hAnsi="Arial"/>
                <w:spacing w:val="-4"/>
              </w:rPr>
              <w:t xml:space="preserve"> </w:t>
            </w:r>
            <w:r w:rsidRPr="008E50A3">
              <w:rPr>
                <w:rFonts w:ascii="Arial" w:hAnsi="Arial"/>
                <w:spacing w:val="-4"/>
              </w:rPr>
              <w:t>visualisation</w:t>
            </w:r>
            <w:r w:rsidR="00242B0D" w:rsidRPr="008E50A3">
              <w:rPr>
                <w:rFonts w:ascii="Arial" w:hAnsi="Arial"/>
                <w:spacing w:val="-4"/>
              </w:rPr>
              <w:t xml:space="preserve"> </w:t>
            </w:r>
            <w:r w:rsidRPr="008E50A3">
              <w:rPr>
                <w:rFonts w:ascii="Arial" w:hAnsi="Arial"/>
                <w:spacing w:val="-4"/>
              </w:rPr>
              <w:t>for</w:t>
            </w:r>
            <w:r w:rsidR="00242B0D" w:rsidRPr="008E50A3">
              <w:rPr>
                <w:rFonts w:ascii="Arial" w:hAnsi="Arial"/>
                <w:spacing w:val="-4"/>
              </w:rPr>
              <w:t xml:space="preserve"> </w:t>
            </w:r>
            <w:r w:rsidRPr="008E50A3">
              <w:rPr>
                <w:rFonts w:ascii="Arial" w:hAnsi="Arial"/>
                <w:spacing w:val="-4"/>
              </w:rPr>
              <w:t>an</w:t>
            </w:r>
            <w:r w:rsidR="00242B0D" w:rsidRPr="008E50A3">
              <w:rPr>
                <w:rFonts w:ascii="Arial" w:hAnsi="Arial"/>
                <w:spacing w:val="-4"/>
              </w:rPr>
              <w:t xml:space="preserve"> </w:t>
            </w:r>
            <w:r w:rsidRPr="008E50A3">
              <w:rPr>
                <w:rFonts w:ascii="Arial" w:hAnsi="Arial"/>
                <w:spacing w:val="-4"/>
              </w:rPr>
              <w:t>identified</w:t>
            </w:r>
            <w:r w:rsidR="00242B0D" w:rsidRPr="008E50A3">
              <w:rPr>
                <w:rFonts w:ascii="Arial" w:hAnsi="Arial"/>
                <w:spacing w:val="-4"/>
              </w:rPr>
              <w:t xml:space="preserve"> </w:t>
            </w:r>
            <w:r w:rsidRPr="008E50A3">
              <w:rPr>
                <w:rFonts w:ascii="Arial" w:hAnsi="Arial"/>
                <w:spacing w:val="-4"/>
              </w:rPr>
              <w:t>audience</w:t>
            </w:r>
            <w:r w:rsidR="00242B0D" w:rsidRPr="008E50A3">
              <w:rPr>
                <w:rFonts w:ascii="Arial" w:hAnsi="Arial"/>
                <w:spacing w:val="-4"/>
              </w:rPr>
              <w:t xml:space="preserve"> </w:t>
            </w:r>
            <w:r w:rsidRPr="008E50A3">
              <w:rPr>
                <w:rFonts w:ascii="Arial" w:hAnsi="Arial"/>
                <w:spacing w:val="-4"/>
              </w:rPr>
              <w:t>(chart,</w:t>
            </w:r>
            <w:r w:rsidR="00242B0D" w:rsidRPr="008E50A3">
              <w:rPr>
                <w:rFonts w:ascii="Arial" w:hAnsi="Arial"/>
                <w:spacing w:val="-4"/>
              </w:rPr>
              <w:t xml:space="preserve"> </w:t>
            </w:r>
            <w:r w:rsidRPr="008E50A3">
              <w:rPr>
                <w:rFonts w:ascii="Arial" w:hAnsi="Arial"/>
                <w:spacing w:val="-4"/>
              </w:rPr>
              <w:t>trend</w:t>
            </w:r>
            <w:r w:rsidR="00242B0D" w:rsidRPr="008E50A3">
              <w:rPr>
                <w:rFonts w:ascii="Arial" w:hAnsi="Arial"/>
                <w:spacing w:val="-4"/>
              </w:rPr>
              <w:t xml:space="preserve"> </w:t>
            </w:r>
            <w:r w:rsidRPr="008E50A3">
              <w:rPr>
                <w:rFonts w:ascii="Arial" w:hAnsi="Arial"/>
                <w:spacing w:val="-4"/>
              </w:rPr>
              <w:t>line,</w:t>
            </w:r>
            <w:r w:rsidR="00242B0D" w:rsidRPr="008E50A3">
              <w:rPr>
                <w:rFonts w:ascii="Arial" w:hAnsi="Arial"/>
                <w:spacing w:val="-4"/>
              </w:rPr>
              <w:t xml:space="preserve"> </w:t>
            </w:r>
            <w:r w:rsidRPr="008E50A3">
              <w:rPr>
                <w:rFonts w:ascii="Arial" w:hAnsi="Arial"/>
                <w:spacing w:val="-4"/>
              </w:rPr>
              <w:t>cartographic,</w:t>
            </w:r>
            <w:r w:rsidR="00242B0D" w:rsidRPr="008E50A3">
              <w:rPr>
                <w:rFonts w:ascii="Arial" w:hAnsi="Arial"/>
                <w:spacing w:val="-4"/>
              </w:rPr>
              <w:t xml:space="preserve"> </w:t>
            </w:r>
            <w:r w:rsidRPr="008E50A3">
              <w:rPr>
                <w:rFonts w:ascii="Arial" w:hAnsi="Arial"/>
                <w:spacing w:val="-4"/>
              </w:rPr>
              <w:t>heat</w:t>
            </w:r>
            <w:r w:rsidR="00242B0D" w:rsidRPr="008E50A3">
              <w:rPr>
                <w:rFonts w:ascii="Arial" w:hAnsi="Arial"/>
                <w:spacing w:val="-4"/>
              </w:rPr>
              <w:t xml:space="preserve"> </w:t>
            </w:r>
            <w:r w:rsidRPr="008E50A3">
              <w:rPr>
                <w:rFonts w:ascii="Arial" w:hAnsi="Arial"/>
                <w:spacing w:val="-4"/>
              </w:rPr>
              <w:t>map</w:t>
            </w:r>
            <w:r w:rsidR="00242B0D" w:rsidRPr="008E50A3">
              <w:rPr>
                <w:rFonts w:ascii="Arial" w:hAnsi="Arial"/>
                <w:spacing w:val="-4"/>
              </w:rPr>
              <w:t xml:space="preserve"> </w:t>
            </w:r>
            <w:r w:rsidRPr="008E50A3">
              <w:rPr>
                <w:rFonts w:ascii="Arial" w:hAnsi="Arial"/>
                <w:spacing w:val="-4"/>
              </w:rPr>
              <w:t>with</w:t>
            </w:r>
            <w:r w:rsidR="00242B0D" w:rsidRPr="008E50A3">
              <w:rPr>
                <w:rFonts w:ascii="Arial" w:hAnsi="Arial"/>
                <w:spacing w:val="-4"/>
              </w:rPr>
              <w:t xml:space="preserve"> </w:t>
            </w:r>
            <w:r w:rsidRPr="008E50A3">
              <w:rPr>
                <w:rFonts w:ascii="Arial" w:hAnsi="Arial"/>
                <w:spacing w:val="-4"/>
              </w:rPr>
              <w:t>appropriate</w:t>
            </w:r>
            <w:r w:rsidR="00242B0D" w:rsidRPr="008E50A3">
              <w:rPr>
                <w:rFonts w:ascii="Arial" w:hAnsi="Arial"/>
                <w:spacing w:val="-4"/>
              </w:rPr>
              <w:t xml:space="preserve"> </w:t>
            </w:r>
            <w:r w:rsidRPr="008E50A3">
              <w:rPr>
                <w:rFonts w:ascii="Arial" w:hAnsi="Arial"/>
                <w:spacing w:val="-4"/>
              </w:rPr>
              <w:t>scales</w:t>
            </w:r>
            <w:r w:rsidR="00242B0D" w:rsidRPr="008E50A3">
              <w:rPr>
                <w:rFonts w:ascii="Arial" w:hAnsi="Arial"/>
                <w:spacing w:val="-4"/>
              </w:rPr>
              <w:t xml:space="preserve"> </w:t>
            </w:r>
            <w:r w:rsidRPr="008E50A3">
              <w:rPr>
                <w:rFonts w:ascii="Arial" w:hAnsi="Arial"/>
                <w:spacing w:val="-4"/>
              </w:rPr>
              <w:t>on</w:t>
            </w:r>
            <w:r w:rsidR="00242B0D" w:rsidRPr="008E50A3">
              <w:rPr>
                <w:rFonts w:ascii="Arial" w:hAnsi="Arial"/>
                <w:spacing w:val="-4"/>
              </w:rPr>
              <w:t xml:space="preserve"> </w:t>
            </w:r>
            <w:r w:rsidRPr="008E50A3">
              <w:rPr>
                <w:rFonts w:ascii="Arial" w:hAnsi="Arial"/>
                <w:spacing w:val="-4"/>
              </w:rPr>
              <w:t>all</w:t>
            </w:r>
            <w:r w:rsidR="00242B0D" w:rsidRPr="008E50A3">
              <w:rPr>
                <w:rFonts w:ascii="Arial" w:hAnsi="Arial"/>
                <w:spacing w:val="-4"/>
              </w:rPr>
              <w:t xml:space="preserve"> </w:t>
            </w:r>
            <w:r w:rsidRPr="008E50A3">
              <w:rPr>
                <w:rFonts w:ascii="Arial" w:hAnsi="Arial"/>
                <w:spacing w:val="-4"/>
              </w:rPr>
              <w:t>axes)</w:t>
            </w:r>
            <w:r w:rsidR="00242B0D" w:rsidRPr="008E50A3">
              <w:rPr>
                <w:rFonts w:ascii="Arial" w:hAnsi="Arial"/>
                <w:spacing w:val="-4"/>
              </w:rPr>
              <w:t xml:space="preserve"> </w:t>
            </w:r>
            <w:r w:rsidRPr="008E50A3">
              <w:rPr>
                <w:rFonts w:ascii="Arial" w:hAnsi="Arial"/>
                <w:spacing w:val="-4"/>
              </w:rPr>
              <w:t>and</w:t>
            </w:r>
            <w:r w:rsidR="00242B0D" w:rsidRPr="008E50A3">
              <w:rPr>
                <w:rFonts w:ascii="Arial" w:hAnsi="Arial"/>
                <w:spacing w:val="-4"/>
              </w:rPr>
              <w:t xml:space="preserve"> </w:t>
            </w:r>
            <w:r w:rsidRPr="008E50A3">
              <w:rPr>
                <w:rFonts w:ascii="Arial" w:hAnsi="Arial"/>
                <w:spacing w:val="-4"/>
              </w:rPr>
              <w:t>justif</w:t>
            </w:r>
            <w:r w:rsidR="007D6C05">
              <w:rPr>
                <w:rFonts w:ascii="Arial" w:hAnsi="Arial"/>
                <w:spacing w:val="-4"/>
              </w:rPr>
              <w:t>y</w:t>
            </w:r>
            <w:r w:rsidR="00242B0D" w:rsidRPr="008E50A3">
              <w:rPr>
                <w:rFonts w:ascii="Arial" w:hAnsi="Arial"/>
                <w:spacing w:val="-4"/>
              </w:rPr>
              <w:t xml:space="preserve"> </w:t>
            </w:r>
            <w:r w:rsidRPr="008E50A3">
              <w:rPr>
                <w:rFonts w:ascii="Arial" w:hAnsi="Arial"/>
                <w:spacing w:val="-4"/>
              </w:rPr>
              <w:t>how</w:t>
            </w:r>
            <w:r w:rsidR="00242B0D" w:rsidRPr="008E50A3">
              <w:rPr>
                <w:rFonts w:ascii="Arial" w:hAnsi="Arial"/>
                <w:spacing w:val="-4"/>
              </w:rPr>
              <w:t xml:space="preserve"> </w:t>
            </w:r>
            <w:r w:rsidRPr="008E50A3">
              <w:rPr>
                <w:rFonts w:ascii="Arial" w:hAnsi="Arial"/>
                <w:spacing w:val="-4"/>
              </w:rPr>
              <w:t>the</w:t>
            </w:r>
            <w:r w:rsidR="00242B0D" w:rsidRPr="008E50A3">
              <w:rPr>
                <w:rFonts w:ascii="Arial" w:hAnsi="Arial"/>
                <w:spacing w:val="-4"/>
              </w:rPr>
              <w:t xml:space="preserve"> </w:t>
            </w:r>
            <w:r w:rsidRPr="008E50A3">
              <w:rPr>
                <w:rFonts w:ascii="Arial" w:hAnsi="Arial"/>
                <w:spacing w:val="-4"/>
              </w:rPr>
              <w:t>visualisation</w:t>
            </w:r>
            <w:r w:rsidR="00242B0D" w:rsidRPr="008E50A3">
              <w:rPr>
                <w:rFonts w:ascii="Arial" w:hAnsi="Arial"/>
                <w:spacing w:val="-4"/>
              </w:rPr>
              <w:t xml:space="preserve"> </w:t>
            </w:r>
            <w:r w:rsidRPr="008E50A3">
              <w:rPr>
                <w:rFonts w:ascii="Arial" w:hAnsi="Arial"/>
                <w:spacing w:val="-4"/>
              </w:rPr>
              <w:t>aids</w:t>
            </w:r>
            <w:r w:rsidR="00242B0D" w:rsidRPr="008E50A3">
              <w:rPr>
                <w:rFonts w:ascii="Arial" w:hAnsi="Arial"/>
                <w:spacing w:val="-4"/>
              </w:rPr>
              <w:t xml:space="preserve"> </w:t>
            </w:r>
            <w:r w:rsidRPr="008E50A3">
              <w:rPr>
                <w:rFonts w:ascii="Arial" w:hAnsi="Arial"/>
                <w:spacing w:val="-4"/>
              </w:rPr>
              <w:t>interpretation</w:t>
            </w:r>
          </w:p>
        </w:tc>
        <w:tc>
          <w:tcPr>
            <w:tcW w:w="2551" w:type="dxa"/>
          </w:tcPr>
          <w:p w14:paraId="1FF46EA1" w14:textId="0184548C" w:rsidR="00F97E2C" w:rsidRPr="00103295" w:rsidRDefault="00F0397F" w:rsidP="00C34B90">
            <w:pPr>
              <w:keepLines w:val="0"/>
              <w:spacing w:before="40" w:after="40"/>
              <w:rPr>
                <w:rFonts w:ascii="Arial" w:hAnsi="Arial"/>
              </w:rPr>
            </w:pPr>
            <w:r w:rsidRPr="00103295">
              <w:rPr>
                <w:rFonts w:ascii="Arial" w:hAnsi="Arial"/>
              </w:rPr>
              <w:t>create</w:t>
            </w:r>
            <w:r w:rsidR="00242B0D" w:rsidRPr="00103295">
              <w:rPr>
                <w:rFonts w:ascii="Arial" w:hAnsi="Arial"/>
              </w:rPr>
              <w:t xml:space="preserve"> </w:t>
            </w:r>
            <w:r w:rsidR="00F97E2C" w:rsidRPr="00103295">
              <w:rPr>
                <w:rFonts w:ascii="Arial" w:hAnsi="Arial"/>
              </w:rPr>
              <w:t>appropriate</w:t>
            </w:r>
            <w:r w:rsidR="00242B0D" w:rsidRPr="00103295">
              <w:rPr>
                <w:rFonts w:ascii="Arial" w:hAnsi="Arial"/>
              </w:rPr>
              <w:t xml:space="preserve"> </w:t>
            </w:r>
            <w:r w:rsidR="00F97E2C" w:rsidRPr="00103295">
              <w:rPr>
                <w:rFonts w:ascii="Arial" w:hAnsi="Arial"/>
              </w:rPr>
              <w:t>visualisation</w:t>
            </w:r>
            <w:r w:rsidR="00242B0D" w:rsidRPr="00103295">
              <w:rPr>
                <w:rFonts w:ascii="Arial" w:hAnsi="Arial"/>
              </w:rPr>
              <w:t xml:space="preserve"> </w:t>
            </w:r>
            <w:r w:rsidR="00F97E2C" w:rsidRPr="00103295">
              <w:rPr>
                <w:rFonts w:ascii="Arial" w:hAnsi="Arial"/>
              </w:rPr>
              <w:t>(chart,</w:t>
            </w:r>
            <w:r w:rsidR="00242B0D" w:rsidRPr="00103295">
              <w:rPr>
                <w:rFonts w:ascii="Arial" w:hAnsi="Arial"/>
              </w:rPr>
              <w:t xml:space="preserve"> </w:t>
            </w:r>
            <w:r w:rsidR="00F97E2C" w:rsidRPr="00103295">
              <w:rPr>
                <w:rFonts w:ascii="Arial" w:hAnsi="Arial"/>
              </w:rPr>
              <w:t>trend</w:t>
            </w:r>
            <w:r w:rsidR="00242B0D" w:rsidRPr="00103295">
              <w:rPr>
                <w:rFonts w:ascii="Arial" w:hAnsi="Arial"/>
              </w:rPr>
              <w:t xml:space="preserve"> </w:t>
            </w:r>
            <w:r w:rsidR="00F97E2C" w:rsidRPr="00103295">
              <w:rPr>
                <w:rFonts w:ascii="Arial" w:hAnsi="Arial"/>
              </w:rPr>
              <w:t>line,</w:t>
            </w:r>
            <w:r w:rsidR="00242B0D" w:rsidRPr="00103295">
              <w:rPr>
                <w:rFonts w:ascii="Arial" w:hAnsi="Arial"/>
              </w:rPr>
              <w:t xml:space="preserve"> </w:t>
            </w:r>
            <w:r w:rsidR="00F97E2C" w:rsidRPr="00103295">
              <w:rPr>
                <w:rFonts w:ascii="Arial" w:hAnsi="Arial"/>
              </w:rPr>
              <w:t>cartographic,</w:t>
            </w:r>
            <w:r w:rsidR="00242B0D" w:rsidRPr="00103295">
              <w:rPr>
                <w:rFonts w:ascii="Arial" w:hAnsi="Arial"/>
              </w:rPr>
              <w:t xml:space="preserve"> </w:t>
            </w:r>
            <w:r w:rsidR="00F97E2C" w:rsidRPr="00103295">
              <w:rPr>
                <w:rFonts w:ascii="Arial" w:hAnsi="Arial"/>
              </w:rPr>
              <w:t>heat</w:t>
            </w:r>
            <w:r w:rsidR="00242B0D" w:rsidRPr="00103295">
              <w:rPr>
                <w:rFonts w:ascii="Arial" w:hAnsi="Arial"/>
              </w:rPr>
              <w:t xml:space="preserve"> </w:t>
            </w:r>
            <w:r w:rsidR="00F97E2C" w:rsidRPr="00103295">
              <w:rPr>
                <w:rFonts w:ascii="Arial" w:hAnsi="Arial"/>
              </w:rPr>
              <w:t>map</w:t>
            </w:r>
            <w:r w:rsidR="00242B0D" w:rsidRPr="00103295">
              <w:rPr>
                <w:rFonts w:ascii="Arial" w:hAnsi="Arial"/>
              </w:rPr>
              <w:t xml:space="preserve"> </w:t>
            </w:r>
            <w:r w:rsidR="00F97E2C" w:rsidRPr="00103295">
              <w:rPr>
                <w:rFonts w:ascii="Arial" w:hAnsi="Arial"/>
              </w:rPr>
              <w:t>with</w:t>
            </w:r>
            <w:r w:rsidR="00242B0D" w:rsidRPr="00103295">
              <w:rPr>
                <w:rFonts w:ascii="Arial" w:hAnsi="Arial"/>
              </w:rPr>
              <w:t xml:space="preserve"> </w:t>
            </w:r>
            <w:r w:rsidR="00F97E2C" w:rsidRPr="00103295">
              <w:rPr>
                <w:rFonts w:ascii="Arial" w:hAnsi="Arial"/>
              </w:rPr>
              <w:t>appropriate</w:t>
            </w:r>
            <w:r w:rsidR="00242B0D" w:rsidRPr="00103295">
              <w:rPr>
                <w:rFonts w:ascii="Arial" w:hAnsi="Arial"/>
              </w:rPr>
              <w:t xml:space="preserve"> </w:t>
            </w:r>
            <w:r w:rsidR="00F97E2C" w:rsidRPr="00103295">
              <w:rPr>
                <w:rFonts w:ascii="Arial" w:hAnsi="Arial"/>
              </w:rPr>
              <w:t>scales</w:t>
            </w:r>
            <w:r w:rsidR="00242B0D" w:rsidRPr="00103295">
              <w:rPr>
                <w:rFonts w:ascii="Arial" w:hAnsi="Arial"/>
              </w:rPr>
              <w:t xml:space="preserve"> </w:t>
            </w:r>
            <w:r w:rsidR="00F97E2C" w:rsidRPr="00103295">
              <w:rPr>
                <w:rFonts w:ascii="Arial" w:hAnsi="Arial"/>
              </w:rPr>
              <w:t>on</w:t>
            </w:r>
            <w:r w:rsidR="00242B0D" w:rsidRPr="00103295">
              <w:rPr>
                <w:rFonts w:ascii="Arial" w:hAnsi="Arial"/>
              </w:rPr>
              <w:t xml:space="preserve"> </w:t>
            </w:r>
            <w:r w:rsidR="00F97E2C" w:rsidRPr="00103295">
              <w:rPr>
                <w:rFonts w:ascii="Arial" w:hAnsi="Arial"/>
              </w:rPr>
              <w:t>all</w:t>
            </w:r>
            <w:r w:rsidR="00242B0D" w:rsidRPr="00103295">
              <w:rPr>
                <w:rFonts w:ascii="Arial" w:hAnsi="Arial"/>
              </w:rPr>
              <w:t xml:space="preserve"> </w:t>
            </w:r>
            <w:r w:rsidR="00F97E2C" w:rsidRPr="00103295">
              <w:rPr>
                <w:rFonts w:ascii="Arial" w:hAnsi="Arial"/>
              </w:rPr>
              <w:t>axes)</w:t>
            </w:r>
            <w:r w:rsidR="00242B0D" w:rsidRPr="00103295">
              <w:rPr>
                <w:rFonts w:ascii="Arial" w:hAnsi="Arial"/>
              </w:rPr>
              <w:t xml:space="preserve"> </w:t>
            </w:r>
            <w:r w:rsidR="00F97E2C" w:rsidRPr="00103295">
              <w:rPr>
                <w:rFonts w:ascii="Arial" w:hAnsi="Arial"/>
              </w:rPr>
              <w:t>and</w:t>
            </w:r>
            <w:r w:rsidR="00242B0D" w:rsidRPr="00103295">
              <w:rPr>
                <w:rFonts w:ascii="Arial" w:hAnsi="Arial"/>
              </w:rPr>
              <w:t xml:space="preserve"> </w:t>
            </w:r>
            <w:r w:rsidR="00F97E2C" w:rsidRPr="00103295">
              <w:rPr>
                <w:rFonts w:ascii="Arial" w:hAnsi="Arial"/>
              </w:rPr>
              <w:t>explain</w:t>
            </w:r>
            <w:r w:rsidR="00242B0D" w:rsidRPr="00103295">
              <w:rPr>
                <w:rFonts w:ascii="Arial" w:hAnsi="Arial"/>
              </w:rPr>
              <w:t xml:space="preserve"> </w:t>
            </w:r>
            <w:r w:rsidR="00F97E2C" w:rsidRPr="00103295">
              <w:rPr>
                <w:rFonts w:ascii="Arial" w:hAnsi="Arial"/>
              </w:rPr>
              <w:t>how</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visualisation</w:t>
            </w:r>
            <w:r w:rsidR="00242B0D" w:rsidRPr="00103295">
              <w:rPr>
                <w:rFonts w:ascii="Arial" w:hAnsi="Arial"/>
              </w:rPr>
              <w:t xml:space="preserve"> </w:t>
            </w:r>
            <w:r w:rsidR="00F97E2C" w:rsidRPr="00103295">
              <w:rPr>
                <w:rFonts w:ascii="Arial" w:hAnsi="Arial"/>
              </w:rPr>
              <w:t>aids</w:t>
            </w:r>
            <w:r w:rsidR="00242B0D" w:rsidRPr="00103295">
              <w:rPr>
                <w:rFonts w:ascii="Arial" w:hAnsi="Arial"/>
              </w:rPr>
              <w:t xml:space="preserve"> </w:t>
            </w:r>
            <w:r w:rsidR="00F97E2C" w:rsidRPr="00103295">
              <w:rPr>
                <w:rFonts w:ascii="Arial" w:hAnsi="Arial"/>
              </w:rPr>
              <w:t>interpretation</w:t>
            </w:r>
          </w:p>
        </w:tc>
        <w:tc>
          <w:tcPr>
            <w:tcW w:w="2552" w:type="dxa"/>
          </w:tcPr>
          <w:p w14:paraId="7F44ECBA" w14:textId="7FD85C3D" w:rsidR="00F97E2C" w:rsidRPr="00103295" w:rsidRDefault="00F0397F" w:rsidP="00C34B90">
            <w:pPr>
              <w:keepLines w:val="0"/>
              <w:spacing w:before="40" w:after="40"/>
              <w:rPr>
                <w:rFonts w:ascii="Arial" w:hAnsi="Arial"/>
              </w:rPr>
            </w:pPr>
            <w:r w:rsidRPr="00103295">
              <w:rPr>
                <w:rFonts w:ascii="Arial" w:hAnsi="Arial"/>
              </w:rPr>
              <w:t>create</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visualisation</w:t>
            </w:r>
            <w:r w:rsidR="00242B0D" w:rsidRPr="00103295">
              <w:rPr>
                <w:rFonts w:ascii="Arial" w:hAnsi="Arial"/>
              </w:rPr>
              <w:t xml:space="preserve"> </w:t>
            </w:r>
            <w:r w:rsidRPr="00103295">
              <w:rPr>
                <w:rFonts w:ascii="Arial" w:hAnsi="Arial"/>
              </w:rPr>
              <w:t>with</w:t>
            </w:r>
            <w:r w:rsidR="00242B0D" w:rsidRPr="00103295">
              <w:rPr>
                <w:rFonts w:ascii="Arial" w:hAnsi="Arial"/>
              </w:rPr>
              <w:t xml:space="preserve"> </w:t>
            </w:r>
            <w:r w:rsidRPr="00103295">
              <w:rPr>
                <w:rFonts w:ascii="Arial" w:hAnsi="Arial"/>
              </w:rPr>
              <w:t>limited</w:t>
            </w:r>
            <w:r w:rsidR="00242B0D" w:rsidRPr="00103295">
              <w:rPr>
                <w:rFonts w:ascii="Arial" w:hAnsi="Arial"/>
              </w:rPr>
              <w:t xml:space="preserve"> </w:t>
            </w:r>
            <w:r w:rsidRPr="00103295">
              <w:rPr>
                <w:rFonts w:ascii="Arial" w:hAnsi="Arial"/>
              </w:rPr>
              <w:t>features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explanation</w:t>
            </w:r>
          </w:p>
        </w:tc>
      </w:tr>
      <w:tr w:rsidR="00F97E2C" w:rsidRPr="00103295" w14:paraId="3E613BB4" w14:textId="77777777" w:rsidTr="004546A1">
        <w:trPr>
          <w:trHeight w:val="829"/>
        </w:trPr>
        <w:tc>
          <w:tcPr>
            <w:tcW w:w="1980" w:type="dxa"/>
            <w:shd w:val="clear" w:color="auto" w:fill="E64E4E"/>
          </w:tcPr>
          <w:p w14:paraId="6DDB6839" w14:textId="79DA4DAB" w:rsidR="00F97E2C" w:rsidRPr="004546A1" w:rsidRDefault="000E32BC" w:rsidP="00A722AB">
            <w:pPr>
              <w:rPr>
                <w:rFonts w:ascii="Arial" w:hAnsi="Arial"/>
                <w:b/>
                <w:bCs/>
                <w:color w:val="FFFFFF" w:themeColor="background1"/>
              </w:rPr>
            </w:pPr>
            <w:r w:rsidRPr="004546A1">
              <w:rPr>
                <w:rFonts w:ascii="Arial" w:hAnsi="Arial"/>
                <w:b/>
                <w:bCs/>
                <w:color w:val="FFFFFF" w:themeColor="background1"/>
              </w:rPr>
              <w:lastRenderedPageBreak/>
              <w:t>(</w:t>
            </w:r>
            <w:r w:rsidR="00F97E2C" w:rsidRPr="004546A1">
              <w:rPr>
                <w:rFonts w:ascii="Arial" w:hAnsi="Arial"/>
                <w:b/>
                <w:bCs/>
                <w:color w:val="FFFFFF" w:themeColor="background1"/>
              </w:rPr>
              <w:t>Structured</w:t>
            </w:r>
            <w:r w:rsidR="00242B0D" w:rsidRPr="004546A1">
              <w:rPr>
                <w:rFonts w:ascii="Arial" w:hAnsi="Arial"/>
                <w:b/>
                <w:bCs/>
                <w:color w:val="FFFFFF" w:themeColor="background1"/>
              </w:rPr>
              <w:t xml:space="preserve"> </w:t>
            </w:r>
            <w:r w:rsidR="00F97E2C" w:rsidRPr="004546A1">
              <w:rPr>
                <w:rFonts w:ascii="Arial" w:hAnsi="Arial"/>
                <w:b/>
                <w:bCs/>
                <w:color w:val="FFFFFF" w:themeColor="background1"/>
              </w:rPr>
              <w:t>data</w:t>
            </w:r>
            <w:r w:rsidRPr="004546A1">
              <w:rPr>
                <w:rFonts w:ascii="Arial" w:hAnsi="Arial"/>
                <w:b/>
                <w:bCs/>
                <w:color w:val="FFFFFF" w:themeColor="background1"/>
              </w:rPr>
              <w:t>)</w:t>
            </w:r>
          </w:p>
        </w:tc>
        <w:tc>
          <w:tcPr>
            <w:tcW w:w="2551" w:type="dxa"/>
          </w:tcPr>
          <w:p w14:paraId="153A4341" w14:textId="03C94DCB" w:rsidR="00F97E2C" w:rsidRPr="00ED0915" w:rsidRDefault="00F0397F" w:rsidP="00C34B90">
            <w:pPr>
              <w:keepLines w:val="0"/>
              <w:spacing w:before="40" w:after="40"/>
              <w:rPr>
                <w:rFonts w:ascii="Arial" w:hAnsi="Arial"/>
              </w:rPr>
            </w:pPr>
            <w:r w:rsidRPr="00ED0915">
              <w:rPr>
                <w:rFonts w:ascii="Arial" w:hAnsi="Arial"/>
              </w:rPr>
              <w:t>p</w:t>
            </w:r>
            <w:r w:rsidR="00041A37" w:rsidRPr="00ED0915">
              <w:rPr>
                <w:rFonts w:ascii="Arial" w:hAnsi="Arial"/>
              </w:rPr>
              <w:t>lan</w:t>
            </w:r>
            <w:r w:rsidR="00242B0D" w:rsidRPr="00ED0915">
              <w:rPr>
                <w:rFonts w:ascii="Arial" w:hAnsi="Arial"/>
              </w:rPr>
              <w:t xml:space="preserve"> </w:t>
            </w:r>
            <w:r w:rsidR="00041A37" w:rsidRPr="00ED0915">
              <w:rPr>
                <w:rFonts w:ascii="Arial" w:hAnsi="Arial"/>
              </w:rPr>
              <w:t>and</w:t>
            </w:r>
            <w:r w:rsidR="00242B0D" w:rsidRPr="00ED0915">
              <w:rPr>
                <w:rFonts w:ascii="Arial" w:hAnsi="Arial"/>
              </w:rPr>
              <w:t xml:space="preserve"> </w:t>
            </w:r>
            <w:r w:rsidR="00041A37" w:rsidRPr="00ED0915">
              <w:rPr>
                <w:rFonts w:ascii="Arial" w:hAnsi="Arial"/>
              </w:rPr>
              <w:t>organise</w:t>
            </w:r>
            <w:r w:rsidR="00242B0D" w:rsidRPr="00ED0915">
              <w:rPr>
                <w:rFonts w:ascii="Arial" w:hAnsi="Arial"/>
              </w:rPr>
              <w:t xml:space="preserve"> </w:t>
            </w:r>
            <w:r w:rsidR="00041A37" w:rsidRPr="00ED0915">
              <w:rPr>
                <w:rFonts w:ascii="Arial" w:hAnsi="Arial"/>
              </w:rPr>
              <w:t>data</w:t>
            </w:r>
            <w:r w:rsidR="00242B0D" w:rsidRPr="00ED0915">
              <w:rPr>
                <w:rFonts w:ascii="Arial" w:hAnsi="Arial"/>
              </w:rPr>
              <w:t xml:space="preserve"> </w:t>
            </w:r>
            <w:r w:rsidR="00041A37" w:rsidRPr="00ED0915">
              <w:rPr>
                <w:rFonts w:ascii="Arial" w:hAnsi="Arial"/>
              </w:rPr>
              <w:t>to</w:t>
            </w:r>
            <w:r w:rsidR="00242B0D" w:rsidRPr="00ED0915">
              <w:rPr>
                <w:rFonts w:ascii="Arial" w:hAnsi="Arial"/>
              </w:rPr>
              <w:t xml:space="preserve"> </w:t>
            </w:r>
            <w:r w:rsidR="00041A37" w:rsidRPr="00ED0915">
              <w:rPr>
                <w:rFonts w:ascii="Arial" w:hAnsi="Arial"/>
              </w:rPr>
              <w:t>enhance</w:t>
            </w:r>
            <w:r w:rsidR="00242B0D" w:rsidRPr="00ED0915">
              <w:rPr>
                <w:rFonts w:ascii="Arial" w:hAnsi="Arial"/>
              </w:rPr>
              <w:t xml:space="preserve"> </w:t>
            </w:r>
            <w:r w:rsidR="00041A37" w:rsidRPr="00ED0915">
              <w:rPr>
                <w:rFonts w:ascii="Arial" w:hAnsi="Arial"/>
              </w:rPr>
              <w:t>collection</w:t>
            </w:r>
            <w:r w:rsidR="00242B0D" w:rsidRPr="00ED0915">
              <w:rPr>
                <w:rFonts w:ascii="Arial" w:hAnsi="Arial"/>
              </w:rPr>
              <w:t xml:space="preserve"> </w:t>
            </w:r>
            <w:r w:rsidR="00041A37" w:rsidRPr="00ED0915">
              <w:rPr>
                <w:rFonts w:ascii="Arial" w:hAnsi="Arial"/>
              </w:rPr>
              <w:t>and</w:t>
            </w:r>
            <w:r w:rsidR="00242B0D" w:rsidRPr="00ED0915">
              <w:rPr>
                <w:rFonts w:ascii="Arial" w:hAnsi="Arial"/>
              </w:rPr>
              <w:t xml:space="preserve"> </w:t>
            </w:r>
            <w:r w:rsidR="00041A37" w:rsidRPr="00ED0915">
              <w:rPr>
                <w:rFonts w:ascii="Arial" w:hAnsi="Arial"/>
              </w:rPr>
              <w:t>analysis</w:t>
            </w:r>
            <w:r w:rsidR="00242B0D" w:rsidRPr="00ED0915">
              <w:rPr>
                <w:rFonts w:ascii="Arial" w:hAnsi="Arial"/>
              </w:rPr>
              <w:t xml:space="preserve"> </w:t>
            </w:r>
            <w:r w:rsidR="00041A37" w:rsidRPr="00ED0915">
              <w:rPr>
                <w:rFonts w:ascii="Arial" w:hAnsi="Arial"/>
              </w:rPr>
              <w:t>of</w:t>
            </w:r>
            <w:r w:rsidR="00242B0D" w:rsidRPr="00ED0915">
              <w:rPr>
                <w:rFonts w:ascii="Arial" w:hAnsi="Arial"/>
              </w:rPr>
              <w:t xml:space="preserve"> </w:t>
            </w:r>
            <w:r w:rsidR="00041A37" w:rsidRPr="00ED0915">
              <w:rPr>
                <w:rFonts w:ascii="Arial" w:hAnsi="Arial"/>
              </w:rPr>
              <w:t>data</w:t>
            </w:r>
          </w:p>
        </w:tc>
        <w:tc>
          <w:tcPr>
            <w:tcW w:w="2551" w:type="dxa"/>
          </w:tcPr>
          <w:p w14:paraId="7732C17E" w14:textId="06A9D695" w:rsidR="00F97E2C" w:rsidRPr="00103295" w:rsidRDefault="00F0397F" w:rsidP="00C34B90">
            <w:pPr>
              <w:keepLines w:val="0"/>
              <w:spacing w:before="40" w:after="40"/>
              <w:rPr>
                <w:rFonts w:ascii="Arial" w:hAnsi="Arial"/>
              </w:rPr>
            </w:pPr>
            <w:r w:rsidRPr="00103295">
              <w:rPr>
                <w:rFonts w:ascii="Arial" w:hAnsi="Arial"/>
              </w:rPr>
              <w:t>e</w:t>
            </w:r>
            <w:r w:rsidR="00F97E2C" w:rsidRPr="00103295">
              <w:rPr>
                <w:rFonts w:ascii="Arial" w:hAnsi="Arial"/>
              </w:rPr>
              <w:t>xplain</w:t>
            </w:r>
            <w:r w:rsidR="00242B0D" w:rsidRPr="00103295">
              <w:rPr>
                <w:rFonts w:ascii="Arial" w:hAnsi="Arial"/>
              </w:rPr>
              <w:t xml:space="preserve"> </w:t>
            </w:r>
            <w:r w:rsidR="00F97E2C" w:rsidRPr="00103295">
              <w:rPr>
                <w:rFonts w:ascii="Arial" w:hAnsi="Arial"/>
              </w:rPr>
              <w:t>how</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structure</w:t>
            </w:r>
            <w:r w:rsidR="00242B0D" w:rsidRPr="00103295">
              <w:rPr>
                <w:rFonts w:ascii="Arial" w:hAnsi="Arial"/>
              </w:rPr>
              <w:t xml:space="preserve"> </w:t>
            </w:r>
            <w:r w:rsidR="00F97E2C" w:rsidRPr="00103295">
              <w:rPr>
                <w:rFonts w:ascii="Arial" w:hAnsi="Arial"/>
              </w:rPr>
              <w:t>of</w:t>
            </w:r>
            <w:r w:rsidR="00242B0D" w:rsidRPr="00103295">
              <w:rPr>
                <w:rFonts w:ascii="Arial" w:hAnsi="Arial"/>
              </w:rPr>
              <w:t xml:space="preserve"> </w:t>
            </w:r>
            <w:r w:rsidR="00F97E2C" w:rsidRPr="00103295">
              <w:rPr>
                <w:rFonts w:ascii="Arial" w:hAnsi="Arial"/>
              </w:rPr>
              <w:t>the</w:t>
            </w:r>
            <w:r w:rsidR="00242B0D" w:rsidRPr="00103295">
              <w:rPr>
                <w:rFonts w:ascii="Arial" w:hAnsi="Arial"/>
              </w:rPr>
              <w:t xml:space="preserve"> </w:t>
            </w:r>
            <w:r w:rsidR="00F97E2C" w:rsidRPr="00103295">
              <w:rPr>
                <w:rFonts w:ascii="Arial" w:hAnsi="Arial"/>
              </w:rPr>
              <w:t>data</w:t>
            </w:r>
            <w:r w:rsidR="00242B0D" w:rsidRPr="00103295">
              <w:rPr>
                <w:rFonts w:ascii="Arial" w:hAnsi="Arial"/>
              </w:rPr>
              <w:t xml:space="preserve"> </w:t>
            </w:r>
            <w:r w:rsidR="00F97E2C" w:rsidRPr="00103295">
              <w:rPr>
                <w:rFonts w:ascii="Arial" w:hAnsi="Arial"/>
              </w:rPr>
              <w:t>aids</w:t>
            </w:r>
            <w:r w:rsidR="00242B0D" w:rsidRPr="00103295">
              <w:rPr>
                <w:rFonts w:ascii="Arial" w:hAnsi="Arial"/>
              </w:rPr>
              <w:t xml:space="preserve"> </w:t>
            </w:r>
            <w:r w:rsidR="00F97E2C" w:rsidRPr="00103295">
              <w:rPr>
                <w:rFonts w:ascii="Arial" w:hAnsi="Arial"/>
              </w:rPr>
              <w:t>analysis</w:t>
            </w:r>
          </w:p>
        </w:tc>
        <w:tc>
          <w:tcPr>
            <w:tcW w:w="2552" w:type="dxa"/>
          </w:tcPr>
          <w:p w14:paraId="7135F768" w14:textId="2FF95CC9" w:rsidR="00F97E2C" w:rsidRPr="00103295" w:rsidRDefault="00F0397F" w:rsidP="00C34B90">
            <w:pPr>
              <w:keepLines w:val="0"/>
              <w:spacing w:before="40" w:after="40"/>
              <w:rPr>
                <w:rFonts w:ascii="Arial" w:hAnsi="Arial"/>
              </w:rPr>
            </w:pPr>
            <w:r w:rsidRPr="00103295">
              <w:rPr>
                <w:rFonts w:ascii="Arial" w:hAnsi="Arial"/>
              </w:rPr>
              <w:t>u</w:t>
            </w:r>
            <w:r w:rsidR="00041A37" w:rsidRPr="00103295">
              <w:rPr>
                <w:rFonts w:ascii="Arial" w:hAnsi="Arial"/>
              </w:rPr>
              <w:t>se</w:t>
            </w:r>
            <w:r w:rsidR="00242B0D" w:rsidRPr="00103295">
              <w:rPr>
                <w:rFonts w:ascii="Arial" w:hAnsi="Arial"/>
              </w:rPr>
              <w:t xml:space="preserve"> </w:t>
            </w:r>
            <w:r w:rsidR="00041A37" w:rsidRPr="00103295">
              <w:rPr>
                <w:rFonts w:ascii="Arial" w:hAnsi="Arial"/>
              </w:rPr>
              <w:t>data</w:t>
            </w:r>
            <w:r w:rsidR="00242B0D" w:rsidRPr="00103295">
              <w:rPr>
                <w:rFonts w:ascii="Arial" w:hAnsi="Arial"/>
              </w:rPr>
              <w:t xml:space="preserve"> </w:t>
            </w:r>
            <w:r w:rsidR="00041A37" w:rsidRPr="00103295">
              <w:rPr>
                <w:rFonts w:ascii="Arial" w:hAnsi="Arial"/>
              </w:rPr>
              <w:t>that</w:t>
            </w:r>
            <w:r w:rsidR="00242B0D" w:rsidRPr="00103295">
              <w:rPr>
                <w:rFonts w:ascii="Arial" w:hAnsi="Arial"/>
              </w:rPr>
              <w:t xml:space="preserve"> </w:t>
            </w:r>
            <w:r w:rsidR="00814AF4">
              <w:rPr>
                <w:rFonts w:ascii="Arial" w:hAnsi="Arial"/>
              </w:rPr>
              <w:t>are</w:t>
            </w:r>
            <w:r w:rsidR="00814AF4" w:rsidRPr="00103295">
              <w:rPr>
                <w:rFonts w:ascii="Arial" w:hAnsi="Arial"/>
              </w:rPr>
              <w:t xml:space="preserve"> </w:t>
            </w:r>
            <w:r w:rsidR="00041A37" w:rsidRPr="00103295">
              <w:rPr>
                <w:rFonts w:ascii="Arial" w:hAnsi="Arial"/>
              </w:rPr>
              <w:t>unstructured</w:t>
            </w:r>
            <w:r w:rsidR="00242B0D" w:rsidRPr="00103295">
              <w:rPr>
                <w:rFonts w:ascii="Arial" w:hAnsi="Arial"/>
              </w:rPr>
              <w:t xml:space="preserve"> </w:t>
            </w:r>
            <w:r w:rsidR="00E016B3" w:rsidRPr="00103295">
              <w:rPr>
                <w:rFonts w:ascii="Arial" w:hAnsi="Arial"/>
              </w:rPr>
              <w:t>without</w:t>
            </w:r>
            <w:r w:rsidR="00242B0D" w:rsidRPr="00103295">
              <w:rPr>
                <w:rFonts w:ascii="Arial" w:hAnsi="Arial"/>
              </w:rPr>
              <w:t xml:space="preserve"> </w:t>
            </w:r>
            <w:r w:rsidR="00E016B3" w:rsidRPr="00103295">
              <w:rPr>
                <w:rFonts w:ascii="Arial" w:hAnsi="Arial"/>
              </w:rPr>
              <w:t>attempting</w:t>
            </w:r>
            <w:r w:rsidR="00242B0D" w:rsidRPr="00103295">
              <w:rPr>
                <w:rFonts w:ascii="Arial" w:hAnsi="Arial"/>
              </w:rPr>
              <w:t xml:space="preserve"> </w:t>
            </w:r>
            <w:r w:rsidR="00E016B3" w:rsidRPr="00103295">
              <w:rPr>
                <w:rFonts w:ascii="Arial" w:hAnsi="Arial"/>
              </w:rPr>
              <w:t>to</w:t>
            </w:r>
            <w:r w:rsidR="00242B0D" w:rsidRPr="00103295">
              <w:rPr>
                <w:rFonts w:ascii="Arial" w:hAnsi="Arial"/>
              </w:rPr>
              <w:t xml:space="preserve"> </w:t>
            </w:r>
            <w:r w:rsidR="002B228A">
              <w:rPr>
                <w:rFonts w:ascii="Arial" w:hAnsi="Arial"/>
              </w:rPr>
              <w:br/>
            </w:r>
            <w:r w:rsidR="00E016B3" w:rsidRPr="00103295">
              <w:rPr>
                <w:rFonts w:ascii="Arial" w:hAnsi="Arial"/>
              </w:rPr>
              <w:t>structure</w:t>
            </w:r>
            <w:r w:rsidR="00242B0D" w:rsidRPr="00103295">
              <w:rPr>
                <w:rFonts w:ascii="Arial" w:hAnsi="Arial"/>
              </w:rPr>
              <w:t xml:space="preserve"> </w:t>
            </w:r>
            <w:r w:rsidR="00814AF4">
              <w:rPr>
                <w:rFonts w:ascii="Arial" w:hAnsi="Arial"/>
              </w:rPr>
              <w:t>them</w:t>
            </w:r>
          </w:p>
        </w:tc>
      </w:tr>
      <w:tr w:rsidR="00F02F13" w:rsidRPr="00103295" w14:paraId="2C52A53E" w14:textId="77777777" w:rsidTr="004546A1">
        <w:trPr>
          <w:trHeight w:val="829"/>
        </w:trPr>
        <w:tc>
          <w:tcPr>
            <w:tcW w:w="1980" w:type="dxa"/>
            <w:shd w:val="clear" w:color="auto" w:fill="E64E4E"/>
          </w:tcPr>
          <w:p w14:paraId="593EE04D" w14:textId="525F1D2E" w:rsidR="00F02F13" w:rsidRPr="00460D68" w:rsidRDefault="000E32BC" w:rsidP="00A722AB">
            <w:pPr>
              <w:rPr>
                <w:rFonts w:ascii="Arial" w:hAnsi="Arial"/>
                <w:b/>
                <w:color w:val="FFFFFF" w:themeColor="background1"/>
              </w:rPr>
            </w:pPr>
            <w:r w:rsidRPr="00460D68">
              <w:rPr>
                <w:rFonts w:ascii="Arial" w:hAnsi="Arial"/>
                <w:b/>
                <w:color w:val="FFFFFF" w:themeColor="background1"/>
              </w:rPr>
              <w:t>(</w:t>
            </w:r>
            <w:r w:rsidR="00F02F13" w:rsidRPr="00460D68">
              <w:rPr>
                <w:rFonts w:ascii="Arial" w:hAnsi="Arial"/>
                <w:b/>
                <w:color w:val="FFFFFF" w:themeColor="background1"/>
              </w:rPr>
              <w:t>Model</w:t>
            </w:r>
            <w:r w:rsidRPr="00460D68">
              <w:rPr>
                <w:rFonts w:ascii="Arial" w:hAnsi="Arial"/>
                <w:b/>
                <w:color w:val="FFFFFF" w:themeColor="background1"/>
              </w:rPr>
              <w:t>)</w:t>
            </w:r>
          </w:p>
        </w:tc>
        <w:tc>
          <w:tcPr>
            <w:tcW w:w="2551" w:type="dxa"/>
          </w:tcPr>
          <w:p w14:paraId="47E36AF3" w14:textId="772373FD" w:rsidR="005320CD" w:rsidRPr="00ED0915" w:rsidRDefault="005320CD" w:rsidP="008E50A3">
            <w:pPr>
              <w:keepLines w:val="0"/>
              <w:spacing w:before="40" w:after="120"/>
              <w:rPr>
                <w:rFonts w:ascii="Arial" w:hAnsi="Arial"/>
              </w:rPr>
            </w:pPr>
            <w:r w:rsidRPr="00ED0915">
              <w:rPr>
                <w:rFonts w:ascii="Arial" w:hAnsi="Arial"/>
              </w:rPr>
              <w:t>describe</w:t>
            </w:r>
            <w:r w:rsidR="00242B0D" w:rsidRPr="00ED0915">
              <w:rPr>
                <w:rFonts w:ascii="Arial" w:hAnsi="Arial"/>
              </w:rPr>
              <w:t xml:space="preserve"> </w:t>
            </w:r>
            <w:r w:rsidRPr="00ED0915">
              <w:rPr>
                <w:rFonts w:ascii="Arial" w:hAnsi="Arial"/>
              </w:rPr>
              <w:t>and</w:t>
            </w:r>
            <w:r w:rsidR="00242B0D" w:rsidRPr="00ED0915">
              <w:rPr>
                <w:rFonts w:ascii="Arial" w:hAnsi="Arial"/>
              </w:rPr>
              <w:t xml:space="preserve"> </w:t>
            </w:r>
            <w:r w:rsidRPr="00ED0915">
              <w:rPr>
                <w:rFonts w:ascii="Arial" w:hAnsi="Arial"/>
              </w:rPr>
              <w:t>justify</w:t>
            </w:r>
            <w:r w:rsidR="00242B0D" w:rsidRPr="00ED0915">
              <w:rPr>
                <w:rFonts w:ascii="Arial" w:hAnsi="Arial"/>
              </w:rPr>
              <w:t xml:space="preserve"> </w:t>
            </w:r>
            <w:r w:rsidRPr="00ED0915">
              <w:rPr>
                <w:rFonts w:ascii="Arial" w:hAnsi="Arial"/>
              </w:rPr>
              <w:t>any</w:t>
            </w:r>
            <w:r w:rsidR="00242B0D" w:rsidRPr="00ED0915">
              <w:rPr>
                <w:rFonts w:ascii="Arial" w:hAnsi="Arial"/>
              </w:rPr>
              <w:t xml:space="preserve"> </w:t>
            </w:r>
            <w:r w:rsidRPr="00ED0915">
              <w:rPr>
                <w:rFonts w:ascii="Arial" w:hAnsi="Arial"/>
              </w:rPr>
              <w:t>processes</w:t>
            </w:r>
            <w:r w:rsidR="00242B0D" w:rsidRPr="00ED0915">
              <w:rPr>
                <w:rFonts w:ascii="Arial" w:hAnsi="Arial"/>
              </w:rPr>
              <w:t xml:space="preserve"> </w:t>
            </w:r>
            <w:r w:rsidRPr="00ED0915">
              <w:rPr>
                <w:rFonts w:ascii="Arial" w:hAnsi="Arial"/>
              </w:rPr>
              <w:t>used</w:t>
            </w:r>
            <w:r w:rsidR="00242B0D" w:rsidRPr="00ED0915">
              <w:rPr>
                <w:rFonts w:ascii="Arial" w:hAnsi="Arial"/>
              </w:rPr>
              <w:t xml:space="preserve"> </w:t>
            </w:r>
            <w:r w:rsidRPr="00ED0915">
              <w:rPr>
                <w:rFonts w:ascii="Arial" w:hAnsi="Arial"/>
              </w:rPr>
              <w:t>to</w:t>
            </w:r>
            <w:r w:rsidR="00242B0D" w:rsidRPr="00ED0915">
              <w:rPr>
                <w:rFonts w:ascii="Arial" w:hAnsi="Arial"/>
              </w:rPr>
              <w:t xml:space="preserve"> </w:t>
            </w:r>
            <w:r w:rsidRPr="00ED0915">
              <w:rPr>
                <w:rFonts w:ascii="Arial" w:hAnsi="Arial"/>
              </w:rPr>
              <w:t>alter,</w:t>
            </w:r>
            <w:r w:rsidR="00242B0D" w:rsidRPr="00ED0915">
              <w:rPr>
                <w:rFonts w:ascii="Arial" w:hAnsi="Arial"/>
              </w:rPr>
              <w:t xml:space="preserve"> </w:t>
            </w:r>
            <w:r w:rsidRPr="00ED0915">
              <w:rPr>
                <w:rFonts w:ascii="Arial" w:hAnsi="Arial"/>
              </w:rPr>
              <w:t>simplify</w:t>
            </w:r>
            <w:r w:rsidR="00242B0D" w:rsidRPr="00ED0915">
              <w:rPr>
                <w:rFonts w:ascii="Arial" w:hAnsi="Arial"/>
              </w:rPr>
              <w:t xml:space="preserve"> </w:t>
            </w:r>
            <w:r w:rsidRPr="00ED0915">
              <w:rPr>
                <w:rFonts w:ascii="Arial" w:hAnsi="Arial"/>
              </w:rPr>
              <w:t>or</w:t>
            </w:r>
            <w:r w:rsidR="00242B0D" w:rsidRPr="00ED0915">
              <w:rPr>
                <w:rFonts w:ascii="Arial" w:hAnsi="Arial"/>
              </w:rPr>
              <w:t xml:space="preserve"> </w:t>
            </w:r>
            <w:r w:rsidRPr="00ED0915">
              <w:rPr>
                <w:rFonts w:ascii="Arial" w:hAnsi="Arial"/>
              </w:rPr>
              <w:t>otherwise</w:t>
            </w:r>
            <w:r w:rsidR="00242B0D" w:rsidRPr="00ED0915">
              <w:rPr>
                <w:rFonts w:ascii="Arial" w:hAnsi="Arial"/>
              </w:rPr>
              <w:t xml:space="preserve"> </w:t>
            </w:r>
            <w:r w:rsidR="00304CD2" w:rsidRPr="00ED0915">
              <w:rPr>
                <w:rFonts w:ascii="Arial" w:hAnsi="Arial"/>
              </w:rPr>
              <w:t>improve</w:t>
            </w:r>
            <w:r w:rsidR="00242B0D" w:rsidRPr="00ED0915">
              <w:rPr>
                <w:rFonts w:ascii="Arial" w:hAnsi="Arial"/>
              </w:rPr>
              <w:t xml:space="preserve"> </w:t>
            </w:r>
            <w:r w:rsidRPr="00ED0915">
              <w:rPr>
                <w:rFonts w:ascii="Arial" w:hAnsi="Arial"/>
              </w:rPr>
              <w:t>the</w:t>
            </w:r>
            <w:r w:rsidR="00242B0D" w:rsidRPr="00ED0915">
              <w:rPr>
                <w:rFonts w:ascii="Arial" w:hAnsi="Arial"/>
              </w:rPr>
              <w:t xml:space="preserve"> </w:t>
            </w:r>
            <w:r w:rsidRPr="00ED0915">
              <w:rPr>
                <w:rFonts w:ascii="Arial" w:hAnsi="Arial"/>
              </w:rPr>
              <w:t>provided</w:t>
            </w:r>
            <w:r w:rsidR="00242B0D" w:rsidRPr="00ED0915">
              <w:rPr>
                <w:rFonts w:ascii="Arial" w:hAnsi="Arial"/>
              </w:rPr>
              <w:t xml:space="preserve"> </w:t>
            </w:r>
            <w:r w:rsidRPr="00ED0915">
              <w:rPr>
                <w:rFonts w:ascii="Arial" w:hAnsi="Arial"/>
              </w:rPr>
              <w:t>structure</w:t>
            </w:r>
            <w:r w:rsidR="00242B0D" w:rsidRPr="00ED0915">
              <w:rPr>
                <w:rFonts w:ascii="Arial" w:hAnsi="Arial"/>
              </w:rPr>
              <w:t xml:space="preserve"> </w:t>
            </w:r>
            <w:r w:rsidRPr="00ED0915">
              <w:rPr>
                <w:rFonts w:ascii="Arial" w:hAnsi="Arial"/>
              </w:rPr>
              <w:t>to</w:t>
            </w:r>
            <w:r w:rsidR="00242B0D" w:rsidRPr="00ED0915">
              <w:rPr>
                <w:rFonts w:ascii="Arial" w:hAnsi="Arial"/>
              </w:rPr>
              <w:t xml:space="preserve"> </w:t>
            </w:r>
            <w:r w:rsidRPr="00ED0915">
              <w:rPr>
                <w:rFonts w:ascii="Arial" w:hAnsi="Arial"/>
              </w:rPr>
              <w:t>enable</w:t>
            </w:r>
            <w:r w:rsidR="00242B0D" w:rsidRPr="00ED0915">
              <w:rPr>
                <w:rFonts w:ascii="Arial" w:hAnsi="Arial"/>
              </w:rPr>
              <w:t xml:space="preserve"> </w:t>
            </w:r>
            <w:r w:rsidRPr="00ED0915">
              <w:rPr>
                <w:rFonts w:ascii="Arial" w:hAnsi="Arial"/>
              </w:rPr>
              <w:t>alternative</w:t>
            </w:r>
            <w:r w:rsidR="00242B0D" w:rsidRPr="00ED0915">
              <w:rPr>
                <w:rFonts w:ascii="Arial" w:hAnsi="Arial"/>
              </w:rPr>
              <w:t xml:space="preserve"> </w:t>
            </w:r>
            <w:r w:rsidRPr="00ED0915">
              <w:rPr>
                <w:rFonts w:ascii="Arial" w:hAnsi="Arial"/>
              </w:rPr>
              <w:t>analysis</w:t>
            </w:r>
            <w:r w:rsidR="00242B0D" w:rsidRPr="00ED0915">
              <w:rPr>
                <w:rFonts w:ascii="Arial" w:hAnsi="Arial"/>
              </w:rPr>
              <w:t xml:space="preserve"> </w:t>
            </w:r>
            <w:r w:rsidRPr="00ED0915">
              <w:rPr>
                <w:rFonts w:ascii="Arial" w:hAnsi="Arial"/>
              </w:rPr>
              <w:t>techniques</w:t>
            </w:r>
          </w:p>
          <w:p w14:paraId="5C2FC75F" w14:textId="0C694B3D" w:rsidR="00F02F13" w:rsidRPr="00ED0915" w:rsidRDefault="005320CD" w:rsidP="007D289D">
            <w:pPr>
              <w:keepLines w:val="0"/>
              <w:spacing w:before="40" w:after="40"/>
              <w:rPr>
                <w:rFonts w:ascii="Arial" w:hAnsi="Arial"/>
              </w:rPr>
            </w:pPr>
            <w:r w:rsidRPr="00ED0915">
              <w:rPr>
                <w:rFonts w:ascii="Arial" w:hAnsi="Arial"/>
              </w:rPr>
              <w:t>identify</w:t>
            </w:r>
            <w:r w:rsidR="00242B0D" w:rsidRPr="00ED0915">
              <w:rPr>
                <w:rFonts w:ascii="Arial" w:hAnsi="Arial"/>
              </w:rPr>
              <w:t xml:space="preserve"> </w:t>
            </w:r>
            <w:r w:rsidRPr="00ED0915">
              <w:rPr>
                <w:rFonts w:ascii="Arial" w:hAnsi="Arial"/>
              </w:rPr>
              <w:t>and</w:t>
            </w:r>
            <w:r w:rsidR="00242B0D" w:rsidRPr="00ED0915">
              <w:rPr>
                <w:rFonts w:ascii="Arial" w:hAnsi="Arial"/>
              </w:rPr>
              <w:t xml:space="preserve"> </w:t>
            </w:r>
            <w:r w:rsidRPr="00ED0915">
              <w:rPr>
                <w:rFonts w:ascii="Arial" w:hAnsi="Arial"/>
              </w:rPr>
              <w:t>explain</w:t>
            </w:r>
            <w:r w:rsidR="00242B0D" w:rsidRPr="00ED0915">
              <w:rPr>
                <w:rFonts w:ascii="Arial" w:hAnsi="Arial"/>
              </w:rPr>
              <w:t xml:space="preserve"> </w:t>
            </w:r>
            <w:r w:rsidRPr="00ED0915">
              <w:rPr>
                <w:rFonts w:ascii="Arial" w:hAnsi="Arial"/>
              </w:rPr>
              <w:t>the</w:t>
            </w:r>
            <w:r w:rsidR="00242B0D" w:rsidRPr="00ED0915">
              <w:rPr>
                <w:rFonts w:ascii="Arial" w:hAnsi="Arial"/>
              </w:rPr>
              <w:t xml:space="preserve"> </w:t>
            </w:r>
            <w:r w:rsidR="00304CD2" w:rsidRPr="00ED0915">
              <w:rPr>
                <w:rFonts w:ascii="Arial" w:hAnsi="Arial"/>
              </w:rPr>
              <w:t>different</w:t>
            </w:r>
            <w:r w:rsidR="00242B0D" w:rsidRPr="00ED0915">
              <w:rPr>
                <w:rFonts w:ascii="Arial" w:hAnsi="Arial"/>
              </w:rPr>
              <w:t xml:space="preserve"> </w:t>
            </w:r>
            <w:r w:rsidR="00304CD2" w:rsidRPr="00ED0915">
              <w:rPr>
                <w:rFonts w:ascii="Arial" w:hAnsi="Arial"/>
              </w:rPr>
              <w:t>ways</w:t>
            </w:r>
            <w:r w:rsidR="00242B0D" w:rsidRPr="00ED0915">
              <w:rPr>
                <w:rFonts w:ascii="Arial" w:hAnsi="Arial"/>
              </w:rPr>
              <w:t xml:space="preserve"> </w:t>
            </w:r>
            <w:r w:rsidRPr="00ED0915">
              <w:rPr>
                <w:rFonts w:ascii="Arial" w:hAnsi="Arial"/>
              </w:rPr>
              <w:t>trends</w:t>
            </w:r>
            <w:r w:rsidR="00242B0D" w:rsidRPr="00ED0915">
              <w:rPr>
                <w:rFonts w:ascii="Arial" w:hAnsi="Arial"/>
              </w:rPr>
              <w:t xml:space="preserve"> </w:t>
            </w:r>
            <w:r w:rsidRPr="00ED0915">
              <w:rPr>
                <w:rFonts w:ascii="Arial" w:hAnsi="Arial"/>
              </w:rPr>
              <w:t>can</w:t>
            </w:r>
            <w:r w:rsidR="00242B0D" w:rsidRPr="00ED0915">
              <w:rPr>
                <w:rFonts w:ascii="Arial" w:hAnsi="Arial"/>
              </w:rPr>
              <w:t xml:space="preserve"> </w:t>
            </w:r>
            <w:r w:rsidRPr="00ED0915">
              <w:rPr>
                <w:rFonts w:ascii="Arial" w:hAnsi="Arial"/>
              </w:rPr>
              <w:t>be</w:t>
            </w:r>
            <w:r w:rsidR="00242B0D" w:rsidRPr="00ED0915">
              <w:rPr>
                <w:rFonts w:ascii="Arial" w:hAnsi="Arial"/>
              </w:rPr>
              <w:t xml:space="preserve"> </w:t>
            </w:r>
            <w:r w:rsidR="00304CD2" w:rsidRPr="00ED0915">
              <w:rPr>
                <w:rFonts w:ascii="Arial" w:hAnsi="Arial"/>
              </w:rPr>
              <w:t>mapped</w:t>
            </w:r>
            <w:r w:rsidR="00242B0D" w:rsidRPr="00ED0915">
              <w:rPr>
                <w:rFonts w:ascii="Arial" w:hAnsi="Arial"/>
              </w:rPr>
              <w:t xml:space="preserve"> </w:t>
            </w:r>
            <w:r w:rsidR="00304CD2" w:rsidRPr="00ED0915">
              <w:rPr>
                <w:rFonts w:ascii="Arial" w:hAnsi="Arial"/>
              </w:rPr>
              <w:t>from</w:t>
            </w:r>
            <w:r w:rsidR="00242B0D" w:rsidRPr="00ED0915">
              <w:rPr>
                <w:rFonts w:ascii="Arial" w:hAnsi="Arial"/>
              </w:rPr>
              <w:t xml:space="preserve"> </w:t>
            </w:r>
            <w:r w:rsidR="00304CD2" w:rsidRPr="00ED0915">
              <w:rPr>
                <w:rFonts w:ascii="Arial" w:hAnsi="Arial"/>
              </w:rPr>
              <w:t>the</w:t>
            </w:r>
            <w:r w:rsidR="00242B0D" w:rsidRPr="00ED0915">
              <w:rPr>
                <w:rFonts w:ascii="Arial" w:hAnsi="Arial"/>
              </w:rPr>
              <w:t xml:space="preserve"> </w:t>
            </w:r>
            <w:r w:rsidRPr="00ED0915">
              <w:rPr>
                <w:rFonts w:ascii="Arial" w:hAnsi="Arial"/>
              </w:rPr>
              <w:t>existing</w:t>
            </w:r>
            <w:r w:rsidR="00242B0D" w:rsidRPr="00ED0915">
              <w:rPr>
                <w:rFonts w:ascii="Arial" w:hAnsi="Arial"/>
              </w:rPr>
              <w:t xml:space="preserve"> </w:t>
            </w:r>
            <w:r w:rsidRPr="00ED0915">
              <w:rPr>
                <w:rFonts w:ascii="Arial" w:hAnsi="Arial"/>
              </w:rPr>
              <w:t>datasets</w:t>
            </w:r>
          </w:p>
        </w:tc>
        <w:tc>
          <w:tcPr>
            <w:tcW w:w="2551" w:type="dxa"/>
          </w:tcPr>
          <w:p w14:paraId="2B3E6343" w14:textId="77018763" w:rsidR="00F02F13" w:rsidRPr="00103295" w:rsidRDefault="00F0397F" w:rsidP="008E50A3">
            <w:pPr>
              <w:keepLines w:val="0"/>
              <w:spacing w:before="40" w:after="120"/>
              <w:rPr>
                <w:rFonts w:ascii="Arial" w:hAnsi="Arial"/>
              </w:rPr>
            </w:pPr>
            <w:r w:rsidRPr="00103295">
              <w:rPr>
                <w:rFonts w:ascii="Arial" w:hAnsi="Arial"/>
              </w:rPr>
              <w:t>describe</w:t>
            </w:r>
            <w:r w:rsidR="00242B0D" w:rsidRPr="00103295">
              <w:rPr>
                <w:rFonts w:ascii="Arial" w:hAnsi="Arial"/>
              </w:rPr>
              <w:t xml:space="preserve"> </w:t>
            </w:r>
            <w:r w:rsidR="00F02F13" w:rsidRPr="00103295">
              <w:rPr>
                <w:rFonts w:ascii="Arial" w:hAnsi="Arial"/>
              </w:rPr>
              <w:t>any</w:t>
            </w:r>
            <w:r w:rsidR="00242B0D" w:rsidRPr="00103295">
              <w:rPr>
                <w:rFonts w:ascii="Arial" w:hAnsi="Arial"/>
              </w:rPr>
              <w:t xml:space="preserve"> </w:t>
            </w:r>
            <w:r w:rsidR="00F02F13" w:rsidRPr="00103295">
              <w:rPr>
                <w:rFonts w:ascii="Arial" w:hAnsi="Arial"/>
              </w:rPr>
              <w:t>processes</w:t>
            </w:r>
            <w:r w:rsidR="00242B0D" w:rsidRPr="00103295">
              <w:rPr>
                <w:rFonts w:ascii="Arial" w:hAnsi="Arial"/>
              </w:rPr>
              <w:t xml:space="preserve"> </w:t>
            </w:r>
            <w:r w:rsidR="00F02F13" w:rsidRPr="00103295">
              <w:rPr>
                <w:rFonts w:ascii="Arial" w:hAnsi="Arial"/>
              </w:rPr>
              <w:t>used</w:t>
            </w:r>
            <w:r w:rsidR="00242B0D" w:rsidRPr="00103295">
              <w:rPr>
                <w:rFonts w:ascii="Arial" w:hAnsi="Arial"/>
              </w:rPr>
              <w:t xml:space="preserve"> </w:t>
            </w:r>
            <w:r w:rsidR="00F02F13" w:rsidRPr="00103295">
              <w:rPr>
                <w:rFonts w:ascii="Arial" w:hAnsi="Arial"/>
              </w:rPr>
              <w:t>to</w:t>
            </w:r>
            <w:r w:rsidR="00242B0D" w:rsidRPr="00103295">
              <w:rPr>
                <w:rFonts w:ascii="Arial" w:hAnsi="Arial"/>
              </w:rPr>
              <w:t xml:space="preserve"> </w:t>
            </w:r>
            <w:r w:rsidR="00F02F13" w:rsidRPr="00103295">
              <w:rPr>
                <w:rFonts w:ascii="Arial" w:hAnsi="Arial"/>
              </w:rPr>
              <w:t>alter,</w:t>
            </w:r>
            <w:r w:rsidR="00242B0D" w:rsidRPr="00103295">
              <w:rPr>
                <w:rFonts w:ascii="Arial" w:hAnsi="Arial"/>
              </w:rPr>
              <w:t xml:space="preserve"> </w:t>
            </w:r>
            <w:r w:rsidR="00F02F13" w:rsidRPr="00103295">
              <w:rPr>
                <w:rFonts w:ascii="Arial" w:hAnsi="Arial"/>
              </w:rPr>
              <w:t>simplify</w:t>
            </w:r>
            <w:r w:rsidR="00242B0D" w:rsidRPr="00103295">
              <w:rPr>
                <w:rFonts w:ascii="Arial" w:hAnsi="Arial"/>
              </w:rPr>
              <w:t xml:space="preserve"> </w:t>
            </w:r>
            <w:r w:rsidR="00F02F13" w:rsidRPr="00103295">
              <w:rPr>
                <w:rFonts w:ascii="Arial" w:hAnsi="Arial"/>
              </w:rPr>
              <w:t>or</w:t>
            </w:r>
            <w:r w:rsidR="00242B0D" w:rsidRPr="00103295">
              <w:rPr>
                <w:rFonts w:ascii="Arial" w:hAnsi="Arial"/>
              </w:rPr>
              <w:t xml:space="preserve"> </w:t>
            </w:r>
            <w:r w:rsidR="00F02F13" w:rsidRPr="00103295">
              <w:rPr>
                <w:rFonts w:ascii="Arial" w:hAnsi="Arial"/>
              </w:rPr>
              <w:t>otherwise</w:t>
            </w:r>
            <w:r w:rsidR="00242B0D" w:rsidRPr="00103295">
              <w:rPr>
                <w:rFonts w:ascii="Arial" w:hAnsi="Arial"/>
              </w:rPr>
              <w:t xml:space="preserve"> </w:t>
            </w:r>
            <w:r w:rsidR="00F02F13" w:rsidRPr="00103295">
              <w:rPr>
                <w:rFonts w:ascii="Arial" w:hAnsi="Arial"/>
              </w:rPr>
              <w:t>change</w:t>
            </w:r>
            <w:r w:rsidR="00242B0D" w:rsidRPr="00103295">
              <w:rPr>
                <w:rFonts w:ascii="Arial" w:hAnsi="Arial"/>
              </w:rPr>
              <w:t xml:space="preserve"> </w:t>
            </w:r>
            <w:r w:rsidR="00F02F13" w:rsidRPr="00103295">
              <w:rPr>
                <w:rFonts w:ascii="Arial" w:hAnsi="Arial"/>
              </w:rPr>
              <w:t>the</w:t>
            </w:r>
            <w:r w:rsidR="00242B0D" w:rsidRPr="00103295">
              <w:rPr>
                <w:rFonts w:ascii="Arial" w:hAnsi="Arial"/>
              </w:rPr>
              <w:t xml:space="preserve"> </w:t>
            </w:r>
            <w:r w:rsidR="00F02F13" w:rsidRPr="00103295">
              <w:rPr>
                <w:rFonts w:ascii="Arial" w:hAnsi="Arial"/>
              </w:rPr>
              <w:t>provided</w:t>
            </w:r>
            <w:r w:rsidR="00242B0D" w:rsidRPr="00103295">
              <w:rPr>
                <w:rFonts w:ascii="Arial" w:hAnsi="Arial"/>
              </w:rPr>
              <w:t xml:space="preserve"> </w:t>
            </w:r>
            <w:r w:rsidR="00F02F13" w:rsidRPr="00103295">
              <w:rPr>
                <w:rFonts w:ascii="Arial" w:hAnsi="Arial"/>
              </w:rPr>
              <w:t>structure</w:t>
            </w:r>
            <w:r w:rsidR="00242B0D" w:rsidRPr="00103295">
              <w:rPr>
                <w:rFonts w:ascii="Arial" w:hAnsi="Arial"/>
              </w:rPr>
              <w:t xml:space="preserve"> </w:t>
            </w:r>
            <w:r w:rsidR="00F02F13" w:rsidRPr="00103295">
              <w:rPr>
                <w:rFonts w:ascii="Arial" w:hAnsi="Arial"/>
              </w:rPr>
              <w:t>to</w:t>
            </w:r>
            <w:r w:rsidR="00242B0D" w:rsidRPr="00103295">
              <w:rPr>
                <w:rFonts w:ascii="Arial" w:hAnsi="Arial"/>
              </w:rPr>
              <w:t xml:space="preserve"> </w:t>
            </w:r>
            <w:r w:rsidR="00F02F13" w:rsidRPr="00103295">
              <w:rPr>
                <w:rFonts w:ascii="Arial" w:hAnsi="Arial"/>
              </w:rPr>
              <w:t>enable</w:t>
            </w:r>
            <w:r w:rsidR="00242B0D" w:rsidRPr="00103295">
              <w:rPr>
                <w:rFonts w:ascii="Arial" w:hAnsi="Arial"/>
              </w:rPr>
              <w:t xml:space="preserve"> </w:t>
            </w:r>
            <w:r w:rsidR="00F02F13" w:rsidRPr="00103295">
              <w:rPr>
                <w:rFonts w:ascii="Arial" w:hAnsi="Arial"/>
              </w:rPr>
              <w:t>alternative</w:t>
            </w:r>
            <w:r w:rsidR="00242B0D" w:rsidRPr="00103295">
              <w:rPr>
                <w:rFonts w:ascii="Arial" w:hAnsi="Arial"/>
              </w:rPr>
              <w:t xml:space="preserve"> </w:t>
            </w:r>
            <w:r w:rsidR="00F02F13" w:rsidRPr="00103295">
              <w:rPr>
                <w:rFonts w:ascii="Arial" w:hAnsi="Arial"/>
              </w:rPr>
              <w:t>analy</w:t>
            </w:r>
            <w:r w:rsidR="005320CD" w:rsidRPr="00103295">
              <w:rPr>
                <w:rFonts w:ascii="Arial" w:hAnsi="Arial"/>
              </w:rPr>
              <w:t>sis</w:t>
            </w:r>
            <w:r w:rsidR="00242B0D" w:rsidRPr="00103295">
              <w:rPr>
                <w:rFonts w:ascii="Arial" w:hAnsi="Arial"/>
              </w:rPr>
              <w:t xml:space="preserve"> </w:t>
            </w:r>
            <w:r w:rsidR="005320CD" w:rsidRPr="00103295">
              <w:rPr>
                <w:rFonts w:ascii="Arial" w:hAnsi="Arial"/>
              </w:rPr>
              <w:t>techniques</w:t>
            </w:r>
          </w:p>
          <w:p w14:paraId="30005E21" w14:textId="5D3D5578" w:rsidR="00F02F13" w:rsidRPr="00103295" w:rsidRDefault="00F0397F" w:rsidP="007D289D">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00F02F13" w:rsidRPr="00103295">
              <w:rPr>
                <w:rFonts w:ascii="Arial" w:hAnsi="Arial"/>
              </w:rPr>
              <w:t>the</w:t>
            </w:r>
            <w:r w:rsidR="00242B0D" w:rsidRPr="00103295">
              <w:rPr>
                <w:rFonts w:ascii="Arial" w:hAnsi="Arial"/>
              </w:rPr>
              <w:t xml:space="preserve"> </w:t>
            </w:r>
            <w:r w:rsidR="00F02F13" w:rsidRPr="00103295">
              <w:rPr>
                <w:rFonts w:ascii="Arial" w:hAnsi="Arial"/>
              </w:rPr>
              <w:t>extent</w:t>
            </w:r>
            <w:r w:rsidR="00242B0D" w:rsidRPr="00103295">
              <w:rPr>
                <w:rFonts w:ascii="Arial" w:hAnsi="Arial"/>
              </w:rPr>
              <w:t xml:space="preserve"> </w:t>
            </w:r>
            <w:r w:rsidR="00F02F13" w:rsidRPr="00103295">
              <w:rPr>
                <w:rFonts w:ascii="Arial" w:hAnsi="Arial"/>
              </w:rPr>
              <w:t>to</w:t>
            </w:r>
            <w:r w:rsidR="00242B0D" w:rsidRPr="00103295">
              <w:rPr>
                <w:rFonts w:ascii="Arial" w:hAnsi="Arial"/>
              </w:rPr>
              <w:t xml:space="preserve"> </w:t>
            </w:r>
            <w:r w:rsidR="00F02F13" w:rsidRPr="00103295">
              <w:rPr>
                <w:rFonts w:ascii="Arial" w:hAnsi="Arial"/>
              </w:rPr>
              <w:t>which</w:t>
            </w:r>
            <w:r w:rsidR="00242B0D" w:rsidRPr="00103295">
              <w:rPr>
                <w:rFonts w:ascii="Arial" w:hAnsi="Arial"/>
              </w:rPr>
              <w:t xml:space="preserve"> </w:t>
            </w:r>
            <w:r w:rsidR="00F02F13" w:rsidRPr="00103295">
              <w:rPr>
                <w:rFonts w:ascii="Arial" w:hAnsi="Arial"/>
              </w:rPr>
              <w:t>trends</w:t>
            </w:r>
            <w:r w:rsidR="00242B0D" w:rsidRPr="00103295">
              <w:rPr>
                <w:rFonts w:ascii="Arial" w:hAnsi="Arial"/>
              </w:rPr>
              <w:t xml:space="preserve"> </w:t>
            </w:r>
            <w:r w:rsidR="00F02F13" w:rsidRPr="00103295">
              <w:rPr>
                <w:rFonts w:ascii="Arial" w:hAnsi="Arial"/>
              </w:rPr>
              <w:t>can</w:t>
            </w:r>
            <w:r w:rsidR="00242B0D" w:rsidRPr="00103295">
              <w:rPr>
                <w:rFonts w:ascii="Arial" w:hAnsi="Arial"/>
              </w:rPr>
              <w:t xml:space="preserve"> </w:t>
            </w:r>
            <w:r w:rsidR="00F02F13" w:rsidRPr="00103295">
              <w:rPr>
                <w:rFonts w:ascii="Arial" w:hAnsi="Arial"/>
              </w:rPr>
              <w:t>be</w:t>
            </w:r>
            <w:r w:rsidR="00242B0D" w:rsidRPr="00103295">
              <w:rPr>
                <w:rFonts w:ascii="Arial" w:hAnsi="Arial"/>
              </w:rPr>
              <w:t xml:space="preserve"> </w:t>
            </w:r>
            <w:r w:rsidR="00304CD2" w:rsidRPr="00103295">
              <w:rPr>
                <w:rFonts w:ascii="Arial" w:hAnsi="Arial"/>
              </w:rPr>
              <w:t>mapped</w:t>
            </w:r>
            <w:r w:rsidR="00242B0D" w:rsidRPr="00103295">
              <w:rPr>
                <w:rFonts w:ascii="Arial" w:hAnsi="Arial"/>
              </w:rPr>
              <w:t xml:space="preserve"> </w:t>
            </w:r>
            <w:r w:rsidR="00304CD2" w:rsidRPr="00103295">
              <w:rPr>
                <w:rFonts w:ascii="Arial" w:hAnsi="Arial"/>
              </w:rPr>
              <w:t>from</w:t>
            </w:r>
            <w:r w:rsidR="00242B0D" w:rsidRPr="00103295">
              <w:rPr>
                <w:rFonts w:ascii="Arial" w:hAnsi="Arial"/>
              </w:rPr>
              <w:t xml:space="preserve"> </w:t>
            </w:r>
            <w:r w:rsidR="00304CD2" w:rsidRPr="00103295">
              <w:rPr>
                <w:rFonts w:ascii="Arial" w:hAnsi="Arial"/>
              </w:rPr>
              <w:t>the</w:t>
            </w:r>
            <w:r w:rsidR="00242B0D" w:rsidRPr="00103295">
              <w:rPr>
                <w:rFonts w:ascii="Arial" w:hAnsi="Arial"/>
              </w:rPr>
              <w:t xml:space="preserve"> </w:t>
            </w:r>
            <w:r w:rsidR="00F02F13" w:rsidRPr="00103295">
              <w:rPr>
                <w:rFonts w:ascii="Arial" w:hAnsi="Arial"/>
              </w:rPr>
              <w:t>existing</w:t>
            </w:r>
            <w:r w:rsidR="00242B0D" w:rsidRPr="00103295">
              <w:rPr>
                <w:rFonts w:ascii="Arial" w:hAnsi="Arial"/>
              </w:rPr>
              <w:t xml:space="preserve"> </w:t>
            </w:r>
            <w:r w:rsidR="00F02F13" w:rsidRPr="00103295">
              <w:rPr>
                <w:rFonts w:ascii="Arial" w:hAnsi="Arial"/>
              </w:rPr>
              <w:t>datasets</w:t>
            </w:r>
          </w:p>
        </w:tc>
        <w:tc>
          <w:tcPr>
            <w:tcW w:w="2552" w:type="dxa"/>
          </w:tcPr>
          <w:p w14:paraId="457E04A2" w14:textId="32D123E3" w:rsidR="005320CD" w:rsidRPr="00103295" w:rsidRDefault="005320CD" w:rsidP="008E50A3">
            <w:pPr>
              <w:keepLines w:val="0"/>
              <w:spacing w:before="40" w:after="120"/>
              <w:rPr>
                <w:rFonts w:ascii="Arial" w:hAnsi="Arial"/>
              </w:rPr>
            </w:pPr>
            <w:r w:rsidRPr="00103295">
              <w:rPr>
                <w:rFonts w:ascii="Arial" w:hAnsi="Arial"/>
              </w:rPr>
              <w:t>list</w:t>
            </w:r>
            <w:r w:rsidR="00242B0D" w:rsidRPr="00103295">
              <w:rPr>
                <w:rFonts w:ascii="Arial" w:hAnsi="Arial"/>
              </w:rPr>
              <w:t xml:space="preserve"> </w:t>
            </w:r>
            <w:r w:rsidRPr="00103295">
              <w:rPr>
                <w:rFonts w:ascii="Arial" w:hAnsi="Arial"/>
              </w:rPr>
              <w:t>steps</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analyse</w:t>
            </w:r>
            <w:r w:rsidR="00242B0D" w:rsidRPr="00103295">
              <w:rPr>
                <w:rFonts w:ascii="Arial" w:hAnsi="Arial"/>
              </w:rPr>
              <w:t xml:space="preserve"> </w:t>
            </w:r>
            <w:r w:rsidRPr="00103295">
              <w:rPr>
                <w:rFonts w:ascii="Arial" w:hAnsi="Arial"/>
              </w:rPr>
              <w:t>dat</w:t>
            </w:r>
            <w:r w:rsidR="001064C8" w:rsidRPr="00103295">
              <w:rPr>
                <w:rFonts w:ascii="Arial" w:hAnsi="Arial"/>
              </w:rPr>
              <w:t>a</w:t>
            </w:r>
          </w:p>
          <w:p w14:paraId="61F2808E" w14:textId="33955B02" w:rsidR="005320CD" w:rsidRPr="00103295" w:rsidRDefault="00F81604" w:rsidP="007D289D">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trend</w:t>
            </w:r>
          </w:p>
          <w:p w14:paraId="1927F0EE" w14:textId="7950D538" w:rsidR="00F02F13" w:rsidRPr="00103295" w:rsidRDefault="00F02F13" w:rsidP="007D289D">
            <w:pPr>
              <w:keepLines w:val="0"/>
              <w:spacing w:before="40" w:after="40"/>
              <w:rPr>
                <w:rFonts w:ascii="Arial" w:hAnsi="Arial"/>
              </w:rPr>
            </w:pPr>
          </w:p>
        </w:tc>
      </w:tr>
      <w:tr w:rsidR="000E32BC" w:rsidRPr="00103295" w14:paraId="695ECEAB" w14:textId="77777777" w:rsidTr="00ED0915">
        <w:trPr>
          <w:trHeight w:val="405"/>
        </w:trPr>
        <w:tc>
          <w:tcPr>
            <w:tcW w:w="1980" w:type="dxa"/>
            <w:shd w:val="clear" w:color="auto" w:fill="FC9330"/>
          </w:tcPr>
          <w:p w14:paraId="275ED737" w14:textId="79C011E1" w:rsidR="000E32BC" w:rsidRPr="00E65FAB" w:rsidRDefault="000E32BC" w:rsidP="00A722AB">
            <w:pPr>
              <w:rPr>
                <w:rFonts w:ascii="Arial" w:hAnsi="Arial"/>
                <w:b/>
                <w:bCs/>
              </w:rPr>
            </w:pPr>
            <w:r w:rsidRPr="00E65FAB">
              <w:rPr>
                <w:rFonts w:ascii="Arial" w:hAnsi="Arial"/>
                <w:b/>
                <w:bCs/>
              </w:rPr>
              <w:t>Investigating</w:t>
            </w:r>
            <w:r w:rsidR="00242B0D" w:rsidRPr="00E65FAB">
              <w:rPr>
                <w:rFonts w:ascii="Arial" w:hAnsi="Arial"/>
                <w:b/>
                <w:bCs/>
              </w:rPr>
              <w:t xml:space="preserve"> </w:t>
            </w:r>
            <w:r w:rsidRPr="00E65FAB">
              <w:rPr>
                <w:rFonts w:ascii="Arial" w:hAnsi="Arial"/>
                <w:b/>
                <w:bCs/>
              </w:rPr>
              <w:t>and</w:t>
            </w:r>
            <w:r w:rsidR="00242B0D" w:rsidRPr="00E65FAB">
              <w:rPr>
                <w:rFonts w:ascii="Arial" w:hAnsi="Arial"/>
                <w:b/>
                <w:bCs/>
              </w:rPr>
              <w:t xml:space="preserve"> </w:t>
            </w:r>
            <w:r w:rsidRPr="00E65FAB">
              <w:rPr>
                <w:rFonts w:ascii="Arial" w:hAnsi="Arial"/>
                <w:b/>
                <w:bCs/>
              </w:rPr>
              <w:t>defining</w:t>
            </w:r>
          </w:p>
          <w:p w14:paraId="664A80EA" w14:textId="46409D3C" w:rsidR="000E32BC" w:rsidRPr="00ED0915" w:rsidRDefault="000E32BC" w:rsidP="00A722AB">
            <w:pPr>
              <w:rPr>
                <w:rFonts w:ascii="Arial" w:hAnsi="Arial"/>
                <w:color w:val="FFFFFF" w:themeColor="background1"/>
              </w:rPr>
            </w:pPr>
            <w:r w:rsidRPr="00E65FAB">
              <w:rPr>
                <w:rFonts w:ascii="Arial" w:hAnsi="Arial"/>
                <w:b/>
                <w:bCs/>
              </w:rPr>
              <w:t>(Define</w:t>
            </w:r>
            <w:r w:rsidR="00242B0D" w:rsidRPr="00E65FAB">
              <w:rPr>
                <w:rFonts w:ascii="Arial" w:hAnsi="Arial"/>
                <w:b/>
                <w:bCs/>
              </w:rPr>
              <w:t xml:space="preserve"> </w:t>
            </w:r>
            <w:r w:rsidRPr="00E65FAB">
              <w:rPr>
                <w:rFonts w:ascii="Arial" w:hAnsi="Arial"/>
                <w:b/>
                <w:bCs/>
              </w:rPr>
              <w:t>and</w:t>
            </w:r>
            <w:r w:rsidR="00242B0D" w:rsidRPr="00E65FAB">
              <w:rPr>
                <w:rFonts w:ascii="Arial" w:hAnsi="Arial"/>
                <w:b/>
                <w:bCs/>
              </w:rPr>
              <w:t xml:space="preserve"> </w:t>
            </w:r>
            <w:r w:rsidRPr="00E65FAB">
              <w:rPr>
                <w:rFonts w:ascii="Arial" w:hAnsi="Arial"/>
                <w:b/>
                <w:bCs/>
              </w:rPr>
              <w:t>decompose)</w:t>
            </w:r>
          </w:p>
        </w:tc>
        <w:tc>
          <w:tcPr>
            <w:tcW w:w="2551" w:type="dxa"/>
          </w:tcPr>
          <w:p w14:paraId="5FA473BF" w14:textId="1A557064" w:rsidR="000E32BC" w:rsidRPr="00ED0915" w:rsidRDefault="000E32BC" w:rsidP="008E50A3">
            <w:pPr>
              <w:keepLines w:val="0"/>
              <w:spacing w:before="40" w:after="120"/>
              <w:rPr>
                <w:rFonts w:ascii="Arial" w:hAnsi="Arial"/>
              </w:rPr>
            </w:pPr>
            <w:r w:rsidRPr="00ED0915">
              <w:rPr>
                <w:rFonts w:ascii="Arial" w:hAnsi="Arial"/>
              </w:rPr>
              <w:t>decompose</w:t>
            </w:r>
            <w:r w:rsidR="00242B0D" w:rsidRPr="00ED0915">
              <w:rPr>
                <w:rFonts w:ascii="Arial" w:hAnsi="Arial"/>
              </w:rPr>
              <w:t xml:space="preserve"> </w:t>
            </w:r>
            <w:r w:rsidRPr="00ED0915">
              <w:rPr>
                <w:rFonts w:ascii="Arial" w:hAnsi="Arial"/>
              </w:rPr>
              <w:t>the</w:t>
            </w:r>
            <w:r w:rsidR="00242B0D" w:rsidRPr="00ED0915">
              <w:rPr>
                <w:rFonts w:ascii="Arial" w:hAnsi="Arial"/>
              </w:rPr>
              <w:t xml:space="preserve"> </w:t>
            </w:r>
            <w:r w:rsidRPr="00ED0915">
              <w:rPr>
                <w:rFonts w:ascii="Arial" w:hAnsi="Arial"/>
              </w:rPr>
              <w:t>situation</w:t>
            </w:r>
            <w:r w:rsidR="00242B0D" w:rsidRPr="00ED0915">
              <w:rPr>
                <w:rFonts w:ascii="Arial" w:hAnsi="Arial"/>
              </w:rPr>
              <w:t xml:space="preserve"> </w:t>
            </w:r>
            <w:r w:rsidRPr="00ED0915">
              <w:rPr>
                <w:rFonts w:ascii="Arial" w:hAnsi="Arial"/>
              </w:rPr>
              <w:t>and</w:t>
            </w:r>
            <w:r w:rsidR="00242B0D" w:rsidRPr="00ED0915">
              <w:rPr>
                <w:rFonts w:ascii="Arial" w:hAnsi="Arial"/>
              </w:rPr>
              <w:t xml:space="preserve"> </w:t>
            </w:r>
            <w:r w:rsidRPr="00ED0915">
              <w:rPr>
                <w:rFonts w:ascii="Arial" w:hAnsi="Arial"/>
              </w:rPr>
              <w:t>identify</w:t>
            </w:r>
            <w:r w:rsidR="00242B0D" w:rsidRPr="00ED0915">
              <w:rPr>
                <w:rFonts w:ascii="Arial" w:hAnsi="Arial"/>
              </w:rPr>
              <w:t xml:space="preserve"> </w:t>
            </w:r>
            <w:r w:rsidRPr="00ED0915">
              <w:rPr>
                <w:rFonts w:ascii="Arial" w:hAnsi="Arial"/>
              </w:rPr>
              <w:t>key</w:t>
            </w:r>
            <w:r w:rsidR="00242B0D" w:rsidRPr="00ED0915">
              <w:rPr>
                <w:rFonts w:ascii="Arial" w:hAnsi="Arial"/>
              </w:rPr>
              <w:t xml:space="preserve"> </w:t>
            </w:r>
            <w:r w:rsidRPr="00ED0915">
              <w:rPr>
                <w:rFonts w:ascii="Arial" w:hAnsi="Arial"/>
              </w:rPr>
              <w:t>elements</w:t>
            </w:r>
            <w:r w:rsidR="00242B0D" w:rsidRPr="00ED0915">
              <w:rPr>
                <w:rFonts w:ascii="Arial" w:hAnsi="Arial"/>
              </w:rPr>
              <w:t xml:space="preserve"> </w:t>
            </w:r>
            <w:r w:rsidRPr="00ED0915">
              <w:rPr>
                <w:rFonts w:ascii="Arial" w:hAnsi="Arial"/>
              </w:rPr>
              <w:t>and</w:t>
            </w:r>
            <w:r w:rsidR="00242B0D" w:rsidRPr="00ED0915">
              <w:rPr>
                <w:rFonts w:ascii="Arial" w:hAnsi="Arial"/>
              </w:rPr>
              <w:t xml:space="preserve"> </w:t>
            </w:r>
            <w:r w:rsidRPr="00ED0915">
              <w:rPr>
                <w:rFonts w:ascii="Arial" w:hAnsi="Arial"/>
              </w:rPr>
              <w:t>constraints</w:t>
            </w:r>
            <w:r w:rsidR="00242B0D" w:rsidRPr="00ED0915">
              <w:rPr>
                <w:rFonts w:ascii="Arial" w:hAnsi="Arial"/>
              </w:rPr>
              <w:t xml:space="preserve"> </w:t>
            </w:r>
            <w:r w:rsidRPr="00ED0915">
              <w:rPr>
                <w:rFonts w:ascii="Arial" w:hAnsi="Arial"/>
              </w:rPr>
              <w:t>including</w:t>
            </w:r>
            <w:r w:rsidR="00242B0D" w:rsidRPr="00ED0915">
              <w:rPr>
                <w:rFonts w:ascii="Arial" w:hAnsi="Arial"/>
              </w:rPr>
              <w:t xml:space="preserve"> </w:t>
            </w:r>
            <w:r w:rsidRPr="00ED0915">
              <w:rPr>
                <w:rFonts w:ascii="Arial" w:hAnsi="Arial"/>
              </w:rPr>
              <w:t>justification</w:t>
            </w:r>
          </w:p>
          <w:p w14:paraId="53408A2A" w14:textId="18A09180" w:rsidR="000E32BC" w:rsidRPr="00ED0915" w:rsidRDefault="000E32BC" w:rsidP="007D289D">
            <w:pPr>
              <w:keepLines w:val="0"/>
              <w:spacing w:before="40" w:after="40"/>
              <w:rPr>
                <w:rFonts w:ascii="Arial" w:hAnsi="Arial"/>
                <w:color w:val="FFFFFF" w:themeColor="background1"/>
              </w:rPr>
            </w:pPr>
            <w:r w:rsidRPr="00ED0915">
              <w:rPr>
                <w:rFonts w:ascii="Arial" w:hAnsi="Arial"/>
              </w:rPr>
              <w:t>identify</w:t>
            </w:r>
            <w:r w:rsidR="00242B0D" w:rsidRPr="00ED0915">
              <w:rPr>
                <w:rFonts w:ascii="Arial" w:hAnsi="Arial"/>
              </w:rPr>
              <w:t xml:space="preserve"> </w:t>
            </w:r>
            <w:r w:rsidRPr="00ED0915">
              <w:rPr>
                <w:rFonts w:ascii="Arial" w:hAnsi="Arial"/>
              </w:rPr>
              <w:t>a</w:t>
            </w:r>
            <w:r w:rsidR="00242B0D" w:rsidRPr="00ED0915">
              <w:rPr>
                <w:rFonts w:ascii="Arial" w:hAnsi="Arial"/>
              </w:rPr>
              <w:t xml:space="preserve"> </w:t>
            </w:r>
            <w:r w:rsidRPr="00ED0915">
              <w:rPr>
                <w:rFonts w:ascii="Arial" w:hAnsi="Arial"/>
              </w:rPr>
              <w:t>comprehensive</w:t>
            </w:r>
            <w:r w:rsidR="00242B0D" w:rsidRPr="00ED0915">
              <w:rPr>
                <w:rFonts w:ascii="Arial" w:hAnsi="Arial"/>
              </w:rPr>
              <w:t xml:space="preserve"> </w:t>
            </w:r>
            <w:r w:rsidRPr="008E50A3">
              <w:rPr>
                <w:rFonts w:ascii="Arial" w:hAnsi="Arial"/>
              </w:rPr>
              <w:t>set</w:t>
            </w:r>
            <w:r w:rsidR="00242B0D" w:rsidRPr="008E50A3">
              <w:rPr>
                <w:rFonts w:ascii="Arial" w:hAnsi="Arial"/>
              </w:rPr>
              <w:t xml:space="preserve"> </w:t>
            </w:r>
            <w:r w:rsidRPr="008E50A3">
              <w:rPr>
                <w:rFonts w:ascii="Arial" w:hAnsi="Arial"/>
              </w:rPr>
              <w:t>of</w:t>
            </w:r>
            <w:r w:rsidR="00242B0D" w:rsidRPr="008E50A3">
              <w:rPr>
                <w:rFonts w:ascii="Arial" w:hAnsi="Arial"/>
              </w:rPr>
              <w:t xml:space="preserve"> </w:t>
            </w:r>
            <w:r w:rsidRPr="008E50A3">
              <w:rPr>
                <w:rFonts w:ascii="Arial" w:hAnsi="Arial"/>
              </w:rPr>
              <w:t>evaluation</w:t>
            </w:r>
            <w:r w:rsidR="00242B0D" w:rsidRPr="008E50A3">
              <w:rPr>
                <w:rFonts w:ascii="Arial" w:hAnsi="Arial"/>
              </w:rPr>
              <w:t xml:space="preserve"> </w:t>
            </w:r>
            <w:r w:rsidRPr="008E50A3">
              <w:rPr>
                <w:rFonts w:ascii="Arial" w:hAnsi="Arial"/>
              </w:rPr>
              <w:t>criteria</w:t>
            </w:r>
          </w:p>
        </w:tc>
        <w:tc>
          <w:tcPr>
            <w:tcW w:w="2551" w:type="dxa"/>
          </w:tcPr>
          <w:p w14:paraId="227D62BA" w14:textId="59237083" w:rsidR="000E32BC" w:rsidRPr="00103295" w:rsidRDefault="000E32BC" w:rsidP="008E50A3">
            <w:pPr>
              <w:keepLines w:val="0"/>
              <w:spacing w:before="40" w:after="120"/>
              <w:rPr>
                <w:rFonts w:ascii="Arial" w:hAnsi="Arial"/>
              </w:rPr>
            </w:pPr>
            <w:r w:rsidRPr="00103295">
              <w:rPr>
                <w:rFonts w:ascii="Arial" w:hAnsi="Arial"/>
              </w:rPr>
              <w:t>decompose</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situation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identify</w:t>
            </w:r>
            <w:r w:rsidR="00242B0D" w:rsidRPr="00103295">
              <w:rPr>
                <w:rFonts w:ascii="Arial" w:hAnsi="Arial"/>
              </w:rPr>
              <w:t xml:space="preserve"> </w:t>
            </w:r>
            <w:r w:rsidRPr="00103295">
              <w:rPr>
                <w:rFonts w:ascii="Arial" w:hAnsi="Arial"/>
              </w:rPr>
              <w:t>key</w:t>
            </w:r>
            <w:r w:rsidR="00242B0D" w:rsidRPr="00103295">
              <w:rPr>
                <w:rFonts w:ascii="Arial" w:hAnsi="Arial"/>
              </w:rPr>
              <w:t xml:space="preserve"> </w:t>
            </w:r>
            <w:r w:rsidRPr="00103295">
              <w:rPr>
                <w:rFonts w:ascii="Arial" w:hAnsi="Arial"/>
              </w:rPr>
              <w:t>elements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constraints</w:t>
            </w:r>
          </w:p>
          <w:p w14:paraId="6E016271" w14:textId="5025EABB" w:rsidR="000E32BC" w:rsidRPr="00103295" w:rsidRDefault="000E32BC" w:rsidP="007D289D">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evaluation</w:t>
            </w:r>
            <w:r w:rsidR="00242B0D" w:rsidRPr="00103295">
              <w:rPr>
                <w:rFonts w:ascii="Arial" w:hAnsi="Arial"/>
              </w:rPr>
              <w:t xml:space="preserve"> </w:t>
            </w:r>
            <w:r w:rsidRPr="00103295">
              <w:rPr>
                <w:rFonts w:ascii="Arial" w:hAnsi="Arial"/>
              </w:rPr>
              <w:t>criteria</w:t>
            </w:r>
            <w:r w:rsidR="00242B0D" w:rsidRPr="00103295">
              <w:rPr>
                <w:rFonts w:ascii="Arial" w:hAnsi="Arial"/>
              </w:rPr>
              <w:t xml:space="preserve"> </w:t>
            </w:r>
            <w:r w:rsidRPr="00103295">
              <w:rPr>
                <w:rFonts w:ascii="Arial" w:hAnsi="Arial"/>
              </w:rPr>
              <w:t>f</w:t>
            </w:r>
            <w:r w:rsidR="005320CD" w:rsidRPr="00103295">
              <w:rPr>
                <w:rFonts w:ascii="Arial" w:hAnsi="Arial"/>
              </w:rPr>
              <w:t>or</w:t>
            </w:r>
            <w:r w:rsidR="00242B0D" w:rsidRPr="00103295">
              <w:rPr>
                <w:rFonts w:ascii="Arial" w:hAnsi="Arial"/>
              </w:rPr>
              <w:t xml:space="preserve"> </w:t>
            </w:r>
            <w:r w:rsidR="005320CD" w:rsidRPr="00103295">
              <w:rPr>
                <w:rFonts w:ascii="Arial" w:hAnsi="Arial"/>
              </w:rPr>
              <w:t>a</w:t>
            </w:r>
            <w:r w:rsidR="00242B0D" w:rsidRPr="00103295">
              <w:rPr>
                <w:rFonts w:ascii="Arial" w:hAnsi="Arial"/>
              </w:rPr>
              <w:t xml:space="preserve"> </w:t>
            </w:r>
            <w:r w:rsidR="005320CD" w:rsidRPr="00103295">
              <w:rPr>
                <w:rFonts w:ascii="Arial" w:hAnsi="Arial"/>
              </w:rPr>
              <w:t>solution</w:t>
            </w:r>
          </w:p>
        </w:tc>
        <w:tc>
          <w:tcPr>
            <w:tcW w:w="2552" w:type="dxa"/>
          </w:tcPr>
          <w:p w14:paraId="10DED91D" w14:textId="3698FF61" w:rsidR="000E32BC" w:rsidRPr="00103295" w:rsidRDefault="000E32BC" w:rsidP="008E50A3">
            <w:pPr>
              <w:keepLines w:val="0"/>
              <w:spacing w:before="40" w:after="120"/>
              <w:rPr>
                <w:rFonts w:ascii="Arial" w:hAnsi="Arial"/>
              </w:rPr>
            </w:pPr>
            <w:r w:rsidRPr="00103295">
              <w:rPr>
                <w:rFonts w:ascii="Arial" w:hAnsi="Arial"/>
              </w:rPr>
              <w:t>decompose</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situation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identify</w:t>
            </w:r>
            <w:r w:rsidR="00242B0D" w:rsidRPr="00103295">
              <w:rPr>
                <w:rFonts w:ascii="Arial" w:hAnsi="Arial"/>
              </w:rPr>
              <w:t xml:space="preserve"> </w:t>
            </w:r>
            <w:r w:rsidRPr="00103295">
              <w:rPr>
                <w:rFonts w:ascii="Arial" w:hAnsi="Arial"/>
              </w:rPr>
              <w:t>some</w:t>
            </w:r>
            <w:r w:rsidR="00242B0D" w:rsidRPr="00103295">
              <w:rPr>
                <w:rFonts w:ascii="Arial" w:hAnsi="Arial"/>
              </w:rPr>
              <w:t xml:space="preserve"> </w:t>
            </w:r>
            <w:r w:rsidRPr="00103295">
              <w:rPr>
                <w:rFonts w:ascii="Arial" w:hAnsi="Arial"/>
              </w:rPr>
              <w:t>elements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constraints</w:t>
            </w:r>
          </w:p>
          <w:p w14:paraId="462A8C8D" w14:textId="06BE0E67" w:rsidR="000E32BC" w:rsidRPr="00103295" w:rsidRDefault="000E32BC" w:rsidP="007D289D">
            <w:pPr>
              <w:keepLines w:val="0"/>
              <w:spacing w:before="40" w:after="40"/>
              <w:rPr>
                <w:rFonts w:ascii="Arial" w:hAnsi="Arial"/>
              </w:rPr>
            </w:pPr>
            <w:r w:rsidRPr="00103295">
              <w:rPr>
                <w:rFonts w:ascii="Arial" w:hAnsi="Arial"/>
              </w:rPr>
              <w:t>identify</w:t>
            </w:r>
            <w:r w:rsidR="00242B0D" w:rsidRPr="00103295">
              <w:rPr>
                <w:rFonts w:ascii="Arial" w:hAnsi="Arial"/>
              </w:rPr>
              <w:t xml:space="preserve"> </w:t>
            </w:r>
            <w:r w:rsidRPr="00103295">
              <w:rPr>
                <w:rFonts w:ascii="Arial" w:hAnsi="Arial"/>
              </w:rPr>
              <w:t>some</w:t>
            </w:r>
            <w:r w:rsidR="00242B0D" w:rsidRPr="00103295">
              <w:rPr>
                <w:rFonts w:ascii="Arial" w:hAnsi="Arial"/>
              </w:rPr>
              <w:t xml:space="preserve"> </w:t>
            </w:r>
            <w:r w:rsidRPr="00103295">
              <w:rPr>
                <w:rFonts w:ascii="Arial" w:hAnsi="Arial"/>
              </w:rPr>
              <w:t>appropriate</w:t>
            </w:r>
            <w:r w:rsidR="00242B0D" w:rsidRPr="00103295">
              <w:rPr>
                <w:rFonts w:ascii="Arial" w:hAnsi="Arial"/>
              </w:rPr>
              <w:t xml:space="preserve"> </w:t>
            </w:r>
            <w:r w:rsidRPr="00103295">
              <w:rPr>
                <w:rFonts w:ascii="Arial" w:hAnsi="Arial"/>
              </w:rPr>
              <w:t>evaluation</w:t>
            </w:r>
            <w:r w:rsidR="00242B0D" w:rsidRPr="00103295">
              <w:rPr>
                <w:rFonts w:ascii="Arial" w:hAnsi="Arial"/>
              </w:rPr>
              <w:t xml:space="preserve"> </w:t>
            </w:r>
            <w:r w:rsidRPr="00103295">
              <w:rPr>
                <w:rFonts w:ascii="Arial" w:hAnsi="Arial"/>
              </w:rPr>
              <w:t>criteria</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solution</w:t>
            </w:r>
          </w:p>
        </w:tc>
      </w:tr>
      <w:tr w:rsidR="000E32BC" w:rsidRPr="00103295" w14:paraId="6BA0F73E" w14:textId="77777777" w:rsidTr="00A65A8A">
        <w:trPr>
          <w:trHeight w:val="972"/>
        </w:trPr>
        <w:tc>
          <w:tcPr>
            <w:tcW w:w="1980" w:type="dxa"/>
            <w:shd w:val="clear" w:color="auto" w:fill="6FDED1"/>
          </w:tcPr>
          <w:p w14:paraId="1B8BFBD5" w14:textId="73C1A3C5" w:rsidR="000E32BC" w:rsidRPr="00E65FAB" w:rsidRDefault="000E32BC" w:rsidP="00A722AB">
            <w:pPr>
              <w:rPr>
                <w:rFonts w:ascii="Arial" w:hAnsi="Arial"/>
                <w:b/>
                <w:bCs/>
              </w:rPr>
            </w:pPr>
            <w:r w:rsidRPr="00E65FAB">
              <w:rPr>
                <w:rFonts w:ascii="Arial" w:hAnsi="Arial"/>
                <w:b/>
                <w:bCs/>
              </w:rPr>
              <w:t>Evaluating</w:t>
            </w:r>
          </w:p>
          <w:p w14:paraId="35301153" w14:textId="58DA2709" w:rsidR="000E32BC" w:rsidRPr="00103295" w:rsidRDefault="000E32BC" w:rsidP="00A722AB">
            <w:pPr>
              <w:rPr>
                <w:rFonts w:ascii="Arial" w:hAnsi="Arial"/>
              </w:rPr>
            </w:pPr>
          </w:p>
        </w:tc>
        <w:tc>
          <w:tcPr>
            <w:tcW w:w="2551" w:type="dxa"/>
          </w:tcPr>
          <w:p w14:paraId="10156E61" w14:textId="2EF27F07" w:rsidR="000E32BC" w:rsidRPr="00103295" w:rsidRDefault="005320CD" w:rsidP="007D289D">
            <w:pPr>
              <w:keepLines w:val="0"/>
              <w:spacing w:before="40" w:after="40"/>
              <w:rPr>
                <w:rFonts w:ascii="Arial" w:hAnsi="Arial"/>
              </w:rPr>
            </w:pPr>
            <w:r w:rsidRPr="00103295">
              <w:rPr>
                <w:rFonts w:ascii="Arial" w:hAnsi="Arial"/>
              </w:rPr>
              <w:t>o</w:t>
            </w:r>
            <w:r w:rsidR="00F81604" w:rsidRPr="00103295">
              <w:rPr>
                <w:rFonts w:ascii="Arial" w:hAnsi="Arial"/>
              </w:rPr>
              <w:t>utline</w:t>
            </w:r>
            <w:r w:rsidR="00242B0D" w:rsidRPr="00103295">
              <w:rPr>
                <w:rFonts w:ascii="Arial" w:hAnsi="Arial"/>
              </w:rPr>
              <w:t xml:space="preserve"> </w:t>
            </w:r>
            <w:r w:rsidRPr="00103295">
              <w:rPr>
                <w:rFonts w:ascii="Arial" w:hAnsi="Arial"/>
              </w:rPr>
              <w:t>possible</w:t>
            </w:r>
            <w:r w:rsidR="00242B0D" w:rsidRPr="00103295">
              <w:rPr>
                <w:rFonts w:ascii="Arial" w:hAnsi="Arial"/>
              </w:rPr>
              <w:t xml:space="preserve"> </w:t>
            </w:r>
            <w:r w:rsidRPr="00103295">
              <w:rPr>
                <w:rFonts w:ascii="Arial" w:hAnsi="Arial"/>
              </w:rPr>
              <w:t>d</w:t>
            </w:r>
            <w:r w:rsidR="00F81604" w:rsidRPr="00103295">
              <w:rPr>
                <w:rFonts w:ascii="Arial" w:hAnsi="Arial"/>
              </w:rPr>
              <w:t>ata</w:t>
            </w:r>
            <w:r w:rsidR="00242B0D" w:rsidRPr="00103295">
              <w:rPr>
                <w:rFonts w:ascii="Arial" w:hAnsi="Arial"/>
              </w:rPr>
              <w:t xml:space="preserve"> </w:t>
            </w:r>
            <w:r w:rsidR="00F81604" w:rsidRPr="00103295">
              <w:rPr>
                <w:rFonts w:ascii="Arial" w:hAnsi="Arial"/>
              </w:rPr>
              <w:t>inconsistencies</w:t>
            </w:r>
            <w:r w:rsidR="00242B0D" w:rsidRPr="00103295">
              <w:rPr>
                <w:rFonts w:ascii="Arial" w:hAnsi="Arial"/>
              </w:rPr>
              <w:t xml:space="preserve"> </w:t>
            </w:r>
            <w:r w:rsidR="00F81604" w:rsidRPr="00103295">
              <w:rPr>
                <w:rFonts w:ascii="Arial" w:hAnsi="Arial"/>
              </w:rPr>
              <w:t>and</w:t>
            </w:r>
            <w:r w:rsidR="00242B0D" w:rsidRPr="00103295">
              <w:rPr>
                <w:rFonts w:ascii="Arial" w:hAnsi="Arial"/>
              </w:rPr>
              <w:t xml:space="preserve"> </w:t>
            </w:r>
            <w:r w:rsidR="00F81604" w:rsidRPr="00103295">
              <w:rPr>
                <w:rFonts w:ascii="Arial" w:hAnsi="Arial"/>
              </w:rPr>
              <w:t>suggest</w:t>
            </w:r>
            <w:r w:rsidR="00242B0D" w:rsidRPr="00103295">
              <w:rPr>
                <w:rFonts w:ascii="Arial" w:hAnsi="Arial"/>
              </w:rPr>
              <w:t xml:space="preserve"> </w:t>
            </w:r>
            <w:r w:rsidRPr="00103295">
              <w:rPr>
                <w:rFonts w:ascii="Arial" w:hAnsi="Arial"/>
              </w:rPr>
              <w:t>improvements</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collection</w:t>
            </w:r>
            <w:r w:rsidR="00242B0D" w:rsidRPr="00103295">
              <w:rPr>
                <w:rFonts w:ascii="Arial" w:hAnsi="Arial"/>
              </w:rPr>
              <w:t xml:space="preserve"> </w:t>
            </w:r>
            <w:r w:rsidRPr="00103295">
              <w:rPr>
                <w:rFonts w:ascii="Arial" w:hAnsi="Arial"/>
              </w:rPr>
              <w:t>and/or</w:t>
            </w:r>
            <w:r w:rsidR="00242B0D" w:rsidRPr="00103295">
              <w:rPr>
                <w:rFonts w:ascii="Arial" w:hAnsi="Arial"/>
              </w:rPr>
              <w:t xml:space="preserve"> </w:t>
            </w:r>
            <w:r w:rsidRPr="00103295">
              <w:rPr>
                <w:rFonts w:ascii="Arial" w:hAnsi="Arial"/>
              </w:rPr>
              <w:t>analysis</w:t>
            </w:r>
            <w:r w:rsidR="00242B0D" w:rsidRPr="00103295">
              <w:rPr>
                <w:rFonts w:ascii="Arial" w:hAnsi="Arial"/>
              </w:rPr>
              <w:t xml:space="preserve"> </w:t>
            </w:r>
          </w:p>
        </w:tc>
        <w:tc>
          <w:tcPr>
            <w:tcW w:w="2551" w:type="dxa"/>
          </w:tcPr>
          <w:p w14:paraId="21382ED2" w14:textId="2B5564FD" w:rsidR="000E32BC" w:rsidRPr="00103295" w:rsidRDefault="00F81604" w:rsidP="007D289D">
            <w:pPr>
              <w:keepLines w:val="0"/>
              <w:spacing w:before="40" w:after="40"/>
              <w:rPr>
                <w:rFonts w:ascii="Arial" w:hAnsi="Arial"/>
              </w:rPr>
            </w:pPr>
            <w:r w:rsidRPr="00103295">
              <w:rPr>
                <w:rFonts w:ascii="Arial" w:hAnsi="Arial"/>
              </w:rPr>
              <w:t>relate</w:t>
            </w:r>
            <w:r w:rsidR="00242B0D" w:rsidRPr="00103295">
              <w:rPr>
                <w:rFonts w:ascii="Arial" w:hAnsi="Arial"/>
              </w:rPr>
              <w:t xml:space="preserve"> </w:t>
            </w:r>
            <w:r w:rsidR="000E32BC" w:rsidRPr="00103295">
              <w:rPr>
                <w:rFonts w:ascii="Arial" w:hAnsi="Arial"/>
              </w:rPr>
              <w:t>findings</w:t>
            </w:r>
            <w:r w:rsidR="00242B0D" w:rsidRPr="00103295">
              <w:rPr>
                <w:rFonts w:ascii="Arial" w:hAnsi="Arial"/>
              </w:rPr>
              <w:t xml:space="preserve"> </w:t>
            </w:r>
            <w:r w:rsidR="000E32BC" w:rsidRPr="00103295">
              <w:rPr>
                <w:rFonts w:ascii="Arial" w:hAnsi="Arial"/>
              </w:rPr>
              <w:t>to</w:t>
            </w:r>
            <w:r w:rsidR="00242B0D" w:rsidRPr="00103295">
              <w:rPr>
                <w:rFonts w:ascii="Arial" w:hAnsi="Arial"/>
              </w:rPr>
              <w:t xml:space="preserve"> </w:t>
            </w:r>
            <w:r w:rsidR="000E32BC" w:rsidRPr="00103295">
              <w:rPr>
                <w:rFonts w:ascii="Arial" w:hAnsi="Arial"/>
              </w:rPr>
              <w:t>specificatio</w:t>
            </w:r>
            <w:r w:rsidR="005320CD" w:rsidRPr="00103295">
              <w:rPr>
                <w:rFonts w:ascii="Arial" w:hAnsi="Arial"/>
              </w:rPr>
              <w:t>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present</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conclusion</w:t>
            </w:r>
          </w:p>
        </w:tc>
        <w:tc>
          <w:tcPr>
            <w:tcW w:w="2552" w:type="dxa"/>
          </w:tcPr>
          <w:p w14:paraId="0368EEE2" w14:textId="7CD521FA" w:rsidR="000E32BC" w:rsidRPr="00103295" w:rsidRDefault="005320CD" w:rsidP="007D289D">
            <w:pPr>
              <w:keepLines w:val="0"/>
              <w:spacing w:before="40" w:after="40"/>
              <w:rPr>
                <w:rFonts w:ascii="Arial" w:hAnsi="Arial"/>
              </w:rPr>
            </w:pPr>
            <w:r w:rsidRPr="00103295">
              <w:rPr>
                <w:rFonts w:ascii="Arial" w:hAnsi="Arial"/>
              </w:rPr>
              <w:t>g</w:t>
            </w:r>
            <w:r w:rsidR="00F81604" w:rsidRPr="00103295">
              <w:rPr>
                <w:rFonts w:ascii="Arial" w:hAnsi="Arial"/>
              </w:rPr>
              <w:t>ive</w:t>
            </w:r>
            <w:r w:rsidR="00242B0D" w:rsidRPr="00103295">
              <w:rPr>
                <w:rFonts w:ascii="Arial" w:hAnsi="Arial"/>
              </w:rPr>
              <w:t xml:space="preserve"> </w:t>
            </w:r>
            <w:r w:rsidRPr="00103295">
              <w:rPr>
                <w:rFonts w:ascii="Arial" w:hAnsi="Arial"/>
              </w:rPr>
              <w:t>finding</w:t>
            </w:r>
            <w:r w:rsidR="00F81604" w:rsidRPr="00103295">
              <w:rPr>
                <w:rFonts w:ascii="Arial" w:hAnsi="Arial"/>
              </w:rPr>
              <w:t>s</w:t>
            </w:r>
            <w:r w:rsidR="00242B0D" w:rsidRPr="00103295">
              <w:rPr>
                <w:rFonts w:ascii="Arial" w:hAnsi="Arial"/>
              </w:rPr>
              <w:t xml:space="preserve"> </w:t>
            </w:r>
            <w:r w:rsidR="00F81604" w:rsidRPr="00103295">
              <w:rPr>
                <w:rFonts w:ascii="Arial" w:hAnsi="Arial"/>
              </w:rPr>
              <w:t>but</w:t>
            </w:r>
            <w:r w:rsidR="00242B0D" w:rsidRPr="00103295">
              <w:rPr>
                <w:rFonts w:ascii="Arial" w:hAnsi="Arial"/>
              </w:rPr>
              <w:t xml:space="preserve"> </w:t>
            </w:r>
            <w:r w:rsidR="00F81604" w:rsidRPr="00103295">
              <w:rPr>
                <w:rFonts w:ascii="Arial" w:hAnsi="Arial"/>
              </w:rPr>
              <w:t>do</w:t>
            </w:r>
            <w:r w:rsidR="00242B0D" w:rsidRPr="00103295">
              <w:rPr>
                <w:rFonts w:ascii="Arial" w:hAnsi="Arial"/>
              </w:rPr>
              <w:t xml:space="preserve"> </w:t>
            </w:r>
            <w:r w:rsidR="00F81604" w:rsidRPr="00103295">
              <w:rPr>
                <w:rFonts w:ascii="Arial" w:hAnsi="Arial"/>
              </w:rPr>
              <w:t>not</w:t>
            </w:r>
            <w:r w:rsidR="00242B0D" w:rsidRPr="00103295">
              <w:rPr>
                <w:rFonts w:ascii="Arial" w:hAnsi="Arial"/>
              </w:rPr>
              <w:t xml:space="preserve"> </w:t>
            </w:r>
            <w:r w:rsidR="00F81604" w:rsidRPr="00103295">
              <w:rPr>
                <w:rFonts w:ascii="Arial" w:hAnsi="Arial"/>
              </w:rPr>
              <w:t>relate</w:t>
            </w:r>
            <w:r w:rsidR="00242B0D" w:rsidRPr="00103295">
              <w:rPr>
                <w:rFonts w:ascii="Arial" w:hAnsi="Arial"/>
              </w:rPr>
              <w:t xml:space="preserve"> </w:t>
            </w:r>
            <w:r w:rsidR="00F81604" w:rsidRPr="00103295">
              <w:rPr>
                <w:rFonts w:ascii="Arial" w:hAnsi="Arial"/>
              </w:rPr>
              <w:t>or</w:t>
            </w:r>
            <w:r w:rsidR="00242B0D" w:rsidRPr="00103295">
              <w:rPr>
                <w:rFonts w:ascii="Arial" w:hAnsi="Arial"/>
              </w:rPr>
              <w:t xml:space="preserve"> </w:t>
            </w:r>
            <w:r w:rsidR="00F81604" w:rsidRPr="00103295">
              <w:rPr>
                <w:rFonts w:ascii="Arial" w:hAnsi="Arial"/>
              </w:rPr>
              <w:t>make</w:t>
            </w:r>
            <w:r w:rsidR="00242B0D" w:rsidRPr="00103295">
              <w:rPr>
                <w:rFonts w:ascii="Arial" w:hAnsi="Arial"/>
              </w:rPr>
              <w:t xml:space="preserve"> </w:t>
            </w:r>
            <w:r w:rsidRPr="00103295">
              <w:rPr>
                <w:rFonts w:ascii="Arial" w:hAnsi="Arial"/>
              </w:rPr>
              <w:t>minimal</w:t>
            </w:r>
            <w:r w:rsidR="00242B0D" w:rsidRPr="00103295">
              <w:rPr>
                <w:rFonts w:ascii="Arial" w:hAnsi="Arial"/>
              </w:rPr>
              <w:t xml:space="preserve"> </w:t>
            </w:r>
            <w:r w:rsidRPr="00103295">
              <w:rPr>
                <w:rFonts w:ascii="Arial" w:hAnsi="Arial"/>
              </w:rPr>
              <w:t>reference</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specifications</w:t>
            </w:r>
          </w:p>
        </w:tc>
      </w:tr>
    </w:tbl>
    <w:p w14:paraId="75DE8329" w14:textId="042D2280" w:rsidR="00F02F13" w:rsidRPr="00103295" w:rsidRDefault="00F02F13" w:rsidP="00A722AB">
      <w:pPr>
        <w:rPr>
          <w:rFonts w:ascii="Arial" w:hAnsi="Arial"/>
        </w:rPr>
      </w:pPr>
    </w:p>
    <w:p w14:paraId="52912C77" w14:textId="77777777" w:rsidR="002B228A" w:rsidRDefault="002B228A">
      <w:pPr>
        <w:keepLines w:val="0"/>
        <w:spacing w:before="0" w:line="259" w:lineRule="auto"/>
        <w:textAlignment w:val="auto"/>
        <w:rPr>
          <w:rFonts w:ascii="Arial" w:hAnsi="Arial"/>
        </w:rPr>
      </w:pPr>
      <w:r>
        <w:rPr>
          <w:rFonts w:ascii="Arial" w:hAnsi="Arial"/>
        </w:rPr>
        <w:br w:type="page"/>
      </w:r>
    </w:p>
    <w:p w14:paraId="6A4E6C54" w14:textId="77777777" w:rsidR="005A63B3" w:rsidRDefault="005A63B3" w:rsidP="005A63B3">
      <w:pPr>
        <w:keepLines w:val="0"/>
        <w:spacing w:before="240"/>
        <w:jc w:val="center"/>
        <w:textAlignment w:val="auto"/>
        <w:rPr>
          <w:rFonts w:ascii="Arial" w:eastAsiaTheme="majorEastAsia" w:hAnsi="Arial"/>
          <w:b/>
          <w:color w:val="2F5496" w:themeColor="accent1" w:themeShade="BF"/>
          <w:sz w:val="48"/>
          <w:szCs w:val="48"/>
          <w:lang w:eastAsia="en-US"/>
        </w:rPr>
      </w:pPr>
    </w:p>
    <w:p w14:paraId="3079D4DB" w14:textId="77777777" w:rsidR="005A63B3" w:rsidRDefault="005A63B3" w:rsidP="005A63B3">
      <w:pPr>
        <w:keepLines w:val="0"/>
        <w:spacing w:before="240"/>
        <w:jc w:val="center"/>
        <w:textAlignment w:val="auto"/>
        <w:rPr>
          <w:rFonts w:ascii="Arial" w:eastAsiaTheme="majorEastAsia" w:hAnsi="Arial"/>
          <w:b/>
          <w:color w:val="2F5496" w:themeColor="accent1" w:themeShade="BF"/>
          <w:sz w:val="48"/>
          <w:szCs w:val="48"/>
          <w:lang w:eastAsia="en-US"/>
        </w:rPr>
      </w:pPr>
    </w:p>
    <w:p w14:paraId="6AF3BF42" w14:textId="77777777" w:rsidR="005A63B3" w:rsidRDefault="005A63B3" w:rsidP="005A63B3">
      <w:pPr>
        <w:keepLines w:val="0"/>
        <w:spacing w:before="240"/>
        <w:jc w:val="center"/>
        <w:textAlignment w:val="auto"/>
        <w:rPr>
          <w:rFonts w:ascii="Arial" w:eastAsiaTheme="majorEastAsia" w:hAnsi="Arial"/>
          <w:b/>
          <w:color w:val="2F5496" w:themeColor="accent1" w:themeShade="BF"/>
          <w:sz w:val="48"/>
          <w:szCs w:val="48"/>
          <w:lang w:eastAsia="en-US"/>
        </w:rPr>
      </w:pPr>
    </w:p>
    <w:p w14:paraId="41A15B15" w14:textId="77777777" w:rsidR="005A63B3" w:rsidRDefault="005A63B3" w:rsidP="005A63B3">
      <w:pPr>
        <w:keepLines w:val="0"/>
        <w:spacing w:before="240"/>
        <w:jc w:val="center"/>
        <w:textAlignment w:val="auto"/>
        <w:rPr>
          <w:rFonts w:ascii="Arial" w:eastAsiaTheme="majorEastAsia" w:hAnsi="Arial"/>
          <w:b/>
          <w:color w:val="2F5496" w:themeColor="accent1" w:themeShade="BF"/>
          <w:sz w:val="48"/>
          <w:szCs w:val="48"/>
          <w:lang w:eastAsia="en-US"/>
        </w:rPr>
      </w:pPr>
    </w:p>
    <w:p w14:paraId="3A17F772" w14:textId="77777777" w:rsidR="00A13E0C" w:rsidRPr="0004581B" w:rsidRDefault="00A13E0C" w:rsidP="00A13E0C">
      <w:pPr>
        <w:spacing w:before="240"/>
        <w:jc w:val="center"/>
        <w:rPr>
          <w:rFonts w:ascii="Arial" w:eastAsiaTheme="majorEastAsia" w:hAnsi="Arial"/>
          <w:b/>
          <w:color w:val="2F5496" w:themeColor="accent1" w:themeShade="BF"/>
          <w:sz w:val="48"/>
          <w:szCs w:val="32"/>
        </w:rPr>
      </w:pPr>
      <w:r w:rsidRPr="0004581B">
        <w:rPr>
          <w:rFonts w:ascii="Arial" w:eastAsiaTheme="majorEastAsia" w:hAnsi="Arial"/>
          <w:b/>
          <w:color w:val="2F5496" w:themeColor="accent1" w:themeShade="BF"/>
          <w:sz w:val="48"/>
          <w:szCs w:val="32"/>
        </w:rPr>
        <w:t xml:space="preserve">Appendix 1 </w:t>
      </w:r>
    </w:p>
    <w:p w14:paraId="447CAE13" w14:textId="77777777" w:rsidR="00A13E0C" w:rsidRPr="0004581B" w:rsidRDefault="00A13E0C" w:rsidP="00A13E0C">
      <w:pPr>
        <w:spacing w:before="240"/>
        <w:jc w:val="center"/>
        <w:rPr>
          <w:rFonts w:ascii="Arial" w:eastAsiaTheme="majorEastAsia" w:hAnsi="Arial"/>
          <w:b/>
          <w:color w:val="2F5496" w:themeColor="accent1" w:themeShade="BF"/>
          <w:sz w:val="48"/>
          <w:szCs w:val="32"/>
        </w:rPr>
      </w:pPr>
      <w:r w:rsidRPr="0004581B">
        <w:rPr>
          <w:rFonts w:ascii="Arial" w:eastAsiaTheme="majorEastAsia" w:hAnsi="Arial"/>
          <w:b/>
          <w:color w:val="2F5496" w:themeColor="accent1" w:themeShade="BF"/>
          <w:sz w:val="48"/>
          <w:szCs w:val="32"/>
        </w:rPr>
        <w:br/>
        <w:t>Australian Curriculum links (in detail)</w:t>
      </w:r>
    </w:p>
    <w:p w14:paraId="6C98C7B6" w14:textId="77777777" w:rsidR="00761E70" w:rsidRDefault="00761E70">
      <w:pPr>
        <w:keepLines w:val="0"/>
        <w:spacing w:line="259" w:lineRule="auto"/>
        <w:textAlignment w:val="auto"/>
        <w:rPr>
          <w:rFonts w:ascii="Arial" w:eastAsiaTheme="majorEastAsia" w:hAnsi="Arial"/>
          <w:b/>
          <w:color w:val="2F5496" w:themeColor="accent1" w:themeShade="BF"/>
          <w:sz w:val="28"/>
          <w:szCs w:val="32"/>
          <w:lang w:eastAsia="en-US"/>
        </w:rPr>
      </w:pPr>
      <w:r>
        <w:rPr>
          <w:rFonts w:ascii="Arial" w:eastAsiaTheme="majorEastAsia" w:hAnsi="Arial"/>
          <w:b/>
          <w:color w:val="2F5496" w:themeColor="accent1" w:themeShade="BF"/>
          <w:sz w:val="28"/>
          <w:szCs w:val="32"/>
          <w:lang w:eastAsia="en-US"/>
        </w:rPr>
        <w:br w:type="page"/>
      </w:r>
    </w:p>
    <w:p w14:paraId="78B9C95D" w14:textId="77777777" w:rsidR="00ED0169" w:rsidRDefault="006654B0" w:rsidP="00761E70">
      <w:pPr>
        <w:keepLines w:val="0"/>
        <w:spacing w:before="240"/>
        <w:textAlignment w:val="auto"/>
        <w:rPr>
          <w:rFonts w:ascii="Arial" w:eastAsiaTheme="majorEastAsia" w:hAnsi="Arial"/>
          <w:b/>
          <w:color w:val="2F5496" w:themeColor="accent1" w:themeShade="BF"/>
          <w:sz w:val="28"/>
          <w:szCs w:val="32"/>
          <w:lang w:eastAsia="en-US"/>
        </w:rPr>
      </w:pPr>
      <w:r w:rsidRPr="00761E70">
        <w:rPr>
          <w:rFonts w:ascii="Arial" w:eastAsiaTheme="majorEastAsia" w:hAnsi="Arial"/>
          <w:b/>
          <w:color w:val="2F5496" w:themeColor="accent1" w:themeShade="BF"/>
          <w:sz w:val="28"/>
          <w:szCs w:val="32"/>
          <w:lang w:eastAsia="en-US"/>
        </w:rPr>
        <w:lastRenderedPageBreak/>
        <w:t>Links</w:t>
      </w:r>
      <w:r w:rsidR="00242B0D" w:rsidRPr="00761E70">
        <w:rPr>
          <w:rFonts w:ascii="Arial" w:eastAsiaTheme="majorEastAsia" w:hAnsi="Arial"/>
          <w:b/>
          <w:color w:val="2F5496" w:themeColor="accent1" w:themeShade="BF"/>
          <w:sz w:val="28"/>
          <w:szCs w:val="32"/>
          <w:lang w:eastAsia="en-US"/>
        </w:rPr>
        <w:t xml:space="preserve"> </w:t>
      </w:r>
      <w:r w:rsidRPr="00761E70">
        <w:rPr>
          <w:rFonts w:ascii="Arial" w:eastAsiaTheme="majorEastAsia" w:hAnsi="Arial"/>
          <w:b/>
          <w:color w:val="2F5496" w:themeColor="accent1" w:themeShade="BF"/>
          <w:sz w:val="28"/>
          <w:szCs w:val="32"/>
          <w:lang w:eastAsia="en-US"/>
        </w:rPr>
        <w:t>to</w:t>
      </w:r>
      <w:r w:rsidR="00242B0D" w:rsidRPr="00761E70">
        <w:rPr>
          <w:rFonts w:ascii="Arial" w:eastAsiaTheme="majorEastAsia" w:hAnsi="Arial"/>
          <w:b/>
          <w:color w:val="2F5496" w:themeColor="accent1" w:themeShade="BF"/>
          <w:sz w:val="28"/>
          <w:szCs w:val="32"/>
          <w:lang w:eastAsia="en-US"/>
        </w:rPr>
        <w:t xml:space="preserve"> </w:t>
      </w:r>
      <w:r w:rsidRPr="00761E70">
        <w:rPr>
          <w:rFonts w:ascii="Arial" w:eastAsiaTheme="majorEastAsia" w:hAnsi="Arial"/>
          <w:b/>
          <w:color w:val="2F5496" w:themeColor="accent1" w:themeShade="BF"/>
          <w:sz w:val="28"/>
          <w:szCs w:val="32"/>
          <w:lang w:eastAsia="en-US"/>
        </w:rPr>
        <w:t>the</w:t>
      </w:r>
      <w:r w:rsidR="00242B0D" w:rsidRPr="00761E70">
        <w:rPr>
          <w:rFonts w:ascii="Arial" w:eastAsiaTheme="majorEastAsia" w:hAnsi="Arial"/>
          <w:b/>
          <w:color w:val="2F5496" w:themeColor="accent1" w:themeShade="BF"/>
          <w:sz w:val="28"/>
          <w:szCs w:val="32"/>
          <w:lang w:eastAsia="en-US"/>
        </w:rPr>
        <w:t xml:space="preserve"> </w:t>
      </w:r>
      <w:r w:rsidRPr="00761E70">
        <w:rPr>
          <w:rFonts w:ascii="Arial" w:eastAsiaTheme="majorEastAsia" w:hAnsi="Arial"/>
          <w:b/>
          <w:color w:val="2F5496" w:themeColor="accent1" w:themeShade="BF"/>
          <w:sz w:val="28"/>
          <w:szCs w:val="32"/>
          <w:lang w:eastAsia="en-US"/>
        </w:rPr>
        <w:t>Australian</w:t>
      </w:r>
      <w:r w:rsidR="00242B0D" w:rsidRPr="00761E70">
        <w:rPr>
          <w:rFonts w:ascii="Arial" w:eastAsiaTheme="majorEastAsia" w:hAnsi="Arial"/>
          <w:b/>
          <w:color w:val="2F5496" w:themeColor="accent1" w:themeShade="BF"/>
          <w:sz w:val="28"/>
          <w:szCs w:val="32"/>
          <w:lang w:eastAsia="en-US"/>
        </w:rPr>
        <w:t xml:space="preserve"> </w:t>
      </w:r>
      <w:r w:rsidRPr="00761E70">
        <w:rPr>
          <w:rFonts w:ascii="Arial" w:eastAsiaTheme="majorEastAsia" w:hAnsi="Arial"/>
          <w:b/>
          <w:color w:val="2F5496" w:themeColor="accent1" w:themeShade="BF"/>
          <w:sz w:val="28"/>
          <w:szCs w:val="32"/>
          <w:lang w:eastAsia="en-US"/>
        </w:rPr>
        <w:t>Curriculum</w:t>
      </w:r>
    </w:p>
    <w:p w14:paraId="5852E059" w14:textId="4A3CAD43" w:rsidR="006654B0" w:rsidRPr="00ED0169" w:rsidRDefault="006654B0" w:rsidP="00761E70">
      <w:pPr>
        <w:keepLines w:val="0"/>
        <w:spacing w:before="240"/>
        <w:textAlignment w:val="auto"/>
        <w:rPr>
          <w:rFonts w:ascii="Arial" w:eastAsiaTheme="majorEastAsia" w:hAnsi="Arial"/>
          <w:b/>
          <w:color w:val="2F5496" w:themeColor="accent1" w:themeShade="BF"/>
          <w:sz w:val="24"/>
          <w:szCs w:val="24"/>
          <w:lang w:eastAsia="en-US"/>
        </w:rPr>
      </w:pPr>
      <w:r w:rsidRPr="00ED0169">
        <w:rPr>
          <w:rFonts w:ascii="Arial" w:eastAsiaTheme="majorEastAsia" w:hAnsi="Arial"/>
          <w:b/>
          <w:color w:val="2F5496" w:themeColor="accent1" w:themeShade="BF"/>
          <w:sz w:val="24"/>
          <w:szCs w:val="24"/>
          <w:lang w:eastAsia="en-US"/>
        </w:rPr>
        <w:t>Digital</w:t>
      </w:r>
      <w:r w:rsidR="00242B0D" w:rsidRPr="00ED0169">
        <w:rPr>
          <w:rFonts w:ascii="Arial" w:eastAsiaTheme="majorEastAsia" w:hAnsi="Arial"/>
          <w:b/>
          <w:color w:val="2F5496" w:themeColor="accent1" w:themeShade="BF"/>
          <w:sz w:val="24"/>
          <w:szCs w:val="24"/>
          <w:lang w:eastAsia="en-US"/>
        </w:rPr>
        <w:t xml:space="preserve"> </w:t>
      </w:r>
      <w:r w:rsidRPr="00ED0169">
        <w:rPr>
          <w:rFonts w:ascii="Arial" w:eastAsiaTheme="majorEastAsia" w:hAnsi="Arial"/>
          <w:b/>
          <w:color w:val="2F5496" w:themeColor="accent1" w:themeShade="BF"/>
          <w:sz w:val="24"/>
          <w:szCs w:val="24"/>
          <w:lang w:eastAsia="en-US"/>
        </w:rPr>
        <w:t>Technologies</w:t>
      </w:r>
    </w:p>
    <w:p w14:paraId="7E758DB2" w14:textId="27D904E1" w:rsidR="006654B0" w:rsidRPr="00ED0169" w:rsidRDefault="006654B0" w:rsidP="00ED0169">
      <w:pPr>
        <w:keepLines w:val="0"/>
        <w:spacing w:before="240"/>
        <w:textAlignment w:val="auto"/>
        <w:rPr>
          <w:rFonts w:ascii="Arial" w:eastAsiaTheme="majorEastAsia" w:hAnsi="Arial"/>
          <w:b/>
          <w:color w:val="2F5496" w:themeColor="accent1" w:themeShade="BF"/>
          <w:szCs w:val="22"/>
          <w:lang w:eastAsia="en-US"/>
        </w:rPr>
      </w:pPr>
      <w:r w:rsidRPr="00ED0169">
        <w:rPr>
          <w:rFonts w:ascii="Arial" w:eastAsiaTheme="majorEastAsia" w:hAnsi="Arial"/>
          <w:b/>
          <w:color w:val="2F5496" w:themeColor="accent1" w:themeShade="BF"/>
          <w:szCs w:val="22"/>
          <w:lang w:eastAsia="en-US"/>
        </w:rPr>
        <w:t>Achievement</w:t>
      </w:r>
      <w:r w:rsidR="00242B0D" w:rsidRPr="00ED0169">
        <w:rPr>
          <w:rFonts w:ascii="Arial" w:eastAsiaTheme="majorEastAsia" w:hAnsi="Arial"/>
          <w:b/>
          <w:color w:val="2F5496" w:themeColor="accent1" w:themeShade="BF"/>
          <w:szCs w:val="22"/>
          <w:lang w:eastAsia="en-US"/>
        </w:rPr>
        <w:t xml:space="preserve"> </w:t>
      </w:r>
      <w:r w:rsidR="00792AD3">
        <w:rPr>
          <w:rFonts w:ascii="Arial" w:eastAsiaTheme="majorEastAsia" w:hAnsi="Arial"/>
          <w:b/>
          <w:color w:val="2F5496" w:themeColor="accent1" w:themeShade="BF"/>
          <w:szCs w:val="22"/>
          <w:lang w:eastAsia="en-US"/>
        </w:rPr>
        <w:t>s</w:t>
      </w:r>
      <w:r w:rsidRPr="00ED0169">
        <w:rPr>
          <w:rFonts w:ascii="Arial" w:eastAsiaTheme="majorEastAsia" w:hAnsi="Arial"/>
          <w:b/>
          <w:color w:val="2F5496" w:themeColor="accent1" w:themeShade="BF"/>
          <w:szCs w:val="22"/>
          <w:lang w:eastAsia="en-US"/>
        </w:rPr>
        <w:t>tandard</w:t>
      </w:r>
      <w:r w:rsidR="00242B0D" w:rsidRPr="00ED0169">
        <w:rPr>
          <w:rFonts w:ascii="Arial" w:eastAsiaTheme="majorEastAsia" w:hAnsi="Arial"/>
          <w:b/>
          <w:color w:val="2F5496" w:themeColor="accent1" w:themeShade="BF"/>
          <w:szCs w:val="22"/>
          <w:lang w:eastAsia="en-US"/>
        </w:rPr>
        <w:t xml:space="preserve"> </w:t>
      </w:r>
    </w:p>
    <w:p w14:paraId="0AF93FAF" w14:textId="77777777" w:rsidR="00546EBC" w:rsidRPr="00D62A12" w:rsidRDefault="00546EBC" w:rsidP="00546EBC">
      <w:pPr>
        <w:rPr>
          <w:rFonts w:ascii="Arial" w:hAnsi="Arial"/>
          <w:highlight w:val="yellow"/>
        </w:rPr>
      </w:pPr>
      <w:r w:rsidRPr="00D62A12">
        <w:rPr>
          <w:rFonts w:ascii="Arial" w:hAnsi="Arial"/>
          <w:highlight w:val="yellow"/>
        </w:rPr>
        <w:t xml:space="preserve">By the end of Year 8, students </w:t>
      </w:r>
      <w:r w:rsidRPr="0003699F">
        <w:rPr>
          <w:rFonts w:ascii="Arial" w:hAnsi="Arial"/>
        </w:rPr>
        <w:t xml:space="preserve">distinguish between different types of networks and defined purposes. They </w:t>
      </w:r>
      <w:r w:rsidRPr="00D62A12">
        <w:rPr>
          <w:rFonts w:ascii="Arial" w:hAnsi="Arial"/>
          <w:highlight w:val="yellow"/>
        </w:rPr>
        <w:t>explain how text, image and audio data can be represented, secured and presented in digital systems.</w:t>
      </w:r>
      <w:r>
        <w:rPr>
          <w:rFonts w:ascii="Arial" w:hAnsi="Arial"/>
          <w:highlight w:val="yellow"/>
        </w:rPr>
        <w:t xml:space="preserve"> </w:t>
      </w:r>
    </w:p>
    <w:p w14:paraId="73BC4C73" w14:textId="635C7FF6" w:rsidR="00CE7E85" w:rsidRDefault="00546EBC" w:rsidP="00546EBC">
      <w:pPr>
        <w:keepLines w:val="0"/>
        <w:spacing w:after="0"/>
        <w:rPr>
          <w:rFonts w:ascii="Arial" w:hAnsi="Arial"/>
        </w:rPr>
      </w:pPr>
      <w:r w:rsidRPr="00D62A12">
        <w:rPr>
          <w:rFonts w:ascii="Arial" w:hAnsi="Arial"/>
          <w:highlight w:val="yellow"/>
        </w:rPr>
        <w:t xml:space="preserve">Students plan and manage digital projects to create interactive information. They define and decompose problems in terms of functional requirements and constraints. </w:t>
      </w:r>
      <w:r w:rsidRPr="0003699F">
        <w:rPr>
          <w:rFonts w:ascii="Arial" w:hAnsi="Arial"/>
        </w:rPr>
        <w:t xml:space="preserve">Students design user experiences and algorithms incorporating branching and iterations, and test, modify and implement digital solutions. </w:t>
      </w:r>
      <w:r w:rsidRPr="00D62A12">
        <w:rPr>
          <w:rFonts w:ascii="Arial" w:hAnsi="Arial"/>
          <w:highlight w:val="yellow"/>
        </w:rPr>
        <w:t>They evaluate information systems and their solutions in terms of meeting needs, innovation and sustainability. They analyse and evaluate data from a range of sources to model and create solutions. They use appropriate protocols when communicating and collaborating online.</w:t>
      </w:r>
    </w:p>
    <w:p w14:paraId="6EA5DACE" w14:textId="77777777" w:rsidR="00546EBC" w:rsidRDefault="00546EBC" w:rsidP="00546EBC">
      <w:pPr>
        <w:keepLines w:val="0"/>
        <w:spacing w:after="0"/>
        <w:rPr>
          <w:rFonts w:ascii="Arial" w:hAnsi="Arial"/>
          <w:color w:val="222222"/>
          <w:szCs w:val="22"/>
        </w:rPr>
      </w:pPr>
    </w:p>
    <w:p w14:paraId="1E8BF5B7" w14:textId="5C06BDBA" w:rsidR="006654B0" w:rsidRPr="008E50A3" w:rsidRDefault="006654B0" w:rsidP="00500F1A">
      <w:pPr>
        <w:keepLines w:val="0"/>
        <w:rPr>
          <w:rFonts w:ascii="Arial" w:eastAsiaTheme="majorEastAsia" w:hAnsi="Arial"/>
          <w:b/>
          <w:color w:val="2F5496" w:themeColor="accent1" w:themeShade="BF"/>
          <w:szCs w:val="22"/>
          <w:lang w:eastAsia="en-US"/>
        </w:rPr>
      </w:pPr>
      <w:r w:rsidRPr="008E50A3">
        <w:rPr>
          <w:rFonts w:ascii="Arial" w:eastAsiaTheme="majorEastAsia" w:hAnsi="Arial"/>
          <w:b/>
          <w:color w:val="2F5496" w:themeColor="accent1" w:themeShade="BF"/>
          <w:szCs w:val="22"/>
          <w:lang w:eastAsia="en-US"/>
        </w:rPr>
        <w:t>Content</w:t>
      </w:r>
      <w:r w:rsidR="00242B0D" w:rsidRPr="008E50A3">
        <w:rPr>
          <w:rFonts w:ascii="Arial" w:eastAsiaTheme="majorEastAsia" w:hAnsi="Arial"/>
          <w:b/>
          <w:color w:val="2F5496" w:themeColor="accent1" w:themeShade="BF"/>
          <w:szCs w:val="22"/>
          <w:lang w:eastAsia="en-US"/>
        </w:rPr>
        <w:t xml:space="preserve"> </w:t>
      </w:r>
      <w:r w:rsidRPr="008E50A3">
        <w:rPr>
          <w:rFonts w:ascii="Arial" w:eastAsiaTheme="majorEastAsia" w:hAnsi="Arial"/>
          <w:b/>
          <w:color w:val="2F5496" w:themeColor="accent1" w:themeShade="BF"/>
          <w:szCs w:val="22"/>
          <w:lang w:eastAsia="en-US"/>
        </w:rPr>
        <w:t>descriptions</w:t>
      </w:r>
      <w:r w:rsidR="00242B0D" w:rsidRPr="008E50A3">
        <w:rPr>
          <w:rFonts w:ascii="Arial" w:eastAsiaTheme="majorEastAsia" w:hAnsi="Arial"/>
          <w:b/>
          <w:color w:val="2F5496" w:themeColor="accent1" w:themeShade="BF"/>
          <w:szCs w:val="22"/>
          <w:lang w:eastAsia="en-US"/>
        </w:rPr>
        <w:t xml:space="preserve"> </w:t>
      </w:r>
    </w:p>
    <w:tbl>
      <w:tblPr>
        <w:tblStyle w:val="TableGrid"/>
        <w:tblW w:w="5000" w:type="pct"/>
        <w:tblCellMar>
          <w:bottom w:w="108" w:type="dxa"/>
        </w:tblCellMar>
        <w:tblLook w:val="04A0" w:firstRow="1" w:lastRow="0" w:firstColumn="1" w:lastColumn="0" w:noHBand="0" w:noVBand="1"/>
      </w:tblPr>
      <w:tblGrid>
        <w:gridCol w:w="9911"/>
      </w:tblGrid>
      <w:tr w:rsidR="006654B0" w:rsidRPr="00103295" w14:paraId="3D4421C5" w14:textId="77777777" w:rsidTr="008E50A3">
        <w:trPr>
          <w:trHeight w:val="698"/>
        </w:trPr>
        <w:tc>
          <w:tcPr>
            <w:tcW w:w="5000" w:type="pct"/>
          </w:tcPr>
          <w:p w14:paraId="1A1133C3" w14:textId="7459FE9D" w:rsidR="00A5440F" w:rsidRPr="00103295" w:rsidRDefault="00A5440F" w:rsidP="00BF6516">
            <w:pPr>
              <w:keepLines w:val="0"/>
              <w:textAlignment w:val="center"/>
              <w:rPr>
                <w:rFonts w:ascii="Arial" w:hAnsi="Arial"/>
                <w:lang w:eastAsia="en-US"/>
              </w:rPr>
            </w:pPr>
            <w:r w:rsidRPr="008B6653">
              <w:rPr>
                <w:rFonts w:ascii="Arial" w:hAnsi="Arial"/>
                <w:lang w:eastAsia="en-US"/>
              </w:rPr>
              <w:t>Investigate</w:t>
            </w:r>
            <w:r w:rsidR="00242B0D" w:rsidRPr="008B6653">
              <w:rPr>
                <w:rFonts w:ascii="Arial" w:hAnsi="Arial"/>
                <w:lang w:eastAsia="en-US"/>
              </w:rPr>
              <w:t xml:space="preserve"> </w:t>
            </w:r>
            <w:r w:rsidRPr="008B6653">
              <w:rPr>
                <w:rFonts w:ascii="Arial" w:hAnsi="Arial"/>
                <w:lang w:eastAsia="en-US"/>
              </w:rPr>
              <w:t>ho</w:t>
            </w:r>
            <w:r w:rsidRPr="00103295">
              <w:rPr>
                <w:rFonts w:ascii="Arial" w:hAnsi="Arial"/>
                <w:lang w:eastAsia="en-US"/>
              </w:rPr>
              <w:t>w</w:t>
            </w:r>
            <w:r w:rsidR="00242B0D" w:rsidRPr="00103295">
              <w:rPr>
                <w:rFonts w:ascii="Arial" w:hAnsi="Arial"/>
                <w:lang w:eastAsia="en-US"/>
              </w:rPr>
              <w:t xml:space="preserve"> </w:t>
            </w:r>
            <w:r w:rsidRPr="00103295">
              <w:rPr>
                <w:rFonts w:ascii="Arial" w:hAnsi="Arial"/>
                <w:lang w:eastAsia="en-US"/>
              </w:rPr>
              <w:t>digital</w:t>
            </w:r>
            <w:r w:rsidR="00242B0D" w:rsidRPr="00103295">
              <w:rPr>
                <w:rFonts w:ascii="Arial" w:hAnsi="Arial"/>
                <w:lang w:eastAsia="en-US"/>
              </w:rPr>
              <w:t xml:space="preserve"> </w:t>
            </w:r>
            <w:r w:rsidRPr="00103295">
              <w:rPr>
                <w:rFonts w:ascii="Arial" w:hAnsi="Arial"/>
                <w:lang w:eastAsia="en-US"/>
              </w:rPr>
              <w:t>systems</w:t>
            </w:r>
            <w:r w:rsidR="00242B0D" w:rsidRPr="00103295">
              <w:rPr>
                <w:rFonts w:ascii="Arial" w:hAnsi="Arial"/>
                <w:lang w:eastAsia="en-US"/>
              </w:rPr>
              <w:t xml:space="preserve"> </w:t>
            </w:r>
            <w:r w:rsidRPr="00103295">
              <w:rPr>
                <w:rFonts w:ascii="Arial" w:hAnsi="Arial"/>
                <w:lang w:eastAsia="en-US"/>
              </w:rPr>
              <w:t>represent</w:t>
            </w:r>
            <w:r w:rsidR="00242B0D" w:rsidRPr="00103295">
              <w:rPr>
                <w:rFonts w:ascii="Arial" w:hAnsi="Arial"/>
                <w:lang w:eastAsia="en-US"/>
              </w:rPr>
              <w:t xml:space="preserve"> </w:t>
            </w:r>
            <w:r w:rsidRPr="00103295">
              <w:rPr>
                <w:rFonts w:ascii="Arial" w:hAnsi="Arial"/>
                <w:lang w:eastAsia="en-US"/>
              </w:rPr>
              <w:t>text,</w:t>
            </w:r>
            <w:r w:rsidR="00242B0D" w:rsidRPr="00103295">
              <w:rPr>
                <w:rFonts w:ascii="Arial" w:hAnsi="Arial"/>
                <w:lang w:eastAsia="en-US"/>
              </w:rPr>
              <w:t xml:space="preserve"> </w:t>
            </w:r>
            <w:r w:rsidRPr="00103295">
              <w:rPr>
                <w:rFonts w:ascii="Arial" w:hAnsi="Arial"/>
                <w:lang w:eastAsia="en-US"/>
              </w:rPr>
              <w:t>image</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audio</w:t>
            </w:r>
            <w:r w:rsidR="00242B0D" w:rsidRPr="00103295">
              <w:rPr>
                <w:rFonts w:ascii="Arial" w:hAnsi="Arial"/>
                <w:lang w:eastAsia="en-US"/>
              </w:rPr>
              <w:t xml:space="preserve"> </w:t>
            </w:r>
            <w:r w:rsidRPr="00103295">
              <w:rPr>
                <w:rFonts w:ascii="Arial" w:hAnsi="Arial"/>
                <w:lang w:eastAsia="en-US"/>
              </w:rPr>
              <w:t>data</w:t>
            </w:r>
            <w:r w:rsidR="00242B0D" w:rsidRPr="00103295">
              <w:rPr>
                <w:rFonts w:ascii="Arial" w:hAnsi="Arial"/>
                <w:lang w:eastAsia="en-US"/>
              </w:rPr>
              <w:t xml:space="preserve"> </w:t>
            </w:r>
            <w:r w:rsidRPr="00103295">
              <w:rPr>
                <w:rFonts w:ascii="Arial" w:hAnsi="Arial"/>
                <w:lang w:eastAsia="en-US"/>
              </w:rPr>
              <w:t>in</w:t>
            </w:r>
            <w:r w:rsidR="00242B0D" w:rsidRPr="00103295">
              <w:rPr>
                <w:rFonts w:ascii="Arial" w:hAnsi="Arial"/>
                <w:lang w:eastAsia="en-US"/>
              </w:rPr>
              <w:t xml:space="preserve"> </w:t>
            </w:r>
            <w:r w:rsidRPr="00103295">
              <w:rPr>
                <w:rFonts w:ascii="Arial" w:hAnsi="Arial"/>
                <w:lang w:eastAsia="en-US"/>
              </w:rPr>
              <w:t>binary</w:t>
            </w:r>
            <w:r w:rsidR="00242B0D" w:rsidRPr="00103295">
              <w:rPr>
                <w:rFonts w:ascii="Arial" w:hAnsi="Arial"/>
                <w:lang w:eastAsia="en-US"/>
              </w:rPr>
              <w:t xml:space="preserve"> </w:t>
            </w:r>
            <w:hyperlink r:id="rId29" w:tgtFrame="_blank" w:history="1">
              <w:r w:rsidRPr="007C10DD">
                <w:rPr>
                  <w:rFonts w:ascii="Arial" w:hAnsi="Arial"/>
                  <w:lang w:eastAsia="en-US"/>
                </w:rPr>
                <w:t>(</w:t>
              </w:r>
              <w:r w:rsidRPr="007C10DD">
                <w:rPr>
                  <w:rStyle w:val="Hyperlink"/>
                  <w:rFonts w:cstheme="minorHAnsi"/>
                </w:rPr>
                <w:t>ACTDIK024</w:t>
              </w:r>
              <w:r w:rsidRPr="008B6653">
                <w:rPr>
                  <w:lang w:eastAsia="en-US"/>
                </w:rPr>
                <w:t>)</w:t>
              </w:r>
            </w:hyperlink>
          </w:p>
          <w:p w14:paraId="5618A241" w14:textId="526759C1" w:rsidR="007D2260" w:rsidRPr="00103295" w:rsidRDefault="007D2260" w:rsidP="00BF6516">
            <w:pPr>
              <w:keepLines w:val="0"/>
              <w:textAlignment w:val="center"/>
              <w:rPr>
                <w:rFonts w:ascii="Arial" w:hAnsi="Arial"/>
                <w:lang w:eastAsia="en-US"/>
              </w:rPr>
            </w:pPr>
            <w:r w:rsidRPr="00103295">
              <w:rPr>
                <w:rFonts w:ascii="Arial" w:hAnsi="Arial"/>
                <w:lang w:eastAsia="en-US"/>
              </w:rPr>
              <w:t>Acquire</w:t>
            </w:r>
            <w:r w:rsidR="00242B0D" w:rsidRPr="00103295">
              <w:rPr>
                <w:rFonts w:ascii="Arial" w:hAnsi="Arial"/>
                <w:lang w:eastAsia="en-US"/>
              </w:rPr>
              <w:t xml:space="preserve"> </w:t>
            </w:r>
            <w:r w:rsidRPr="00103295">
              <w:rPr>
                <w:rFonts w:ascii="Arial" w:hAnsi="Arial"/>
                <w:lang w:eastAsia="en-US"/>
              </w:rPr>
              <w:t>data</w:t>
            </w:r>
            <w:r w:rsidR="00242B0D" w:rsidRPr="00103295">
              <w:rPr>
                <w:rFonts w:ascii="Arial" w:hAnsi="Arial"/>
                <w:lang w:eastAsia="en-US"/>
              </w:rPr>
              <w:t xml:space="preserve"> </w:t>
            </w:r>
            <w:r w:rsidRPr="00103295">
              <w:rPr>
                <w:rFonts w:ascii="Arial" w:hAnsi="Arial"/>
                <w:lang w:eastAsia="en-US"/>
              </w:rPr>
              <w:t>from</w:t>
            </w:r>
            <w:r w:rsidR="00242B0D" w:rsidRPr="00103295">
              <w:rPr>
                <w:rFonts w:ascii="Arial" w:hAnsi="Arial"/>
                <w:lang w:eastAsia="en-US"/>
              </w:rPr>
              <w:t xml:space="preserve"> </w:t>
            </w:r>
            <w:r w:rsidRPr="00103295">
              <w:rPr>
                <w:rFonts w:ascii="Arial" w:hAnsi="Arial"/>
                <w:lang w:eastAsia="en-US"/>
              </w:rPr>
              <w:t>a</w:t>
            </w:r>
            <w:r w:rsidR="00242B0D" w:rsidRPr="00103295">
              <w:rPr>
                <w:rFonts w:ascii="Arial" w:hAnsi="Arial"/>
                <w:lang w:eastAsia="en-US"/>
              </w:rPr>
              <w:t xml:space="preserve"> </w:t>
            </w:r>
            <w:r w:rsidRPr="00103295">
              <w:rPr>
                <w:rFonts w:ascii="Arial" w:hAnsi="Arial"/>
                <w:lang w:eastAsia="en-US"/>
              </w:rPr>
              <w:t>range</w:t>
            </w:r>
            <w:r w:rsidR="00242B0D" w:rsidRPr="00103295">
              <w:rPr>
                <w:rFonts w:ascii="Arial" w:hAnsi="Arial"/>
                <w:lang w:eastAsia="en-US"/>
              </w:rPr>
              <w:t xml:space="preserve"> </w:t>
            </w:r>
            <w:r w:rsidRPr="00103295">
              <w:rPr>
                <w:rFonts w:ascii="Arial" w:hAnsi="Arial"/>
                <w:lang w:eastAsia="en-US"/>
              </w:rPr>
              <w:t>of</w:t>
            </w:r>
            <w:r w:rsidR="00242B0D" w:rsidRPr="00103295">
              <w:rPr>
                <w:rFonts w:ascii="Arial" w:hAnsi="Arial"/>
                <w:lang w:eastAsia="en-US"/>
              </w:rPr>
              <w:t xml:space="preserve"> </w:t>
            </w:r>
            <w:r w:rsidRPr="00103295">
              <w:rPr>
                <w:rFonts w:ascii="Arial" w:hAnsi="Arial"/>
                <w:lang w:eastAsia="en-US"/>
              </w:rPr>
              <w:t>sources</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evaluate</w:t>
            </w:r>
            <w:r w:rsidR="00242B0D" w:rsidRPr="00103295">
              <w:rPr>
                <w:rFonts w:ascii="Arial" w:hAnsi="Arial"/>
                <w:lang w:eastAsia="en-US"/>
              </w:rPr>
              <w:t xml:space="preserve"> </w:t>
            </w:r>
            <w:r w:rsidRPr="00103295">
              <w:rPr>
                <w:rFonts w:ascii="Arial" w:hAnsi="Arial"/>
                <w:lang w:eastAsia="en-US"/>
              </w:rPr>
              <w:t>authenticity,</w:t>
            </w:r>
            <w:r w:rsidR="00242B0D" w:rsidRPr="00103295">
              <w:rPr>
                <w:rFonts w:ascii="Arial" w:hAnsi="Arial"/>
                <w:lang w:eastAsia="en-US"/>
              </w:rPr>
              <w:t xml:space="preserve"> </w:t>
            </w:r>
            <w:r w:rsidRPr="00103295">
              <w:rPr>
                <w:rFonts w:ascii="Arial" w:hAnsi="Arial"/>
                <w:lang w:eastAsia="en-US"/>
              </w:rPr>
              <w:t>accuracy</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timeliness</w:t>
            </w:r>
            <w:r w:rsidR="00242B0D" w:rsidRPr="00103295">
              <w:rPr>
                <w:rFonts w:ascii="Arial" w:hAnsi="Arial"/>
                <w:lang w:eastAsia="en-US"/>
              </w:rPr>
              <w:t xml:space="preserve"> </w:t>
            </w:r>
            <w:hyperlink r:id="rId30" w:history="1">
              <w:r w:rsidRPr="007C10DD">
                <w:rPr>
                  <w:rFonts w:ascii="Arial" w:hAnsi="Arial"/>
                  <w:lang w:eastAsia="en-US"/>
                </w:rPr>
                <w:t>(</w:t>
              </w:r>
              <w:r w:rsidRPr="007C10DD">
                <w:rPr>
                  <w:rStyle w:val="Hyperlink"/>
                  <w:rFonts w:cstheme="minorHAnsi"/>
                </w:rPr>
                <w:t>ACTDIP025</w:t>
              </w:r>
              <w:r w:rsidRPr="008B6653">
                <w:rPr>
                  <w:lang w:eastAsia="en-US"/>
                </w:rPr>
                <w:t>)</w:t>
              </w:r>
            </w:hyperlink>
            <w:r w:rsidR="00242B0D" w:rsidRPr="00103295">
              <w:rPr>
                <w:rFonts w:ascii="Arial" w:hAnsi="Arial"/>
                <w:lang w:eastAsia="en-US"/>
              </w:rPr>
              <w:t xml:space="preserve"> </w:t>
            </w:r>
          </w:p>
          <w:p w14:paraId="0A158C48" w14:textId="38278EE4" w:rsidR="007D2260" w:rsidRPr="00103295" w:rsidRDefault="73B7EDDD" w:rsidP="00BF6516">
            <w:pPr>
              <w:keepLines w:val="0"/>
              <w:textAlignment w:val="center"/>
              <w:rPr>
                <w:rFonts w:ascii="Arial" w:hAnsi="Arial"/>
                <w:lang w:eastAsia="en-US"/>
              </w:rPr>
            </w:pPr>
            <w:r w:rsidRPr="00103295">
              <w:rPr>
                <w:rFonts w:ascii="Arial" w:hAnsi="Arial"/>
                <w:lang w:eastAsia="en-US"/>
              </w:rPr>
              <w:t>Analyse</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visualise</w:t>
            </w:r>
            <w:r w:rsidR="00242B0D" w:rsidRPr="00103295">
              <w:rPr>
                <w:rFonts w:ascii="Arial" w:hAnsi="Arial"/>
                <w:lang w:eastAsia="en-US"/>
              </w:rPr>
              <w:t xml:space="preserve"> </w:t>
            </w:r>
            <w:r w:rsidRPr="00103295">
              <w:rPr>
                <w:rFonts w:ascii="Arial" w:hAnsi="Arial"/>
                <w:lang w:eastAsia="en-US"/>
              </w:rPr>
              <w:t>data</w:t>
            </w:r>
            <w:r w:rsidR="00242B0D" w:rsidRPr="00103295">
              <w:rPr>
                <w:rFonts w:ascii="Arial" w:hAnsi="Arial"/>
                <w:lang w:eastAsia="en-US"/>
              </w:rPr>
              <w:t xml:space="preserve"> </w:t>
            </w:r>
            <w:r w:rsidRPr="00103295">
              <w:rPr>
                <w:rFonts w:ascii="Arial" w:hAnsi="Arial"/>
                <w:lang w:eastAsia="en-US"/>
              </w:rPr>
              <w:t>using</w:t>
            </w:r>
            <w:r w:rsidR="00242B0D" w:rsidRPr="00103295">
              <w:rPr>
                <w:rFonts w:ascii="Arial" w:hAnsi="Arial"/>
                <w:lang w:eastAsia="en-US"/>
              </w:rPr>
              <w:t xml:space="preserve"> </w:t>
            </w:r>
            <w:r w:rsidRPr="00103295">
              <w:rPr>
                <w:rFonts w:ascii="Arial" w:hAnsi="Arial"/>
                <w:lang w:eastAsia="en-US"/>
              </w:rPr>
              <w:t>a</w:t>
            </w:r>
            <w:r w:rsidR="00242B0D" w:rsidRPr="00103295">
              <w:rPr>
                <w:rFonts w:ascii="Arial" w:hAnsi="Arial"/>
                <w:lang w:eastAsia="en-US"/>
              </w:rPr>
              <w:t xml:space="preserve"> </w:t>
            </w:r>
            <w:r w:rsidRPr="00103295">
              <w:rPr>
                <w:rFonts w:ascii="Arial" w:hAnsi="Arial"/>
                <w:lang w:eastAsia="en-US"/>
              </w:rPr>
              <w:t>range</w:t>
            </w:r>
            <w:r w:rsidR="00242B0D" w:rsidRPr="00103295">
              <w:rPr>
                <w:rFonts w:ascii="Arial" w:hAnsi="Arial"/>
                <w:lang w:eastAsia="en-US"/>
              </w:rPr>
              <w:t xml:space="preserve"> </w:t>
            </w:r>
            <w:r w:rsidRPr="00103295">
              <w:rPr>
                <w:rFonts w:ascii="Arial" w:hAnsi="Arial"/>
                <w:lang w:eastAsia="en-US"/>
              </w:rPr>
              <w:t>of</w:t>
            </w:r>
            <w:r w:rsidR="00242B0D" w:rsidRPr="00103295">
              <w:rPr>
                <w:rFonts w:ascii="Arial" w:hAnsi="Arial"/>
                <w:lang w:eastAsia="en-US"/>
              </w:rPr>
              <w:t xml:space="preserve"> </w:t>
            </w:r>
            <w:r w:rsidRPr="00103295">
              <w:rPr>
                <w:rFonts w:ascii="Arial" w:hAnsi="Arial"/>
                <w:lang w:eastAsia="en-US"/>
              </w:rPr>
              <w:t>software</w:t>
            </w:r>
            <w:r w:rsidR="00242B0D" w:rsidRPr="00103295">
              <w:rPr>
                <w:rFonts w:ascii="Arial" w:hAnsi="Arial"/>
                <w:lang w:eastAsia="en-US"/>
              </w:rPr>
              <w:t xml:space="preserve"> </w:t>
            </w:r>
            <w:r w:rsidRPr="00103295">
              <w:rPr>
                <w:rFonts w:ascii="Arial" w:hAnsi="Arial"/>
                <w:lang w:eastAsia="en-US"/>
              </w:rPr>
              <w:t>to</w:t>
            </w:r>
            <w:r w:rsidR="00242B0D" w:rsidRPr="00103295">
              <w:rPr>
                <w:rFonts w:ascii="Arial" w:hAnsi="Arial"/>
                <w:lang w:eastAsia="en-US"/>
              </w:rPr>
              <w:t xml:space="preserve"> </w:t>
            </w:r>
            <w:r w:rsidRPr="00103295">
              <w:rPr>
                <w:rFonts w:ascii="Arial" w:hAnsi="Arial"/>
                <w:lang w:eastAsia="en-US"/>
              </w:rPr>
              <w:t>create</w:t>
            </w:r>
            <w:r w:rsidR="00242B0D" w:rsidRPr="00103295">
              <w:rPr>
                <w:rFonts w:ascii="Arial" w:hAnsi="Arial"/>
                <w:lang w:eastAsia="en-US"/>
              </w:rPr>
              <w:t xml:space="preserve"> </w:t>
            </w:r>
            <w:r w:rsidRPr="00103295">
              <w:rPr>
                <w:rFonts w:ascii="Arial" w:hAnsi="Arial"/>
                <w:lang w:eastAsia="en-US"/>
              </w:rPr>
              <w:t>information,</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use</w:t>
            </w:r>
            <w:r w:rsidR="00242B0D" w:rsidRPr="00103295">
              <w:rPr>
                <w:rFonts w:ascii="Arial" w:hAnsi="Arial"/>
                <w:lang w:eastAsia="en-US"/>
              </w:rPr>
              <w:t xml:space="preserve"> </w:t>
            </w:r>
            <w:r w:rsidRPr="00103295">
              <w:rPr>
                <w:rFonts w:ascii="Arial" w:hAnsi="Arial"/>
                <w:lang w:eastAsia="en-US"/>
              </w:rPr>
              <w:t>structured</w:t>
            </w:r>
            <w:r w:rsidR="00242B0D" w:rsidRPr="00103295">
              <w:rPr>
                <w:rFonts w:ascii="Arial" w:hAnsi="Arial"/>
                <w:lang w:eastAsia="en-US"/>
              </w:rPr>
              <w:t xml:space="preserve"> </w:t>
            </w:r>
            <w:r w:rsidRPr="00103295">
              <w:rPr>
                <w:rFonts w:ascii="Arial" w:hAnsi="Arial"/>
                <w:lang w:eastAsia="en-US"/>
              </w:rPr>
              <w:t>data</w:t>
            </w:r>
            <w:r w:rsidR="00242B0D" w:rsidRPr="00103295">
              <w:rPr>
                <w:rFonts w:ascii="Arial" w:hAnsi="Arial"/>
                <w:lang w:eastAsia="en-US"/>
              </w:rPr>
              <w:t xml:space="preserve"> </w:t>
            </w:r>
            <w:r w:rsidRPr="00103295">
              <w:rPr>
                <w:rFonts w:ascii="Arial" w:hAnsi="Arial"/>
                <w:lang w:eastAsia="en-US"/>
              </w:rPr>
              <w:t>to</w:t>
            </w:r>
            <w:r w:rsidR="00242B0D" w:rsidRPr="00103295">
              <w:rPr>
                <w:rFonts w:ascii="Arial" w:hAnsi="Arial"/>
                <w:lang w:eastAsia="en-US"/>
              </w:rPr>
              <w:t xml:space="preserve"> </w:t>
            </w:r>
            <w:r w:rsidRPr="00103295">
              <w:rPr>
                <w:rFonts w:ascii="Arial" w:hAnsi="Arial"/>
                <w:lang w:eastAsia="en-US"/>
              </w:rPr>
              <w:t>model</w:t>
            </w:r>
            <w:r w:rsidR="00242B0D" w:rsidRPr="00103295">
              <w:rPr>
                <w:rFonts w:ascii="Arial" w:hAnsi="Arial"/>
                <w:lang w:eastAsia="en-US"/>
              </w:rPr>
              <w:t xml:space="preserve"> </w:t>
            </w:r>
            <w:r w:rsidRPr="00103295">
              <w:rPr>
                <w:rFonts w:ascii="Arial" w:hAnsi="Arial"/>
                <w:lang w:eastAsia="en-US"/>
              </w:rPr>
              <w:t>objects</w:t>
            </w:r>
            <w:r w:rsidR="00242B0D" w:rsidRPr="00103295">
              <w:rPr>
                <w:rFonts w:ascii="Arial" w:hAnsi="Arial"/>
                <w:lang w:eastAsia="en-US"/>
              </w:rPr>
              <w:t xml:space="preserve"> </w:t>
            </w:r>
            <w:r w:rsidRPr="00103295">
              <w:rPr>
                <w:rFonts w:ascii="Arial" w:hAnsi="Arial"/>
                <w:lang w:eastAsia="en-US"/>
              </w:rPr>
              <w:t>or</w:t>
            </w:r>
            <w:r w:rsidR="00242B0D" w:rsidRPr="00103295">
              <w:rPr>
                <w:rFonts w:ascii="Arial" w:hAnsi="Arial"/>
                <w:lang w:eastAsia="en-US"/>
              </w:rPr>
              <w:t xml:space="preserve"> </w:t>
            </w:r>
            <w:r w:rsidRPr="00103295">
              <w:rPr>
                <w:rFonts w:ascii="Arial" w:hAnsi="Arial"/>
                <w:lang w:eastAsia="en-US"/>
              </w:rPr>
              <w:t>events</w:t>
            </w:r>
            <w:r w:rsidR="00242B0D" w:rsidRPr="00103295">
              <w:rPr>
                <w:rFonts w:ascii="Arial" w:hAnsi="Arial"/>
                <w:lang w:eastAsia="en-US"/>
              </w:rPr>
              <w:t xml:space="preserve"> </w:t>
            </w:r>
            <w:hyperlink r:id="rId31">
              <w:r w:rsidRPr="008B6653">
                <w:rPr>
                  <w:lang w:eastAsia="en-US"/>
                </w:rPr>
                <w:t>(</w:t>
              </w:r>
              <w:r w:rsidRPr="007C10DD">
                <w:rPr>
                  <w:rStyle w:val="Hyperlink"/>
                  <w:rFonts w:cstheme="minorHAnsi"/>
                </w:rPr>
                <w:t>ACTDIP026</w:t>
              </w:r>
              <w:r w:rsidRPr="008B6653">
                <w:rPr>
                  <w:lang w:eastAsia="en-US"/>
                </w:rPr>
                <w:t>)</w:t>
              </w:r>
            </w:hyperlink>
          </w:p>
          <w:p w14:paraId="5BF5454D" w14:textId="216876A1" w:rsidR="73B7EDDD" w:rsidRPr="008B6653" w:rsidRDefault="73B7EDDD" w:rsidP="00BF6516">
            <w:pPr>
              <w:keepLines w:val="0"/>
              <w:textAlignment w:val="center"/>
              <w:rPr>
                <w:lang w:eastAsia="en-US"/>
              </w:rPr>
            </w:pPr>
            <w:r w:rsidRPr="00103295">
              <w:rPr>
                <w:rFonts w:ascii="Arial" w:hAnsi="Arial"/>
                <w:lang w:eastAsia="en-US"/>
              </w:rPr>
              <w:t>Define</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decompose</w:t>
            </w:r>
            <w:r w:rsidR="00242B0D" w:rsidRPr="00103295">
              <w:rPr>
                <w:rFonts w:ascii="Arial" w:hAnsi="Arial"/>
                <w:lang w:eastAsia="en-US"/>
              </w:rPr>
              <w:t xml:space="preserve"> </w:t>
            </w:r>
            <w:r w:rsidRPr="00103295">
              <w:rPr>
                <w:rFonts w:ascii="Arial" w:hAnsi="Arial"/>
                <w:lang w:eastAsia="en-US"/>
              </w:rPr>
              <w:t>real-world</w:t>
            </w:r>
            <w:r w:rsidR="00242B0D" w:rsidRPr="00103295">
              <w:rPr>
                <w:rFonts w:ascii="Arial" w:hAnsi="Arial"/>
                <w:lang w:eastAsia="en-US"/>
              </w:rPr>
              <w:t xml:space="preserve"> </w:t>
            </w:r>
            <w:r w:rsidRPr="00103295">
              <w:rPr>
                <w:rFonts w:ascii="Arial" w:hAnsi="Arial"/>
                <w:lang w:eastAsia="en-US"/>
              </w:rPr>
              <w:t>problems</w:t>
            </w:r>
            <w:r w:rsidR="00242B0D" w:rsidRPr="00103295">
              <w:rPr>
                <w:rFonts w:ascii="Arial" w:hAnsi="Arial"/>
                <w:lang w:eastAsia="en-US"/>
              </w:rPr>
              <w:t xml:space="preserve"> </w:t>
            </w:r>
            <w:r w:rsidRPr="00103295">
              <w:rPr>
                <w:rFonts w:ascii="Arial" w:hAnsi="Arial"/>
                <w:lang w:eastAsia="en-US"/>
              </w:rPr>
              <w:t>taking</w:t>
            </w:r>
            <w:r w:rsidR="00242B0D" w:rsidRPr="00103295">
              <w:rPr>
                <w:rFonts w:ascii="Arial" w:hAnsi="Arial"/>
                <w:lang w:eastAsia="en-US"/>
              </w:rPr>
              <w:t xml:space="preserve"> </w:t>
            </w:r>
            <w:r w:rsidRPr="00103295">
              <w:rPr>
                <w:rFonts w:ascii="Arial" w:hAnsi="Arial"/>
                <w:lang w:eastAsia="en-US"/>
              </w:rPr>
              <w:t>into</w:t>
            </w:r>
            <w:r w:rsidR="00242B0D" w:rsidRPr="00103295">
              <w:rPr>
                <w:rFonts w:ascii="Arial" w:hAnsi="Arial"/>
                <w:lang w:eastAsia="en-US"/>
              </w:rPr>
              <w:t xml:space="preserve"> </w:t>
            </w:r>
            <w:r w:rsidRPr="00103295">
              <w:rPr>
                <w:rFonts w:ascii="Arial" w:hAnsi="Arial"/>
                <w:lang w:eastAsia="en-US"/>
              </w:rPr>
              <w:t>account</w:t>
            </w:r>
            <w:r w:rsidR="00242B0D" w:rsidRPr="00103295">
              <w:rPr>
                <w:rFonts w:ascii="Arial" w:hAnsi="Arial"/>
                <w:lang w:eastAsia="en-US"/>
              </w:rPr>
              <w:t xml:space="preserve"> </w:t>
            </w:r>
            <w:r w:rsidRPr="00103295">
              <w:rPr>
                <w:rFonts w:ascii="Arial" w:hAnsi="Arial"/>
                <w:lang w:eastAsia="en-US"/>
              </w:rPr>
              <w:t>functional</w:t>
            </w:r>
            <w:r w:rsidR="00242B0D" w:rsidRPr="00103295">
              <w:rPr>
                <w:rFonts w:ascii="Arial" w:hAnsi="Arial"/>
                <w:lang w:eastAsia="en-US"/>
              </w:rPr>
              <w:t xml:space="preserve"> </w:t>
            </w:r>
            <w:r w:rsidRPr="00103295">
              <w:rPr>
                <w:rFonts w:ascii="Arial" w:hAnsi="Arial"/>
                <w:lang w:eastAsia="en-US"/>
              </w:rPr>
              <w:t>requirements</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economic,</w:t>
            </w:r>
            <w:r w:rsidR="00242B0D" w:rsidRPr="00103295">
              <w:rPr>
                <w:rFonts w:ascii="Arial" w:hAnsi="Arial"/>
                <w:lang w:eastAsia="en-US"/>
              </w:rPr>
              <w:t xml:space="preserve"> </w:t>
            </w:r>
            <w:r w:rsidRPr="00103295">
              <w:rPr>
                <w:rFonts w:ascii="Arial" w:hAnsi="Arial"/>
                <w:lang w:eastAsia="en-US"/>
              </w:rPr>
              <w:t>environmental,</w:t>
            </w:r>
            <w:r w:rsidR="00242B0D" w:rsidRPr="00103295">
              <w:rPr>
                <w:rFonts w:ascii="Arial" w:hAnsi="Arial"/>
                <w:lang w:eastAsia="en-US"/>
              </w:rPr>
              <w:t xml:space="preserve"> </w:t>
            </w:r>
            <w:r w:rsidRPr="00103295">
              <w:rPr>
                <w:rFonts w:ascii="Arial" w:hAnsi="Arial"/>
                <w:lang w:eastAsia="en-US"/>
              </w:rPr>
              <w:t>social,</w:t>
            </w:r>
            <w:r w:rsidR="00242B0D" w:rsidRPr="00103295">
              <w:rPr>
                <w:rFonts w:ascii="Arial" w:hAnsi="Arial"/>
                <w:lang w:eastAsia="en-US"/>
              </w:rPr>
              <w:t xml:space="preserve"> </w:t>
            </w:r>
            <w:r w:rsidRPr="00103295">
              <w:rPr>
                <w:rFonts w:ascii="Arial" w:hAnsi="Arial"/>
                <w:lang w:eastAsia="en-US"/>
              </w:rPr>
              <w:t>technical</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usability</w:t>
            </w:r>
            <w:r w:rsidR="00242B0D" w:rsidRPr="00103295">
              <w:rPr>
                <w:rFonts w:ascii="Arial" w:hAnsi="Arial"/>
                <w:lang w:eastAsia="en-US"/>
              </w:rPr>
              <w:t xml:space="preserve"> </w:t>
            </w:r>
            <w:r w:rsidRPr="00103295">
              <w:rPr>
                <w:rFonts w:ascii="Arial" w:hAnsi="Arial"/>
                <w:lang w:eastAsia="en-US"/>
              </w:rPr>
              <w:t>constraints</w:t>
            </w:r>
            <w:r w:rsidR="00242B0D" w:rsidRPr="00103295">
              <w:rPr>
                <w:rFonts w:ascii="Arial" w:hAnsi="Arial"/>
                <w:lang w:eastAsia="en-US"/>
              </w:rPr>
              <w:t xml:space="preserve"> </w:t>
            </w:r>
            <w:hyperlink r:id="rId32">
              <w:r w:rsidRPr="00103295">
                <w:rPr>
                  <w:rFonts w:ascii="Arial" w:hAnsi="Arial"/>
                  <w:lang w:eastAsia="en-US"/>
                </w:rPr>
                <w:t>(</w:t>
              </w:r>
              <w:r w:rsidRPr="007C10DD">
                <w:rPr>
                  <w:rStyle w:val="Hyperlink"/>
                </w:rPr>
                <w:t>ACTDIP027</w:t>
              </w:r>
            </w:hyperlink>
            <w:r w:rsidRPr="00103295">
              <w:rPr>
                <w:rFonts w:ascii="Arial" w:hAnsi="Arial"/>
                <w:lang w:eastAsia="en-US"/>
              </w:rPr>
              <w:t>)</w:t>
            </w:r>
          </w:p>
          <w:p w14:paraId="0958B9E1" w14:textId="75F1B4F5" w:rsidR="004C4441" w:rsidRPr="008B6653" w:rsidRDefault="007D2260" w:rsidP="00BF6516">
            <w:pPr>
              <w:keepLines w:val="0"/>
              <w:textAlignment w:val="center"/>
              <w:rPr>
                <w:lang w:eastAsia="en-US"/>
              </w:rPr>
            </w:pPr>
            <w:r w:rsidRPr="00103295">
              <w:rPr>
                <w:rFonts w:ascii="Arial" w:hAnsi="Arial"/>
                <w:lang w:eastAsia="en-US"/>
              </w:rPr>
              <w:t>Evaluate</w:t>
            </w:r>
            <w:r w:rsidR="00242B0D" w:rsidRPr="00103295">
              <w:rPr>
                <w:rFonts w:ascii="Arial" w:hAnsi="Arial"/>
                <w:lang w:eastAsia="en-US"/>
              </w:rPr>
              <w:t xml:space="preserve"> </w:t>
            </w:r>
            <w:r w:rsidRPr="00103295">
              <w:rPr>
                <w:rFonts w:ascii="Arial" w:hAnsi="Arial"/>
                <w:lang w:eastAsia="en-US"/>
              </w:rPr>
              <w:t>how</w:t>
            </w:r>
            <w:r w:rsidR="00242B0D" w:rsidRPr="00103295">
              <w:rPr>
                <w:rFonts w:ascii="Arial" w:hAnsi="Arial"/>
                <w:lang w:eastAsia="en-US"/>
              </w:rPr>
              <w:t xml:space="preserve"> </w:t>
            </w:r>
            <w:r w:rsidRPr="00103295">
              <w:rPr>
                <w:rFonts w:ascii="Arial" w:hAnsi="Arial"/>
                <w:lang w:eastAsia="en-US"/>
              </w:rPr>
              <w:t>student</w:t>
            </w:r>
            <w:r w:rsidR="00242B0D" w:rsidRPr="00103295">
              <w:rPr>
                <w:rFonts w:ascii="Arial" w:hAnsi="Arial"/>
                <w:lang w:eastAsia="en-US"/>
              </w:rPr>
              <w:t xml:space="preserve"> </w:t>
            </w:r>
            <w:r w:rsidRPr="00103295">
              <w:rPr>
                <w:rFonts w:ascii="Arial" w:hAnsi="Arial"/>
                <w:lang w:eastAsia="en-US"/>
              </w:rPr>
              <w:t>solutions</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existing</w:t>
            </w:r>
            <w:r w:rsidR="00242B0D" w:rsidRPr="00103295">
              <w:rPr>
                <w:rFonts w:ascii="Arial" w:hAnsi="Arial"/>
                <w:lang w:eastAsia="en-US"/>
              </w:rPr>
              <w:t xml:space="preserve"> </w:t>
            </w:r>
            <w:r w:rsidRPr="00103295">
              <w:rPr>
                <w:rFonts w:ascii="Arial" w:hAnsi="Arial"/>
                <w:lang w:eastAsia="en-US"/>
              </w:rPr>
              <w:t>information</w:t>
            </w:r>
            <w:r w:rsidR="00242B0D" w:rsidRPr="00103295">
              <w:rPr>
                <w:rFonts w:ascii="Arial" w:hAnsi="Arial"/>
                <w:lang w:eastAsia="en-US"/>
              </w:rPr>
              <w:t xml:space="preserve"> </w:t>
            </w:r>
            <w:r w:rsidRPr="00103295">
              <w:rPr>
                <w:rFonts w:ascii="Arial" w:hAnsi="Arial"/>
                <w:lang w:eastAsia="en-US"/>
              </w:rPr>
              <w:t>systems</w:t>
            </w:r>
            <w:r w:rsidR="00242B0D" w:rsidRPr="00103295">
              <w:rPr>
                <w:rFonts w:ascii="Arial" w:hAnsi="Arial"/>
                <w:lang w:eastAsia="en-US"/>
              </w:rPr>
              <w:t xml:space="preserve"> </w:t>
            </w:r>
            <w:r w:rsidRPr="00103295">
              <w:rPr>
                <w:rFonts w:ascii="Arial" w:hAnsi="Arial"/>
                <w:lang w:eastAsia="en-US"/>
              </w:rPr>
              <w:t>meet</w:t>
            </w:r>
            <w:r w:rsidR="00242B0D" w:rsidRPr="00103295">
              <w:rPr>
                <w:rFonts w:ascii="Arial" w:hAnsi="Arial"/>
                <w:lang w:eastAsia="en-US"/>
              </w:rPr>
              <w:t xml:space="preserve"> </w:t>
            </w:r>
            <w:r w:rsidRPr="00103295">
              <w:rPr>
                <w:rFonts w:ascii="Arial" w:hAnsi="Arial"/>
                <w:lang w:eastAsia="en-US"/>
              </w:rPr>
              <w:t>needs,</w:t>
            </w:r>
            <w:r w:rsidR="00242B0D" w:rsidRPr="00103295">
              <w:rPr>
                <w:rFonts w:ascii="Arial" w:hAnsi="Arial"/>
                <w:lang w:eastAsia="en-US"/>
              </w:rPr>
              <w:t xml:space="preserve"> </w:t>
            </w:r>
            <w:r w:rsidRPr="00103295">
              <w:rPr>
                <w:rFonts w:ascii="Arial" w:hAnsi="Arial"/>
                <w:lang w:eastAsia="en-US"/>
              </w:rPr>
              <w:t>are</w:t>
            </w:r>
            <w:r w:rsidR="00242B0D" w:rsidRPr="00103295">
              <w:rPr>
                <w:rFonts w:ascii="Arial" w:hAnsi="Arial"/>
                <w:lang w:eastAsia="en-US"/>
              </w:rPr>
              <w:t xml:space="preserve"> </w:t>
            </w:r>
            <w:r w:rsidRPr="00103295">
              <w:rPr>
                <w:rFonts w:ascii="Arial" w:hAnsi="Arial"/>
                <w:lang w:eastAsia="en-US"/>
              </w:rPr>
              <w:t>innovative,</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take</w:t>
            </w:r>
            <w:r w:rsidR="00242B0D" w:rsidRPr="00103295">
              <w:rPr>
                <w:rFonts w:ascii="Arial" w:hAnsi="Arial"/>
                <w:lang w:eastAsia="en-US"/>
              </w:rPr>
              <w:t xml:space="preserve"> </w:t>
            </w:r>
            <w:r w:rsidRPr="00103295">
              <w:rPr>
                <w:rFonts w:ascii="Arial" w:hAnsi="Arial"/>
                <w:lang w:eastAsia="en-US"/>
              </w:rPr>
              <w:t>account</w:t>
            </w:r>
            <w:r w:rsidR="00242B0D" w:rsidRPr="00103295">
              <w:rPr>
                <w:rFonts w:ascii="Arial" w:hAnsi="Arial"/>
                <w:lang w:eastAsia="en-US"/>
              </w:rPr>
              <w:t xml:space="preserve"> </w:t>
            </w:r>
            <w:r w:rsidRPr="00103295">
              <w:rPr>
                <w:rFonts w:ascii="Arial" w:hAnsi="Arial"/>
                <w:lang w:eastAsia="en-US"/>
              </w:rPr>
              <w:t>of</w:t>
            </w:r>
            <w:r w:rsidR="00242B0D" w:rsidRPr="00103295">
              <w:rPr>
                <w:rFonts w:ascii="Arial" w:hAnsi="Arial"/>
                <w:lang w:eastAsia="en-US"/>
              </w:rPr>
              <w:t xml:space="preserve"> </w:t>
            </w:r>
            <w:r w:rsidRPr="00103295">
              <w:rPr>
                <w:rFonts w:ascii="Arial" w:hAnsi="Arial"/>
                <w:lang w:eastAsia="en-US"/>
              </w:rPr>
              <w:t>future</w:t>
            </w:r>
            <w:r w:rsidR="00242B0D" w:rsidRPr="00103295">
              <w:rPr>
                <w:rFonts w:ascii="Arial" w:hAnsi="Arial"/>
                <w:lang w:eastAsia="en-US"/>
              </w:rPr>
              <w:t xml:space="preserve"> </w:t>
            </w:r>
            <w:r w:rsidRPr="00103295">
              <w:rPr>
                <w:rFonts w:ascii="Arial" w:hAnsi="Arial"/>
                <w:lang w:eastAsia="en-US"/>
              </w:rPr>
              <w:t>risks</w:t>
            </w:r>
            <w:r w:rsidR="00242B0D" w:rsidRPr="00103295">
              <w:rPr>
                <w:rFonts w:ascii="Arial" w:hAnsi="Arial"/>
                <w:lang w:eastAsia="en-US"/>
              </w:rPr>
              <w:t xml:space="preserve"> </w:t>
            </w:r>
            <w:r w:rsidRPr="00103295">
              <w:rPr>
                <w:rFonts w:ascii="Arial" w:hAnsi="Arial"/>
                <w:lang w:eastAsia="en-US"/>
              </w:rPr>
              <w:t>and</w:t>
            </w:r>
            <w:r w:rsidR="00242B0D" w:rsidRPr="00103295">
              <w:rPr>
                <w:rFonts w:ascii="Arial" w:hAnsi="Arial"/>
                <w:lang w:eastAsia="en-US"/>
              </w:rPr>
              <w:t xml:space="preserve"> </w:t>
            </w:r>
            <w:r w:rsidRPr="00103295">
              <w:rPr>
                <w:rFonts w:ascii="Arial" w:hAnsi="Arial"/>
                <w:lang w:eastAsia="en-US"/>
              </w:rPr>
              <w:t>sustainability</w:t>
            </w:r>
            <w:r w:rsidR="00242B0D" w:rsidRPr="00103295">
              <w:rPr>
                <w:rFonts w:ascii="Arial" w:hAnsi="Arial"/>
                <w:lang w:eastAsia="en-US"/>
              </w:rPr>
              <w:t xml:space="preserve"> </w:t>
            </w:r>
            <w:hyperlink r:id="rId33" w:history="1">
              <w:r w:rsidRPr="008E50A3">
                <w:rPr>
                  <w:lang w:eastAsia="en-US"/>
                </w:rPr>
                <w:t>(</w:t>
              </w:r>
              <w:r w:rsidRPr="007C10DD">
                <w:rPr>
                  <w:rStyle w:val="Hyperlink"/>
                  <w:rFonts w:ascii="Arial" w:hAnsi="Arial"/>
                </w:rPr>
                <w:t>ACTDIP031</w:t>
              </w:r>
              <w:r w:rsidRPr="008B6653">
                <w:rPr>
                  <w:lang w:eastAsia="en-US"/>
                </w:rPr>
                <w:t>)</w:t>
              </w:r>
            </w:hyperlink>
          </w:p>
          <w:p w14:paraId="041F3BC2" w14:textId="0952E0E4" w:rsidR="00ED0169" w:rsidRPr="00103295" w:rsidRDefault="00A5440F" w:rsidP="006724D8">
            <w:pPr>
              <w:keepLines w:val="0"/>
              <w:textAlignment w:val="center"/>
              <w:rPr>
                <w:rFonts w:ascii="Arial" w:hAnsi="Arial"/>
              </w:rPr>
            </w:pPr>
            <w:r w:rsidRPr="006D3B0A">
              <w:rPr>
                <w:rFonts w:cstheme="minorHAnsi"/>
                <w:lang w:eastAsia="en-US"/>
              </w:rPr>
              <w:t>Plan</w:t>
            </w:r>
            <w:r w:rsidR="00242B0D" w:rsidRPr="006D3B0A">
              <w:rPr>
                <w:rFonts w:cstheme="minorHAnsi"/>
                <w:lang w:eastAsia="en-US"/>
              </w:rPr>
              <w:t xml:space="preserve"> </w:t>
            </w:r>
            <w:r w:rsidRPr="006D3B0A">
              <w:rPr>
                <w:rFonts w:cstheme="minorHAnsi"/>
                <w:lang w:eastAsia="en-US"/>
              </w:rPr>
              <w:t>and</w:t>
            </w:r>
            <w:r w:rsidR="00242B0D" w:rsidRPr="006D3B0A">
              <w:rPr>
                <w:rFonts w:cstheme="minorHAnsi"/>
                <w:lang w:eastAsia="en-US"/>
              </w:rPr>
              <w:t xml:space="preserve"> </w:t>
            </w:r>
            <w:r w:rsidRPr="006D3B0A">
              <w:rPr>
                <w:rFonts w:cstheme="minorHAnsi"/>
                <w:lang w:eastAsia="en-US"/>
              </w:rPr>
              <w:t>manage</w:t>
            </w:r>
            <w:r w:rsidR="00242B0D" w:rsidRPr="006D3B0A">
              <w:rPr>
                <w:rFonts w:cstheme="minorHAnsi"/>
                <w:lang w:eastAsia="en-US"/>
              </w:rPr>
              <w:t xml:space="preserve"> </w:t>
            </w:r>
            <w:r w:rsidRPr="006D3B0A">
              <w:rPr>
                <w:rFonts w:cstheme="minorHAnsi"/>
                <w:lang w:eastAsia="en-US"/>
              </w:rPr>
              <w:t>projects</w:t>
            </w:r>
            <w:r w:rsidR="00242B0D" w:rsidRPr="006D3B0A">
              <w:rPr>
                <w:rFonts w:cstheme="minorHAnsi"/>
                <w:lang w:eastAsia="en-US"/>
              </w:rPr>
              <w:t xml:space="preserve"> </w:t>
            </w:r>
            <w:r w:rsidRPr="006D3B0A">
              <w:rPr>
                <w:rFonts w:cstheme="minorHAnsi"/>
                <w:lang w:eastAsia="en-US"/>
              </w:rPr>
              <w:t>that</w:t>
            </w:r>
            <w:r w:rsidR="00242B0D" w:rsidRPr="006D3B0A">
              <w:rPr>
                <w:rFonts w:cstheme="minorHAnsi"/>
                <w:lang w:eastAsia="en-US"/>
              </w:rPr>
              <w:t xml:space="preserve"> </w:t>
            </w:r>
            <w:r w:rsidRPr="006D3B0A">
              <w:rPr>
                <w:rFonts w:cstheme="minorHAnsi"/>
                <w:lang w:eastAsia="en-US"/>
              </w:rPr>
              <w:t>create</w:t>
            </w:r>
            <w:r w:rsidR="00242B0D" w:rsidRPr="006D3B0A">
              <w:rPr>
                <w:rFonts w:cstheme="minorHAnsi"/>
                <w:lang w:eastAsia="en-US"/>
              </w:rPr>
              <w:t xml:space="preserve"> </w:t>
            </w:r>
            <w:r w:rsidRPr="006D3B0A">
              <w:rPr>
                <w:rFonts w:cstheme="minorHAnsi"/>
                <w:lang w:eastAsia="en-US"/>
              </w:rPr>
              <w:t>and</w:t>
            </w:r>
            <w:r w:rsidR="00242B0D" w:rsidRPr="006D3B0A">
              <w:rPr>
                <w:rFonts w:cstheme="minorHAnsi"/>
                <w:lang w:eastAsia="en-US"/>
              </w:rPr>
              <w:t xml:space="preserve"> </w:t>
            </w:r>
            <w:r w:rsidRPr="006D3B0A">
              <w:rPr>
                <w:rFonts w:cstheme="minorHAnsi"/>
                <w:lang w:eastAsia="en-US"/>
              </w:rPr>
              <w:t>communicate</w:t>
            </w:r>
            <w:r w:rsidR="00242B0D" w:rsidRPr="006D3B0A">
              <w:rPr>
                <w:rFonts w:cstheme="minorHAnsi"/>
                <w:lang w:eastAsia="en-US"/>
              </w:rPr>
              <w:t xml:space="preserve"> </w:t>
            </w:r>
            <w:r w:rsidRPr="006D3B0A">
              <w:rPr>
                <w:rFonts w:cstheme="minorHAnsi"/>
                <w:lang w:eastAsia="en-US"/>
              </w:rPr>
              <w:t>ideas</w:t>
            </w:r>
            <w:r w:rsidR="00242B0D" w:rsidRPr="006D3B0A">
              <w:rPr>
                <w:rFonts w:cstheme="minorHAnsi"/>
                <w:lang w:eastAsia="en-US"/>
              </w:rPr>
              <w:t xml:space="preserve"> </w:t>
            </w:r>
            <w:r w:rsidRPr="006D3B0A">
              <w:rPr>
                <w:rFonts w:cstheme="minorHAnsi"/>
                <w:lang w:eastAsia="en-US"/>
              </w:rPr>
              <w:t>and</w:t>
            </w:r>
            <w:r w:rsidR="00242B0D" w:rsidRPr="006D3B0A">
              <w:rPr>
                <w:rFonts w:cstheme="minorHAnsi"/>
                <w:lang w:eastAsia="en-US"/>
              </w:rPr>
              <w:t xml:space="preserve"> </w:t>
            </w:r>
            <w:r w:rsidRPr="006D3B0A">
              <w:rPr>
                <w:rFonts w:cstheme="minorHAnsi"/>
                <w:lang w:eastAsia="en-US"/>
              </w:rPr>
              <w:t>information</w:t>
            </w:r>
            <w:r w:rsidR="00242B0D" w:rsidRPr="006D3B0A">
              <w:rPr>
                <w:rFonts w:cstheme="minorHAnsi"/>
                <w:lang w:eastAsia="en-US"/>
              </w:rPr>
              <w:t xml:space="preserve"> </w:t>
            </w:r>
            <w:r w:rsidRPr="006D3B0A">
              <w:rPr>
                <w:rFonts w:cstheme="minorHAnsi"/>
                <w:lang w:eastAsia="en-US"/>
              </w:rPr>
              <w:t>collaboratively</w:t>
            </w:r>
            <w:r w:rsidR="00242B0D" w:rsidRPr="006D3B0A">
              <w:rPr>
                <w:rFonts w:cstheme="minorHAnsi"/>
                <w:lang w:eastAsia="en-US"/>
              </w:rPr>
              <w:t xml:space="preserve"> </w:t>
            </w:r>
            <w:r w:rsidRPr="006D3B0A">
              <w:rPr>
                <w:rFonts w:cstheme="minorHAnsi"/>
                <w:lang w:eastAsia="en-US"/>
              </w:rPr>
              <w:t>online,</w:t>
            </w:r>
            <w:r w:rsidR="00242B0D" w:rsidRPr="006D3B0A">
              <w:rPr>
                <w:rFonts w:cstheme="minorHAnsi"/>
                <w:lang w:eastAsia="en-US"/>
              </w:rPr>
              <w:t xml:space="preserve"> </w:t>
            </w:r>
            <w:r w:rsidRPr="006D3B0A">
              <w:rPr>
                <w:rFonts w:cstheme="minorHAnsi"/>
                <w:lang w:eastAsia="en-US"/>
              </w:rPr>
              <w:t>taking</w:t>
            </w:r>
            <w:r w:rsidR="00242B0D" w:rsidRPr="006D3B0A">
              <w:rPr>
                <w:rFonts w:cstheme="minorHAnsi"/>
                <w:lang w:eastAsia="en-US"/>
              </w:rPr>
              <w:t xml:space="preserve"> </w:t>
            </w:r>
            <w:r w:rsidRPr="006D3B0A">
              <w:rPr>
                <w:rFonts w:cstheme="minorHAnsi"/>
                <w:lang w:eastAsia="en-US"/>
              </w:rPr>
              <w:t>safety</w:t>
            </w:r>
            <w:r w:rsidR="00242B0D" w:rsidRPr="006D3B0A">
              <w:rPr>
                <w:rFonts w:cstheme="minorHAnsi"/>
                <w:lang w:eastAsia="en-US"/>
              </w:rPr>
              <w:t xml:space="preserve"> </w:t>
            </w:r>
            <w:r w:rsidRPr="006D3B0A">
              <w:rPr>
                <w:rFonts w:cstheme="minorHAnsi"/>
                <w:lang w:eastAsia="en-US"/>
              </w:rPr>
              <w:t>and</w:t>
            </w:r>
            <w:r w:rsidR="00242B0D" w:rsidRPr="006D3B0A">
              <w:rPr>
                <w:rFonts w:cstheme="minorHAnsi"/>
                <w:lang w:eastAsia="en-US"/>
              </w:rPr>
              <w:t xml:space="preserve"> </w:t>
            </w:r>
            <w:r w:rsidRPr="006D3B0A">
              <w:rPr>
                <w:rFonts w:cstheme="minorHAnsi"/>
                <w:lang w:eastAsia="en-US"/>
              </w:rPr>
              <w:t>social</w:t>
            </w:r>
            <w:r w:rsidR="00242B0D" w:rsidRPr="006D3B0A">
              <w:rPr>
                <w:rFonts w:cstheme="minorHAnsi"/>
                <w:lang w:eastAsia="en-US"/>
              </w:rPr>
              <w:t xml:space="preserve"> </w:t>
            </w:r>
            <w:r w:rsidRPr="006D3B0A">
              <w:rPr>
                <w:rFonts w:cstheme="minorHAnsi"/>
                <w:lang w:eastAsia="en-US"/>
              </w:rPr>
              <w:t>contexts</w:t>
            </w:r>
            <w:r w:rsidR="00242B0D" w:rsidRPr="006D3B0A">
              <w:rPr>
                <w:rFonts w:cstheme="minorHAnsi"/>
                <w:lang w:eastAsia="en-US"/>
              </w:rPr>
              <w:t xml:space="preserve"> </w:t>
            </w:r>
            <w:r w:rsidRPr="006D3B0A">
              <w:rPr>
                <w:rFonts w:cstheme="minorHAnsi"/>
                <w:lang w:eastAsia="en-US"/>
              </w:rPr>
              <w:t>into</w:t>
            </w:r>
            <w:r w:rsidR="00242B0D" w:rsidRPr="006D3B0A">
              <w:rPr>
                <w:rFonts w:cstheme="minorHAnsi"/>
                <w:lang w:eastAsia="en-US"/>
              </w:rPr>
              <w:t xml:space="preserve"> </w:t>
            </w:r>
            <w:r w:rsidRPr="006D3B0A">
              <w:rPr>
                <w:rFonts w:cstheme="minorHAnsi"/>
                <w:lang w:eastAsia="en-US"/>
              </w:rPr>
              <w:t>account</w:t>
            </w:r>
            <w:r w:rsidR="00242B0D" w:rsidRPr="006D3B0A">
              <w:rPr>
                <w:rFonts w:cstheme="minorHAnsi"/>
                <w:lang w:eastAsia="en-US"/>
              </w:rPr>
              <w:t xml:space="preserve"> </w:t>
            </w:r>
            <w:hyperlink r:id="rId34" w:tgtFrame="_blank" w:history="1">
              <w:r w:rsidRPr="008E50A3">
                <w:rPr>
                  <w:lang w:eastAsia="en-US"/>
                </w:rPr>
                <w:t>(</w:t>
              </w:r>
              <w:r w:rsidRPr="007C10DD">
                <w:rPr>
                  <w:rStyle w:val="Hyperlink"/>
                  <w:rFonts w:ascii="Arial" w:hAnsi="Arial"/>
                </w:rPr>
                <w:t>ACTDIP032</w:t>
              </w:r>
              <w:r w:rsidRPr="008E50A3">
                <w:rPr>
                  <w:lang w:eastAsia="en-US"/>
                </w:rPr>
                <w:t>)</w:t>
              </w:r>
            </w:hyperlink>
          </w:p>
        </w:tc>
      </w:tr>
    </w:tbl>
    <w:p w14:paraId="7B0FD47C" w14:textId="77777777" w:rsidR="009D6DBF" w:rsidRDefault="009D6DBF" w:rsidP="009D6DBF">
      <w:pPr>
        <w:keepLines w:val="0"/>
        <w:spacing w:before="60" w:after="60"/>
        <w:textAlignment w:val="auto"/>
        <w:rPr>
          <w:rFonts w:ascii="Arial" w:hAnsi="Arial"/>
          <w:b/>
          <w:bCs/>
          <w:color w:val="2F5496" w:themeColor="accent1" w:themeShade="BF"/>
          <w:sz w:val="24"/>
          <w:szCs w:val="24"/>
          <w:lang w:eastAsia="en-US"/>
        </w:rPr>
      </w:pPr>
    </w:p>
    <w:p w14:paraId="2062A0CA" w14:textId="77777777" w:rsidR="009D6DBF" w:rsidRDefault="009D6DBF">
      <w:pPr>
        <w:keepLines w:val="0"/>
        <w:spacing w:line="259" w:lineRule="auto"/>
        <w:textAlignment w:val="auto"/>
        <w:rPr>
          <w:rFonts w:ascii="Arial" w:hAnsi="Arial"/>
          <w:b/>
          <w:bCs/>
          <w:color w:val="2F5496" w:themeColor="accent1" w:themeShade="BF"/>
          <w:sz w:val="24"/>
          <w:szCs w:val="24"/>
          <w:lang w:eastAsia="en-US"/>
        </w:rPr>
      </w:pPr>
      <w:r>
        <w:rPr>
          <w:rFonts w:ascii="Arial" w:hAnsi="Arial"/>
          <w:b/>
          <w:bCs/>
          <w:color w:val="2F5496" w:themeColor="accent1" w:themeShade="BF"/>
          <w:sz w:val="24"/>
          <w:szCs w:val="24"/>
          <w:lang w:eastAsia="en-US"/>
        </w:rPr>
        <w:br w:type="page"/>
      </w:r>
    </w:p>
    <w:p w14:paraId="47B09881" w14:textId="295797AD" w:rsidR="00AE43FF" w:rsidRPr="009D6DBF" w:rsidRDefault="00AE43FF" w:rsidP="009D6DBF">
      <w:pPr>
        <w:keepLines w:val="0"/>
        <w:spacing w:before="60" w:after="60"/>
        <w:textAlignment w:val="auto"/>
        <w:rPr>
          <w:rFonts w:ascii="Arial" w:hAnsi="Arial"/>
          <w:b/>
          <w:bCs/>
          <w:color w:val="2F5496" w:themeColor="accent1" w:themeShade="BF"/>
          <w:sz w:val="24"/>
          <w:szCs w:val="24"/>
          <w:lang w:eastAsia="en-US"/>
        </w:rPr>
      </w:pPr>
      <w:r w:rsidRPr="009D6DBF">
        <w:rPr>
          <w:rFonts w:ascii="Arial" w:hAnsi="Arial"/>
          <w:b/>
          <w:bCs/>
          <w:color w:val="2F5496" w:themeColor="accent1" w:themeShade="BF"/>
          <w:sz w:val="24"/>
          <w:szCs w:val="24"/>
          <w:lang w:eastAsia="en-US"/>
        </w:rPr>
        <w:lastRenderedPageBreak/>
        <w:t>Content strands</w:t>
      </w:r>
    </w:p>
    <w:tbl>
      <w:tblPr>
        <w:tblStyle w:val="TableGrid"/>
        <w:tblW w:w="9776" w:type="dxa"/>
        <w:tblLayout w:type="fixed"/>
        <w:tblCellMar>
          <w:top w:w="57" w:type="dxa"/>
          <w:left w:w="57" w:type="dxa"/>
          <w:bottom w:w="57" w:type="dxa"/>
          <w:right w:w="57" w:type="dxa"/>
        </w:tblCellMar>
        <w:tblLook w:val="06A0" w:firstRow="1" w:lastRow="0" w:firstColumn="1" w:lastColumn="0" w:noHBand="1" w:noVBand="1"/>
      </w:tblPr>
      <w:tblGrid>
        <w:gridCol w:w="4531"/>
        <w:gridCol w:w="422"/>
        <w:gridCol w:w="4398"/>
        <w:gridCol w:w="425"/>
      </w:tblGrid>
      <w:tr w:rsidR="00AE43FF" w:rsidRPr="00E4435F" w14:paraId="462F75E6" w14:textId="77777777" w:rsidTr="00D17457">
        <w:trPr>
          <w:trHeight w:val="439"/>
        </w:trPr>
        <w:tc>
          <w:tcPr>
            <w:tcW w:w="4953" w:type="dxa"/>
            <w:gridSpan w:val="2"/>
            <w:shd w:val="clear" w:color="auto" w:fill="B4C6E7" w:themeFill="accent1" w:themeFillTint="66"/>
          </w:tcPr>
          <w:p w14:paraId="5CD775FC" w14:textId="77777777" w:rsidR="00AE43FF" w:rsidRPr="00E4435F" w:rsidRDefault="00AE43FF" w:rsidP="005E1369">
            <w:pPr>
              <w:rPr>
                <w:rFonts w:ascii="Arial" w:eastAsia="Arial" w:hAnsi="Arial"/>
                <w:b/>
                <w:bCs/>
              </w:rPr>
            </w:pPr>
            <w:r w:rsidRPr="00E4435F">
              <w:rPr>
                <w:rFonts w:ascii="Arial" w:eastAsia="Arial" w:hAnsi="Arial"/>
                <w:b/>
                <w:bCs/>
              </w:rPr>
              <w:t>Digital Technologies knowledge and understanding</w:t>
            </w:r>
          </w:p>
        </w:tc>
        <w:tc>
          <w:tcPr>
            <w:tcW w:w="4823" w:type="dxa"/>
            <w:gridSpan w:val="2"/>
            <w:shd w:val="clear" w:color="auto" w:fill="B4C6E7" w:themeFill="accent1" w:themeFillTint="66"/>
          </w:tcPr>
          <w:p w14:paraId="50D63EAE" w14:textId="77777777" w:rsidR="00AE43FF" w:rsidRPr="00E4435F" w:rsidRDefault="00AE43FF" w:rsidP="005E1369">
            <w:pPr>
              <w:rPr>
                <w:rFonts w:ascii="Arial" w:eastAsia="Arial" w:hAnsi="Arial"/>
                <w:b/>
                <w:bCs/>
              </w:rPr>
            </w:pPr>
            <w:r w:rsidRPr="00E4435F">
              <w:rPr>
                <w:rFonts w:ascii="Arial" w:eastAsia="Arial" w:hAnsi="Arial"/>
                <w:b/>
                <w:bCs/>
              </w:rPr>
              <w:t>Digital Technologies processes and production skills</w:t>
            </w:r>
          </w:p>
        </w:tc>
      </w:tr>
      <w:tr w:rsidR="00AE43FF" w:rsidRPr="00103295" w14:paraId="12AF1D10" w14:textId="77777777" w:rsidTr="00C96453">
        <w:trPr>
          <w:trHeight w:val="1865"/>
        </w:trPr>
        <w:tc>
          <w:tcPr>
            <w:tcW w:w="4531" w:type="dxa"/>
          </w:tcPr>
          <w:p w14:paraId="25CAC67B" w14:textId="77777777" w:rsidR="00AE43FF" w:rsidRPr="00103295" w:rsidRDefault="00AE43FF" w:rsidP="005E1369">
            <w:pPr>
              <w:rPr>
                <w:rFonts w:ascii="Arial" w:eastAsia="Arial" w:hAnsi="Arial"/>
              </w:rPr>
            </w:pPr>
            <w:r w:rsidRPr="00103295">
              <w:rPr>
                <w:rFonts w:ascii="Arial" w:eastAsia="Arial" w:hAnsi="Arial"/>
              </w:rPr>
              <w:t xml:space="preserve">Representation of data </w:t>
            </w:r>
          </w:p>
          <w:p w14:paraId="6F2D32EC" w14:textId="77777777" w:rsidR="00AE43FF" w:rsidRPr="00103295" w:rsidRDefault="00AE43FF" w:rsidP="005E1369">
            <w:pPr>
              <w:rPr>
                <w:rFonts w:ascii="Arial" w:eastAsia="Arial" w:hAnsi="Arial"/>
              </w:rPr>
            </w:pPr>
          </w:p>
          <w:p w14:paraId="34078A8F" w14:textId="77777777" w:rsidR="00AE43FF" w:rsidRPr="00103295" w:rsidRDefault="00AE43FF" w:rsidP="005E1369">
            <w:pPr>
              <w:rPr>
                <w:rFonts w:ascii="Arial" w:eastAsia="Arial" w:hAnsi="Arial"/>
              </w:rPr>
            </w:pPr>
            <w:r w:rsidRPr="00103295">
              <w:rPr>
                <w:rFonts w:ascii="Arial" w:eastAsia="Arial" w:hAnsi="Arial"/>
              </w:rPr>
              <w:t>Digital systems</w:t>
            </w:r>
          </w:p>
          <w:p w14:paraId="205B6F7C" w14:textId="77777777" w:rsidR="00AE43FF" w:rsidRPr="00103295" w:rsidRDefault="00AE43FF" w:rsidP="005E1369">
            <w:pPr>
              <w:rPr>
                <w:rFonts w:ascii="Arial" w:eastAsia="Arial" w:hAnsi="Arial"/>
              </w:rPr>
            </w:pPr>
          </w:p>
          <w:p w14:paraId="6ED0B239" w14:textId="77777777" w:rsidR="00AE43FF" w:rsidRPr="00103295" w:rsidRDefault="00AE43FF" w:rsidP="005E1369">
            <w:pPr>
              <w:rPr>
                <w:rFonts w:ascii="Arial" w:eastAsia="Arial" w:hAnsi="Arial"/>
              </w:rPr>
            </w:pPr>
          </w:p>
        </w:tc>
        <w:tc>
          <w:tcPr>
            <w:tcW w:w="422" w:type="dxa"/>
          </w:tcPr>
          <w:p w14:paraId="57522E2A" w14:textId="77777777" w:rsidR="00AE43FF" w:rsidRPr="00103295" w:rsidRDefault="00AE43FF" w:rsidP="008E50A3">
            <w:pPr>
              <w:jc w:val="center"/>
              <w:rPr>
                <w:rFonts w:ascii="Arial" w:eastAsia="Arial" w:hAnsi="Arial"/>
              </w:rPr>
            </w:pPr>
            <w:r w:rsidRPr="00103295">
              <w:rPr>
                <w:rFonts w:ascii="Arial" w:eastAsia="Arial" w:hAnsi="Arial"/>
              </w:rPr>
              <w:t>X</w:t>
            </w:r>
          </w:p>
        </w:tc>
        <w:tc>
          <w:tcPr>
            <w:tcW w:w="4398" w:type="dxa"/>
          </w:tcPr>
          <w:p w14:paraId="06C1EC09" w14:textId="77777777" w:rsidR="00AE43FF" w:rsidRPr="00103295" w:rsidRDefault="00AE43FF" w:rsidP="005E1369">
            <w:pPr>
              <w:rPr>
                <w:rFonts w:ascii="Arial" w:eastAsia="Arial" w:hAnsi="Arial"/>
              </w:rPr>
            </w:pPr>
            <w:r w:rsidRPr="00103295">
              <w:rPr>
                <w:rFonts w:ascii="Arial" w:eastAsia="Arial" w:hAnsi="Arial"/>
              </w:rPr>
              <w:t>Collecting, managing and analysing data</w:t>
            </w:r>
          </w:p>
          <w:p w14:paraId="5888C286" w14:textId="77777777" w:rsidR="00AE43FF" w:rsidRPr="00103295" w:rsidRDefault="00AE43FF" w:rsidP="005E1369">
            <w:pPr>
              <w:rPr>
                <w:rFonts w:ascii="Arial" w:eastAsia="Arial" w:hAnsi="Arial"/>
              </w:rPr>
            </w:pPr>
            <w:r w:rsidRPr="00103295">
              <w:rPr>
                <w:rFonts w:ascii="Arial" w:eastAsia="Arial" w:hAnsi="Arial"/>
                <w:iCs/>
              </w:rPr>
              <w:br/>
            </w:r>
            <w:r w:rsidRPr="00103295">
              <w:rPr>
                <w:rFonts w:ascii="Arial" w:eastAsia="Arial" w:hAnsi="Arial"/>
              </w:rPr>
              <w:t>Creating digital solutions by:</w:t>
            </w:r>
          </w:p>
          <w:p w14:paraId="119B83CC" w14:textId="22C5595C" w:rsidR="00AE43FF" w:rsidRPr="00103295" w:rsidRDefault="001C4AB9" w:rsidP="008E50A3">
            <w:pPr>
              <w:pStyle w:val="BulletOne"/>
              <w:ind w:left="568" w:hanging="284"/>
              <w:rPr>
                <w:rFonts w:ascii="Arial" w:hAnsi="Arial"/>
              </w:rPr>
            </w:pPr>
            <w:r w:rsidRPr="00103295">
              <w:rPr>
                <w:rFonts w:ascii="Arial" w:hAnsi="Arial"/>
              </w:rPr>
              <w:t>investigating</w:t>
            </w:r>
            <w:r w:rsidR="00AE43FF" w:rsidRPr="00103295">
              <w:rPr>
                <w:rFonts w:ascii="Arial" w:hAnsi="Arial"/>
              </w:rPr>
              <w:t xml:space="preserve"> and defining</w:t>
            </w:r>
          </w:p>
          <w:p w14:paraId="161BD8EB" w14:textId="4B5979A5" w:rsidR="00AE43FF" w:rsidRPr="00103295" w:rsidRDefault="001C4AB9" w:rsidP="008E50A3">
            <w:pPr>
              <w:pStyle w:val="BulletOne"/>
              <w:ind w:left="568" w:hanging="284"/>
              <w:rPr>
                <w:rFonts w:ascii="Arial" w:hAnsi="Arial"/>
              </w:rPr>
            </w:pPr>
            <w:r w:rsidRPr="00103295">
              <w:rPr>
                <w:rFonts w:ascii="Arial" w:hAnsi="Arial"/>
              </w:rPr>
              <w:t>generating</w:t>
            </w:r>
            <w:r w:rsidR="00AE43FF" w:rsidRPr="00103295">
              <w:rPr>
                <w:rFonts w:ascii="Arial" w:hAnsi="Arial"/>
              </w:rPr>
              <w:t xml:space="preserve"> and designing</w:t>
            </w:r>
          </w:p>
          <w:p w14:paraId="455D5E80" w14:textId="0BA541E8" w:rsidR="00AE43FF" w:rsidRPr="00103295" w:rsidRDefault="001C4AB9" w:rsidP="008E50A3">
            <w:pPr>
              <w:pStyle w:val="BulletOne"/>
              <w:ind w:left="568" w:hanging="284"/>
              <w:rPr>
                <w:rFonts w:ascii="Arial" w:hAnsi="Arial"/>
              </w:rPr>
            </w:pPr>
            <w:r w:rsidRPr="00103295">
              <w:rPr>
                <w:rFonts w:ascii="Arial" w:hAnsi="Arial"/>
              </w:rPr>
              <w:t>producing</w:t>
            </w:r>
            <w:r w:rsidR="00AE43FF" w:rsidRPr="00103295">
              <w:rPr>
                <w:rFonts w:ascii="Arial" w:hAnsi="Arial"/>
              </w:rPr>
              <w:t xml:space="preserve"> and implementing</w:t>
            </w:r>
          </w:p>
          <w:p w14:paraId="29FF3802" w14:textId="2DCBF142" w:rsidR="00AE43FF" w:rsidRPr="00103295" w:rsidRDefault="001C4AB9" w:rsidP="008E50A3">
            <w:pPr>
              <w:pStyle w:val="BulletOne"/>
              <w:ind w:left="568" w:hanging="284"/>
              <w:rPr>
                <w:rFonts w:ascii="Arial" w:hAnsi="Arial"/>
              </w:rPr>
            </w:pPr>
            <w:r w:rsidRPr="00103295">
              <w:rPr>
                <w:rFonts w:ascii="Arial" w:hAnsi="Arial"/>
              </w:rPr>
              <w:t>evaluating</w:t>
            </w:r>
          </w:p>
          <w:p w14:paraId="3F146098" w14:textId="2764A748" w:rsidR="00AE43FF" w:rsidRPr="00103295" w:rsidRDefault="001C4AB9" w:rsidP="008E50A3">
            <w:pPr>
              <w:pStyle w:val="BulletOne"/>
              <w:ind w:left="568" w:hanging="284"/>
              <w:rPr>
                <w:rFonts w:ascii="Arial" w:hAnsi="Arial"/>
              </w:rPr>
            </w:pPr>
            <w:r w:rsidRPr="00103295">
              <w:rPr>
                <w:rFonts w:ascii="Arial" w:hAnsi="Arial"/>
              </w:rPr>
              <w:t>collaborating</w:t>
            </w:r>
            <w:r w:rsidR="00AE43FF" w:rsidRPr="00103295">
              <w:rPr>
                <w:rFonts w:ascii="Arial" w:hAnsi="Arial"/>
              </w:rPr>
              <w:t xml:space="preserve"> and managing</w:t>
            </w:r>
          </w:p>
        </w:tc>
        <w:tc>
          <w:tcPr>
            <w:tcW w:w="425" w:type="dxa"/>
          </w:tcPr>
          <w:p w14:paraId="0BCA8615" w14:textId="77777777" w:rsidR="00AE43FF" w:rsidRPr="00103295" w:rsidRDefault="00AE43FF" w:rsidP="008E50A3">
            <w:pPr>
              <w:jc w:val="center"/>
              <w:rPr>
                <w:rFonts w:ascii="Arial" w:eastAsiaTheme="majorEastAsia" w:hAnsi="Arial"/>
                <w:noProof/>
              </w:rPr>
            </w:pPr>
            <w:r w:rsidRPr="00103295">
              <w:rPr>
                <w:rFonts w:ascii="Arial" w:eastAsiaTheme="majorEastAsia" w:hAnsi="Arial"/>
                <w:noProof/>
              </w:rPr>
              <w:t>X</w:t>
            </w:r>
          </w:p>
          <w:p w14:paraId="73868574" w14:textId="77777777" w:rsidR="00AE43FF" w:rsidRPr="00103295" w:rsidRDefault="00AE43FF" w:rsidP="008E50A3">
            <w:pPr>
              <w:jc w:val="center"/>
              <w:rPr>
                <w:rFonts w:ascii="Arial" w:eastAsiaTheme="majorEastAsia" w:hAnsi="Arial"/>
                <w:noProof/>
              </w:rPr>
            </w:pPr>
            <w:r w:rsidRPr="00103295">
              <w:rPr>
                <w:rFonts w:ascii="Arial" w:eastAsiaTheme="majorEastAsia" w:hAnsi="Arial"/>
                <w:noProof/>
              </w:rPr>
              <w:br/>
            </w:r>
          </w:p>
          <w:p w14:paraId="0ABAAB54" w14:textId="77777777" w:rsidR="00AE43FF" w:rsidRPr="00103295" w:rsidRDefault="00AE43FF" w:rsidP="008E50A3">
            <w:pPr>
              <w:jc w:val="center"/>
              <w:rPr>
                <w:rFonts w:ascii="Arial" w:eastAsiaTheme="majorEastAsia" w:hAnsi="Arial"/>
                <w:noProof/>
              </w:rPr>
            </w:pPr>
            <w:r w:rsidRPr="00103295">
              <w:rPr>
                <w:rFonts w:ascii="Arial" w:eastAsiaTheme="majorEastAsia" w:hAnsi="Arial"/>
                <w:noProof/>
              </w:rPr>
              <w:t>X</w:t>
            </w:r>
          </w:p>
          <w:p w14:paraId="364B767B" w14:textId="77777777" w:rsidR="00AE43FF" w:rsidRPr="00103295" w:rsidRDefault="00AE43FF" w:rsidP="008E50A3">
            <w:pPr>
              <w:jc w:val="center"/>
              <w:rPr>
                <w:rFonts w:ascii="Arial" w:eastAsiaTheme="majorEastAsia" w:hAnsi="Arial"/>
                <w:noProof/>
              </w:rPr>
            </w:pPr>
          </w:p>
          <w:p w14:paraId="080D12AC" w14:textId="77777777" w:rsidR="00AE43FF" w:rsidRPr="00103295" w:rsidRDefault="00AE43FF" w:rsidP="008E50A3">
            <w:pPr>
              <w:jc w:val="center"/>
              <w:rPr>
                <w:rFonts w:ascii="Arial" w:eastAsiaTheme="majorEastAsia" w:hAnsi="Arial"/>
                <w:noProof/>
              </w:rPr>
            </w:pPr>
          </w:p>
          <w:p w14:paraId="53C0EF9C" w14:textId="77777777" w:rsidR="00AE43FF" w:rsidRDefault="00AE43FF" w:rsidP="008E50A3">
            <w:pPr>
              <w:jc w:val="center"/>
              <w:rPr>
                <w:rFonts w:ascii="Arial" w:eastAsiaTheme="majorEastAsia" w:hAnsi="Arial"/>
                <w:noProof/>
              </w:rPr>
            </w:pPr>
            <w:r w:rsidRPr="00103295">
              <w:rPr>
                <w:rFonts w:ascii="Arial" w:eastAsiaTheme="majorEastAsia" w:hAnsi="Arial"/>
                <w:noProof/>
              </w:rPr>
              <w:t>X</w:t>
            </w:r>
          </w:p>
          <w:p w14:paraId="7891F69F" w14:textId="2BB51C59" w:rsidR="00B072A7" w:rsidRPr="00103295" w:rsidRDefault="00B072A7" w:rsidP="008E50A3">
            <w:pPr>
              <w:jc w:val="center"/>
              <w:rPr>
                <w:rFonts w:ascii="Arial" w:eastAsiaTheme="majorEastAsia" w:hAnsi="Arial"/>
                <w:noProof/>
              </w:rPr>
            </w:pPr>
            <w:r w:rsidRPr="00103295">
              <w:rPr>
                <w:rFonts w:ascii="Arial" w:eastAsiaTheme="majorEastAsia" w:hAnsi="Arial"/>
                <w:noProof/>
              </w:rPr>
              <w:t>X</w:t>
            </w:r>
          </w:p>
        </w:tc>
      </w:tr>
    </w:tbl>
    <w:p w14:paraId="2B20858C" w14:textId="20B99A5E" w:rsidR="00D47960" w:rsidRPr="00BA43D9" w:rsidRDefault="00D47960" w:rsidP="008E50A3">
      <w:pPr>
        <w:pStyle w:val="Heading2"/>
        <w:spacing w:before="460"/>
        <w:textAlignment w:val="auto"/>
        <w:rPr>
          <w:rFonts w:ascii="Arial" w:hAnsi="Arial" w:cs="Arial"/>
          <w:color w:val="2F5496" w:themeColor="accent1" w:themeShade="BF"/>
          <w:sz w:val="24"/>
          <w:szCs w:val="24"/>
          <w:lang w:eastAsia="en-US"/>
        </w:rPr>
      </w:pPr>
      <w:r w:rsidRPr="00BA43D9">
        <w:rPr>
          <w:rFonts w:ascii="Arial" w:hAnsi="Arial" w:cs="Arial"/>
          <w:color w:val="2F5496" w:themeColor="accent1" w:themeShade="BF"/>
          <w:sz w:val="24"/>
          <w:szCs w:val="24"/>
          <w:lang w:eastAsia="en-US"/>
        </w:rPr>
        <w:t>Links</w:t>
      </w:r>
      <w:r w:rsidR="00242B0D" w:rsidRPr="00BA43D9">
        <w:rPr>
          <w:rFonts w:ascii="Arial" w:hAnsi="Arial" w:cs="Arial"/>
          <w:color w:val="2F5496" w:themeColor="accent1" w:themeShade="BF"/>
          <w:sz w:val="24"/>
          <w:szCs w:val="24"/>
          <w:lang w:eastAsia="en-US"/>
        </w:rPr>
        <w:t xml:space="preserve"> </w:t>
      </w:r>
      <w:r w:rsidRPr="00BA43D9">
        <w:rPr>
          <w:rFonts w:ascii="Arial" w:hAnsi="Arial" w:cs="Arial"/>
          <w:color w:val="2F5496" w:themeColor="accent1" w:themeShade="BF"/>
          <w:sz w:val="24"/>
          <w:szCs w:val="24"/>
          <w:lang w:eastAsia="en-US"/>
        </w:rPr>
        <w:t>to</w:t>
      </w:r>
      <w:r w:rsidR="00242B0D" w:rsidRPr="00BA43D9">
        <w:rPr>
          <w:rFonts w:ascii="Arial" w:hAnsi="Arial" w:cs="Arial"/>
          <w:color w:val="2F5496" w:themeColor="accent1" w:themeShade="BF"/>
          <w:sz w:val="24"/>
          <w:szCs w:val="24"/>
          <w:lang w:eastAsia="en-US"/>
        </w:rPr>
        <w:t xml:space="preserve"> </w:t>
      </w:r>
      <w:r w:rsidRPr="00BA43D9">
        <w:rPr>
          <w:rFonts w:ascii="Arial" w:hAnsi="Arial" w:cs="Arial"/>
          <w:color w:val="2F5496" w:themeColor="accent1" w:themeShade="BF"/>
          <w:sz w:val="24"/>
          <w:szCs w:val="24"/>
          <w:lang w:eastAsia="en-US"/>
        </w:rPr>
        <w:t>the</w:t>
      </w:r>
      <w:r w:rsidR="00242B0D" w:rsidRPr="00BA43D9">
        <w:rPr>
          <w:rFonts w:ascii="Arial" w:hAnsi="Arial" w:cs="Arial"/>
          <w:color w:val="2F5496" w:themeColor="accent1" w:themeShade="BF"/>
          <w:sz w:val="24"/>
          <w:szCs w:val="24"/>
          <w:lang w:eastAsia="en-US"/>
        </w:rPr>
        <w:t xml:space="preserve"> </w:t>
      </w:r>
      <w:r w:rsidRPr="00BA43D9">
        <w:rPr>
          <w:rFonts w:ascii="Arial" w:hAnsi="Arial" w:cs="Arial"/>
          <w:color w:val="2F5496" w:themeColor="accent1" w:themeShade="BF"/>
          <w:sz w:val="24"/>
          <w:szCs w:val="24"/>
          <w:lang w:eastAsia="en-US"/>
        </w:rPr>
        <w:t>key</w:t>
      </w:r>
      <w:r w:rsidR="00242B0D" w:rsidRPr="00BA43D9">
        <w:rPr>
          <w:rFonts w:ascii="Arial" w:hAnsi="Arial" w:cs="Arial"/>
          <w:color w:val="2F5496" w:themeColor="accent1" w:themeShade="BF"/>
          <w:sz w:val="24"/>
          <w:szCs w:val="24"/>
          <w:lang w:eastAsia="en-US"/>
        </w:rPr>
        <w:t xml:space="preserve"> </w:t>
      </w:r>
      <w:r w:rsidRPr="00BA43D9">
        <w:rPr>
          <w:rFonts w:ascii="Arial" w:hAnsi="Arial" w:cs="Arial"/>
          <w:color w:val="2F5496" w:themeColor="accent1" w:themeShade="BF"/>
          <w:sz w:val="24"/>
          <w:szCs w:val="24"/>
          <w:lang w:eastAsia="en-US"/>
        </w:rPr>
        <w:t>ideas</w:t>
      </w:r>
      <w:r w:rsidR="00242B0D" w:rsidRPr="00BA43D9">
        <w:rPr>
          <w:rFonts w:ascii="Arial" w:hAnsi="Arial" w:cs="Arial"/>
          <w:color w:val="2F5496" w:themeColor="accent1" w:themeShade="BF"/>
          <w:sz w:val="24"/>
          <w:szCs w:val="24"/>
          <w:lang w:eastAsia="en-US"/>
        </w:rPr>
        <w:t xml:space="preserve"> </w:t>
      </w:r>
    </w:p>
    <w:tbl>
      <w:tblPr>
        <w:tblStyle w:val="TableGrid"/>
        <w:tblW w:w="9832" w:type="dxa"/>
        <w:tblLook w:val="04A0" w:firstRow="1" w:lastRow="0" w:firstColumn="1" w:lastColumn="0" w:noHBand="0" w:noVBand="1"/>
      </w:tblPr>
      <w:tblGrid>
        <w:gridCol w:w="2812"/>
        <w:gridCol w:w="6539"/>
        <w:gridCol w:w="481"/>
      </w:tblGrid>
      <w:tr w:rsidR="00D47960" w:rsidRPr="00103295" w14:paraId="242511A0" w14:textId="77777777" w:rsidTr="00DC672D">
        <w:trPr>
          <w:trHeight w:val="469"/>
        </w:trPr>
        <w:tc>
          <w:tcPr>
            <w:tcW w:w="2812" w:type="dxa"/>
          </w:tcPr>
          <w:p w14:paraId="1286D987" w14:textId="7635B2B8" w:rsidR="00D47960" w:rsidRPr="00E4435F" w:rsidRDefault="00D47960" w:rsidP="00A722AB">
            <w:pPr>
              <w:pStyle w:val="NormalWeb"/>
              <w:rPr>
                <w:rFonts w:ascii="Arial" w:hAnsi="Arial"/>
                <w:b/>
                <w:bCs/>
                <w:lang w:val="en-US"/>
              </w:rPr>
            </w:pPr>
            <w:r w:rsidRPr="00E4435F">
              <w:rPr>
                <w:rFonts w:ascii="Arial" w:hAnsi="Arial"/>
                <w:b/>
                <w:bCs/>
                <w:lang w:val="en-US"/>
              </w:rPr>
              <w:t>Creating</w:t>
            </w:r>
            <w:r w:rsidR="00242B0D" w:rsidRPr="00E4435F">
              <w:rPr>
                <w:rFonts w:ascii="Arial" w:hAnsi="Arial"/>
                <w:b/>
                <w:bCs/>
                <w:lang w:val="en-US"/>
              </w:rPr>
              <w:t xml:space="preserve"> </w:t>
            </w:r>
            <w:r w:rsidRPr="00E4435F">
              <w:rPr>
                <w:rFonts w:ascii="Arial" w:hAnsi="Arial"/>
                <w:b/>
                <w:bCs/>
                <w:lang w:val="en-US"/>
              </w:rPr>
              <w:t>preferred</w:t>
            </w:r>
            <w:r w:rsidR="00242B0D" w:rsidRPr="00E4435F">
              <w:rPr>
                <w:rFonts w:ascii="Arial" w:hAnsi="Arial"/>
                <w:b/>
                <w:bCs/>
                <w:lang w:val="en-US"/>
              </w:rPr>
              <w:t xml:space="preserve"> </w:t>
            </w:r>
            <w:r w:rsidRPr="00E4435F">
              <w:rPr>
                <w:rFonts w:ascii="Arial" w:hAnsi="Arial"/>
                <w:b/>
                <w:bCs/>
                <w:lang w:val="en-US"/>
              </w:rPr>
              <w:t>futures</w:t>
            </w:r>
          </w:p>
        </w:tc>
        <w:tc>
          <w:tcPr>
            <w:tcW w:w="6539" w:type="dxa"/>
          </w:tcPr>
          <w:p w14:paraId="5A53B9B4" w14:textId="5174F2F1" w:rsidR="00D47960" w:rsidRPr="008E50A3" w:rsidRDefault="00D47960" w:rsidP="0045525A">
            <w:pPr>
              <w:keepLines w:val="0"/>
              <w:spacing w:before="40" w:after="40"/>
              <w:textAlignment w:val="auto"/>
              <w:rPr>
                <w:rFonts w:ascii="Arial" w:hAnsi="Arial"/>
                <w:lang w:eastAsia="en-US"/>
              </w:rPr>
            </w:pPr>
            <w:r w:rsidRPr="008E50A3">
              <w:rPr>
                <w:rFonts w:ascii="Arial" w:hAnsi="Arial"/>
                <w:lang w:eastAsia="en-US"/>
              </w:rPr>
              <w:t>Students</w:t>
            </w:r>
            <w:r w:rsidR="00242B0D" w:rsidRPr="008E50A3">
              <w:rPr>
                <w:rFonts w:ascii="Arial" w:hAnsi="Arial"/>
                <w:lang w:eastAsia="en-US"/>
              </w:rPr>
              <w:t xml:space="preserve"> </w:t>
            </w:r>
            <w:r w:rsidRPr="008E50A3">
              <w:rPr>
                <w:rFonts w:ascii="Arial" w:hAnsi="Arial"/>
                <w:lang w:eastAsia="en-US"/>
              </w:rPr>
              <w:t>develop</w:t>
            </w:r>
            <w:r w:rsidR="00242B0D" w:rsidRPr="008E50A3">
              <w:rPr>
                <w:rFonts w:ascii="Arial" w:hAnsi="Arial"/>
                <w:lang w:eastAsia="en-US"/>
              </w:rPr>
              <w:t xml:space="preserve"> </w:t>
            </w:r>
            <w:r w:rsidRPr="008E50A3">
              <w:rPr>
                <w:rFonts w:ascii="Arial" w:hAnsi="Arial"/>
                <w:lang w:eastAsia="en-US"/>
              </w:rPr>
              <w:t>solutions</w:t>
            </w:r>
            <w:r w:rsidR="00242B0D" w:rsidRPr="008E50A3">
              <w:rPr>
                <w:rFonts w:ascii="Arial" w:hAnsi="Arial"/>
                <w:lang w:eastAsia="en-US"/>
              </w:rPr>
              <w:t xml:space="preserve"> </w:t>
            </w:r>
            <w:r w:rsidRPr="008E50A3">
              <w:rPr>
                <w:rFonts w:ascii="Arial" w:hAnsi="Arial"/>
                <w:lang w:eastAsia="en-US"/>
              </w:rPr>
              <w:t>to</w:t>
            </w:r>
            <w:r w:rsidR="00242B0D" w:rsidRPr="008E50A3">
              <w:rPr>
                <w:rFonts w:ascii="Arial" w:hAnsi="Arial"/>
                <w:lang w:eastAsia="en-US"/>
              </w:rPr>
              <w:t xml:space="preserve"> </w:t>
            </w:r>
            <w:r w:rsidRPr="008E50A3">
              <w:rPr>
                <w:rFonts w:ascii="Arial" w:hAnsi="Arial"/>
                <w:lang w:eastAsia="en-US"/>
              </w:rPr>
              <w:t>meet</w:t>
            </w:r>
            <w:r w:rsidR="00242B0D" w:rsidRPr="008E50A3">
              <w:rPr>
                <w:rFonts w:ascii="Arial" w:hAnsi="Arial"/>
                <w:lang w:eastAsia="en-US"/>
              </w:rPr>
              <w:t xml:space="preserve"> </w:t>
            </w:r>
            <w:r w:rsidRPr="008E50A3">
              <w:rPr>
                <w:rFonts w:ascii="Arial" w:hAnsi="Arial"/>
                <w:lang w:eastAsia="en-US"/>
              </w:rPr>
              <w:t>needs</w:t>
            </w:r>
            <w:r w:rsidR="00242B0D" w:rsidRPr="008E50A3">
              <w:rPr>
                <w:rFonts w:ascii="Arial" w:hAnsi="Arial"/>
                <w:lang w:eastAsia="en-US"/>
              </w:rPr>
              <w:t xml:space="preserve"> </w:t>
            </w:r>
            <w:r w:rsidRPr="008E50A3">
              <w:rPr>
                <w:rFonts w:ascii="Arial" w:hAnsi="Arial"/>
                <w:lang w:eastAsia="en-US"/>
              </w:rPr>
              <w:t>considering</w:t>
            </w:r>
            <w:r w:rsidR="00242B0D" w:rsidRPr="008E50A3">
              <w:rPr>
                <w:rFonts w:ascii="Arial" w:hAnsi="Arial"/>
                <w:lang w:eastAsia="en-US"/>
              </w:rPr>
              <w:t xml:space="preserve"> </w:t>
            </w:r>
            <w:r w:rsidRPr="008E50A3">
              <w:rPr>
                <w:rFonts w:ascii="Arial" w:hAnsi="Arial"/>
                <w:lang w:eastAsia="en-US"/>
              </w:rPr>
              <w:t>impacts</w:t>
            </w:r>
            <w:r w:rsidR="00242B0D" w:rsidRPr="008E50A3">
              <w:rPr>
                <w:rFonts w:ascii="Arial" w:hAnsi="Arial"/>
                <w:lang w:eastAsia="en-US"/>
              </w:rPr>
              <w:t xml:space="preserve"> </w:t>
            </w:r>
            <w:r w:rsidRPr="008E50A3">
              <w:rPr>
                <w:rFonts w:ascii="Arial" w:hAnsi="Arial"/>
                <w:lang w:eastAsia="en-US"/>
              </w:rPr>
              <w:t>on</w:t>
            </w:r>
            <w:r w:rsidR="00242B0D" w:rsidRPr="008E50A3">
              <w:rPr>
                <w:rFonts w:ascii="Arial" w:hAnsi="Arial"/>
                <w:lang w:eastAsia="en-US"/>
              </w:rPr>
              <w:t xml:space="preserve"> </w:t>
            </w:r>
            <w:r w:rsidRPr="008E50A3">
              <w:rPr>
                <w:rFonts w:ascii="Arial" w:hAnsi="Arial"/>
                <w:lang w:eastAsia="en-US"/>
              </w:rPr>
              <w:t>liveability,</w:t>
            </w:r>
            <w:r w:rsidR="00242B0D" w:rsidRPr="008E50A3">
              <w:rPr>
                <w:rFonts w:ascii="Arial" w:hAnsi="Arial"/>
                <w:lang w:eastAsia="en-US"/>
              </w:rPr>
              <w:t xml:space="preserve"> </w:t>
            </w:r>
            <w:r w:rsidRPr="008E50A3">
              <w:rPr>
                <w:rFonts w:ascii="Arial" w:hAnsi="Arial"/>
                <w:lang w:eastAsia="en-US"/>
              </w:rPr>
              <w:t>economic</w:t>
            </w:r>
            <w:r w:rsidR="00242B0D" w:rsidRPr="008E50A3">
              <w:rPr>
                <w:rFonts w:ascii="Arial" w:hAnsi="Arial"/>
                <w:lang w:eastAsia="en-US"/>
              </w:rPr>
              <w:t xml:space="preserve"> </w:t>
            </w:r>
            <w:r w:rsidRPr="008E50A3">
              <w:rPr>
                <w:rFonts w:ascii="Arial" w:hAnsi="Arial"/>
                <w:lang w:eastAsia="en-US"/>
              </w:rPr>
              <w:t>prosperity</w:t>
            </w:r>
            <w:r w:rsidR="00242B0D" w:rsidRPr="008E50A3">
              <w:rPr>
                <w:rFonts w:ascii="Arial" w:hAnsi="Arial"/>
                <w:lang w:eastAsia="en-US"/>
              </w:rPr>
              <w:t xml:space="preserve"> </w:t>
            </w:r>
            <w:r w:rsidRPr="008E50A3">
              <w:rPr>
                <w:rFonts w:ascii="Arial" w:hAnsi="Arial"/>
                <w:lang w:eastAsia="en-US"/>
              </w:rPr>
              <w:t>and</w:t>
            </w:r>
            <w:r w:rsidR="00242B0D" w:rsidRPr="008E50A3">
              <w:rPr>
                <w:rFonts w:ascii="Arial" w:hAnsi="Arial"/>
                <w:lang w:eastAsia="en-US"/>
              </w:rPr>
              <w:t xml:space="preserve"> </w:t>
            </w:r>
            <w:r w:rsidRPr="008E50A3">
              <w:rPr>
                <w:rFonts w:ascii="Arial" w:hAnsi="Arial"/>
                <w:lang w:eastAsia="en-US"/>
              </w:rPr>
              <w:t>environmental</w:t>
            </w:r>
            <w:r w:rsidR="00242B0D" w:rsidRPr="008E50A3">
              <w:rPr>
                <w:rFonts w:ascii="Arial" w:hAnsi="Arial"/>
                <w:lang w:eastAsia="en-US"/>
              </w:rPr>
              <w:t xml:space="preserve"> </w:t>
            </w:r>
            <w:r w:rsidRPr="008E50A3">
              <w:rPr>
                <w:rFonts w:ascii="Arial" w:hAnsi="Arial"/>
                <w:lang w:eastAsia="en-US"/>
              </w:rPr>
              <w:t>sustainability.</w:t>
            </w:r>
          </w:p>
        </w:tc>
        <w:tc>
          <w:tcPr>
            <w:tcW w:w="481" w:type="dxa"/>
          </w:tcPr>
          <w:p w14:paraId="590807EE" w14:textId="77777777" w:rsidR="00D47960" w:rsidRPr="00103295" w:rsidRDefault="00D47960" w:rsidP="00A722AB">
            <w:pPr>
              <w:rPr>
                <w:rFonts w:ascii="Arial" w:hAnsi="Arial"/>
              </w:rPr>
            </w:pPr>
          </w:p>
        </w:tc>
      </w:tr>
      <w:tr w:rsidR="00D47960" w:rsidRPr="00103295" w14:paraId="2157DC01" w14:textId="77777777" w:rsidTr="00DC672D">
        <w:tc>
          <w:tcPr>
            <w:tcW w:w="2812" w:type="dxa"/>
          </w:tcPr>
          <w:p w14:paraId="3D21EAA3" w14:textId="1A6D469B" w:rsidR="00D47960" w:rsidRPr="00E4435F" w:rsidRDefault="00D47960" w:rsidP="00A722AB">
            <w:pPr>
              <w:pStyle w:val="NormalWeb"/>
              <w:rPr>
                <w:rFonts w:ascii="Arial" w:hAnsi="Arial"/>
                <w:b/>
                <w:bCs/>
                <w:lang w:val="en-US"/>
              </w:rPr>
            </w:pPr>
            <w:r w:rsidRPr="00E4435F">
              <w:rPr>
                <w:rFonts w:ascii="Arial" w:hAnsi="Arial"/>
                <w:b/>
                <w:bCs/>
                <w:lang w:val="en-US"/>
              </w:rPr>
              <w:t>Project</w:t>
            </w:r>
            <w:r w:rsidR="00242B0D" w:rsidRPr="00E4435F">
              <w:rPr>
                <w:rFonts w:ascii="Arial" w:hAnsi="Arial"/>
                <w:b/>
                <w:bCs/>
                <w:lang w:val="en-US"/>
              </w:rPr>
              <w:t xml:space="preserve"> </w:t>
            </w:r>
            <w:r w:rsidRPr="00E4435F">
              <w:rPr>
                <w:rFonts w:ascii="Arial" w:hAnsi="Arial"/>
                <w:b/>
                <w:bCs/>
                <w:lang w:val="en-US"/>
              </w:rPr>
              <w:t>management</w:t>
            </w:r>
          </w:p>
        </w:tc>
        <w:tc>
          <w:tcPr>
            <w:tcW w:w="6539" w:type="dxa"/>
          </w:tcPr>
          <w:p w14:paraId="59333BF1" w14:textId="5E0EA232" w:rsidR="00D47960" w:rsidRPr="008E50A3" w:rsidRDefault="00D47960" w:rsidP="0045525A">
            <w:pPr>
              <w:keepLines w:val="0"/>
              <w:spacing w:before="40" w:after="40"/>
              <w:textAlignment w:val="auto"/>
              <w:rPr>
                <w:rFonts w:ascii="Arial" w:hAnsi="Arial"/>
                <w:lang w:eastAsia="en-US"/>
              </w:rPr>
            </w:pPr>
            <w:r w:rsidRPr="008E50A3">
              <w:rPr>
                <w:rFonts w:ascii="Arial" w:hAnsi="Arial"/>
                <w:lang w:eastAsia="en-US"/>
              </w:rPr>
              <w:t>Students</w:t>
            </w:r>
            <w:r w:rsidR="00242B0D" w:rsidRPr="008E50A3">
              <w:rPr>
                <w:rFonts w:ascii="Arial" w:hAnsi="Arial"/>
                <w:lang w:eastAsia="en-US"/>
              </w:rPr>
              <w:t xml:space="preserve"> </w:t>
            </w:r>
            <w:r w:rsidRPr="008E50A3">
              <w:rPr>
                <w:rFonts w:ascii="Arial" w:hAnsi="Arial"/>
                <w:lang w:eastAsia="en-US"/>
              </w:rPr>
              <w:t>will</w:t>
            </w:r>
            <w:r w:rsidR="00242B0D" w:rsidRPr="008E50A3">
              <w:rPr>
                <w:rFonts w:ascii="Arial" w:hAnsi="Arial"/>
                <w:lang w:eastAsia="en-US"/>
              </w:rPr>
              <w:t xml:space="preserve"> </w:t>
            </w:r>
            <w:r w:rsidRPr="008E50A3">
              <w:rPr>
                <w:rFonts w:ascii="Arial" w:hAnsi="Arial"/>
                <w:lang w:eastAsia="en-US"/>
              </w:rPr>
              <w:t>develop</w:t>
            </w:r>
            <w:r w:rsidR="00242B0D" w:rsidRPr="008E50A3">
              <w:rPr>
                <w:rFonts w:ascii="Arial" w:hAnsi="Arial"/>
                <w:lang w:eastAsia="en-US"/>
              </w:rPr>
              <w:t xml:space="preserve"> </w:t>
            </w:r>
            <w:r w:rsidRPr="008E50A3">
              <w:rPr>
                <w:rFonts w:ascii="Arial" w:hAnsi="Arial"/>
                <w:lang w:eastAsia="en-US"/>
              </w:rPr>
              <w:t>skills</w:t>
            </w:r>
            <w:r w:rsidR="00242B0D" w:rsidRPr="008E50A3">
              <w:rPr>
                <w:rFonts w:ascii="Arial" w:hAnsi="Arial"/>
                <w:lang w:eastAsia="en-US"/>
              </w:rPr>
              <w:t xml:space="preserve"> </w:t>
            </w:r>
            <w:r w:rsidRPr="008E50A3">
              <w:rPr>
                <w:rFonts w:ascii="Arial" w:hAnsi="Arial"/>
                <w:lang w:eastAsia="en-US"/>
              </w:rPr>
              <w:t>to</w:t>
            </w:r>
            <w:r w:rsidR="00242B0D" w:rsidRPr="008E50A3">
              <w:rPr>
                <w:rFonts w:ascii="Arial" w:hAnsi="Arial"/>
                <w:lang w:eastAsia="en-US"/>
              </w:rPr>
              <w:t xml:space="preserve"> </w:t>
            </w:r>
            <w:r w:rsidRPr="008E50A3">
              <w:rPr>
                <w:rFonts w:ascii="Arial" w:hAnsi="Arial"/>
                <w:lang w:eastAsia="en-US"/>
              </w:rPr>
              <w:t>manage</w:t>
            </w:r>
            <w:r w:rsidR="00242B0D" w:rsidRPr="008E50A3">
              <w:rPr>
                <w:rFonts w:ascii="Arial" w:hAnsi="Arial"/>
                <w:lang w:eastAsia="en-US"/>
              </w:rPr>
              <w:t xml:space="preserve"> </w:t>
            </w:r>
            <w:r w:rsidRPr="008E50A3">
              <w:rPr>
                <w:rFonts w:ascii="Arial" w:hAnsi="Arial"/>
                <w:lang w:eastAsia="en-US"/>
              </w:rPr>
              <w:t>projects</w:t>
            </w:r>
            <w:r w:rsidR="00242B0D" w:rsidRPr="008E50A3">
              <w:rPr>
                <w:rFonts w:ascii="Arial" w:hAnsi="Arial"/>
                <w:lang w:eastAsia="en-US"/>
              </w:rPr>
              <w:t xml:space="preserve"> </w:t>
            </w:r>
            <w:r w:rsidRPr="008E50A3">
              <w:rPr>
                <w:rFonts w:ascii="Arial" w:hAnsi="Arial"/>
                <w:lang w:eastAsia="en-US"/>
              </w:rPr>
              <w:t>to</w:t>
            </w:r>
            <w:r w:rsidR="00242B0D" w:rsidRPr="008E50A3">
              <w:rPr>
                <w:rFonts w:ascii="Arial" w:hAnsi="Arial"/>
                <w:lang w:eastAsia="en-US"/>
              </w:rPr>
              <w:t xml:space="preserve"> </w:t>
            </w:r>
            <w:r w:rsidRPr="008E50A3">
              <w:rPr>
                <w:rFonts w:ascii="Arial" w:hAnsi="Arial"/>
                <w:lang w:eastAsia="en-US"/>
              </w:rPr>
              <w:t>successful</w:t>
            </w:r>
            <w:r w:rsidR="00242B0D" w:rsidRPr="008E50A3">
              <w:rPr>
                <w:rFonts w:ascii="Arial" w:hAnsi="Arial"/>
                <w:lang w:eastAsia="en-US"/>
              </w:rPr>
              <w:t xml:space="preserve"> </w:t>
            </w:r>
            <w:r w:rsidRPr="008E50A3">
              <w:rPr>
                <w:rFonts w:ascii="Arial" w:hAnsi="Arial"/>
                <w:lang w:eastAsia="en-US"/>
              </w:rPr>
              <w:t>completion</w:t>
            </w:r>
            <w:r w:rsidR="00242B0D" w:rsidRPr="008E50A3">
              <w:rPr>
                <w:rFonts w:ascii="Arial" w:hAnsi="Arial"/>
                <w:lang w:eastAsia="en-US"/>
              </w:rPr>
              <w:t xml:space="preserve"> </w:t>
            </w:r>
            <w:r w:rsidRPr="008E50A3">
              <w:rPr>
                <w:rFonts w:ascii="Arial" w:hAnsi="Arial"/>
                <w:lang w:eastAsia="en-US"/>
              </w:rPr>
              <w:t>through</w:t>
            </w:r>
            <w:r w:rsidR="00242B0D" w:rsidRPr="008E50A3">
              <w:rPr>
                <w:rFonts w:ascii="Arial" w:hAnsi="Arial"/>
                <w:lang w:eastAsia="en-US"/>
              </w:rPr>
              <w:t xml:space="preserve"> </w:t>
            </w:r>
            <w:r w:rsidRPr="008E50A3">
              <w:rPr>
                <w:rFonts w:ascii="Arial" w:hAnsi="Arial"/>
                <w:lang w:eastAsia="en-US"/>
              </w:rPr>
              <w:t>planning,</w:t>
            </w:r>
            <w:r w:rsidR="00242B0D" w:rsidRPr="008E50A3">
              <w:rPr>
                <w:rFonts w:ascii="Arial" w:hAnsi="Arial"/>
                <w:lang w:eastAsia="en-US"/>
              </w:rPr>
              <w:t xml:space="preserve"> </w:t>
            </w:r>
            <w:r w:rsidRPr="008E50A3">
              <w:rPr>
                <w:rFonts w:ascii="Arial" w:hAnsi="Arial"/>
                <w:lang w:eastAsia="en-US"/>
              </w:rPr>
              <w:t>organising</w:t>
            </w:r>
            <w:r w:rsidR="00242B0D" w:rsidRPr="008E50A3">
              <w:rPr>
                <w:rFonts w:ascii="Arial" w:hAnsi="Arial"/>
                <w:lang w:eastAsia="en-US"/>
              </w:rPr>
              <w:t xml:space="preserve"> </w:t>
            </w:r>
            <w:r w:rsidRPr="008E50A3">
              <w:rPr>
                <w:rFonts w:ascii="Arial" w:hAnsi="Arial"/>
                <w:lang w:eastAsia="en-US"/>
              </w:rPr>
              <w:t>and</w:t>
            </w:r>
            <w:r w:rsidR="00242B0D" w:rsidRPr="008E50A3">
              <w:rPr>
                <w:rFonts w:ascii="Arial" w:hAnsi="Arial"/>
                <w:lang w:eastAsia="en-US"/>
              </w:rPr>
              <w:t xml:space="preserve"> </w:t>
            </w:r>
            <w:r w:rsidRPr="008E50A3">
              <w:rPr>
                <w:rFonts w:ascii="Arial" w:hAnsi="Arial"/>
                <w:lang w:eastAsia="en-US"/>
              </w:rPr>
              <w:t>monitoring</w:t>
            </w:r>
            <w:r w:rsidR="00242B0D" w:rsidRPr="008E50A3">
              <w:rPr>
                <w:rFonts w:ascii="Arial" w:hAnsi="Arial"/>
                <w:lang w:eastAsia="en-US"/>
              </w:rPr>
              <w:t xml:space="preserve"> </w:t>
            </w:r>
            <w:r w:rsidRPr="008E50A3">
              <w:rPr>
                <w:rFonts w:ascii="Arial" w:hAnsi="Arial"/>
                <w:lang w:eastAsia="en-US"/>
              </w:rPr>
              <w:t>timelines,</w:t>
            </w:r>
            <w:r w:rsidR="00242B0D" w:rsidRPr="008E50A3">
              <w:rPr>
                <w:rFonts w:ascii="Arial" w:hAnsi="Arial"/>
                <w:lang w:eastAsia="en-US"/>
              </w:rPr>
              <w:t xml:space="preserve"> </w:t>
            </w:r>
            <w:r w:rsidRPr="008E50A3">
              <w:rPr>
                <w:rFonts w:ascii="Arial" w:hAnsi="Arial"/>
                <w:lang w:eastAsia="en-US"/>
              </w:rPr>
              <w:t>activities</w:t>
            </w:r>
            <w:r w:rsidR="00242B0D" w:rsidRPr="008E50A3">
              <w:rPr>
                <w:rFonts w:ascii="Arial" w:hAnsi="Arial"/>
                <w:lang w:eastAsia="en-US"/>
              </w:rPr>
              <w:t xml:space="preserve"> </w:t>
            </w:r>
            <w:r w:rsidRPr="008E50A3">
              <w:rPr>
                <w:rFonts w:ascii="Arial" w:hAnsi="Arial"/>
                <w:lang w:eastAsia="en-US"/>
              </w:rPr>
              <w:t>and</w:t>
            </w:r>
            <w:r w:rsidR="00242B0D" w:rsidRPr="008E50A3">
              <w:rPr>
                <w:rFonts w:ascii="Arial" w:hAnsi="Arial"/>
                <w:lang w:eastAsia="en-US"/>
              </w:rPr>
              <w:t xml:space="preserve"> </w:t>
            </w:r>
            <w:r w:rsidRPr="008E50A3">
              <w:rPr>
                <w:rFonts w:ascii="Arial" w:hAnsi="Arial"/>
                <w:lang w:eastAsia="en-US"/>
              </w:rPr>
              <w:t>the</w:t>
            </w:r>
            <w:r w:rsidR="00242B0D" w:rsidRPr="008E50A3">
              <w:rPr>
                <w:rFonts w:ascii="Arial" w:hAnsi="Arial"/>
                <w:lang w:eastAsia="en-US"/>
              </w:rPr>
              <w:t xml:space="preserve"> </w:t>
            </w:r>
            <w:r w:rsidRPr="008E50A3">
              <w:rPr>
                <w:rFonts w:ascii="Arial" w:hAnsi="Arial"/>
                <w:lang w:eastAsia="en-US"/>
              </w:rPr>
              <w:t>use</w:t>
            </w:r>
            <w:r w:rsidR="00242B0D" w:rsidRPr="008E50A3">
              <w:rPr>
                <w:rFonts w:ascii="Arial" w:hAnsi="Arial"/>
                <w:lang w:eastAsia="en-US"/>
              </w:rPr>
              <w:t xml:space="preserve"> </w:t>
            </w:r>
            <w:r w:rsidRPr="008E50A3">
              <w:rPr>
                <w:rFonts w:ascii="Arial" w:hAnsi="Arial"/>
                <w:lang w:eastAsia="en-US"/>
              </w:rPr>
              <w:t>of</w:t>
            </w:r>
            <w:r w:rsidR="00242B0D" w:rsidRPr="008E50A3">
              <w:rPr>
                <w:rFonts w:ascii="Arial" w:hAnsi="Arial"/>
                <w:lang w:eastAsia="en-US"/>
              </w:rPr>
              <w:t xml:space="preserve"> </w:t>
            </w:r>
            <w:r w:rsidRPr="008E50A3">
              <w:rPr>
                <w:rFonts w:ascii="Arial" w:hAnsi="Arial"/>
                <w:lang w:eastAsia="en-US"/>
              </w:rPr>
              <w:t>resources.</w:t>
            </w:r>
          </w:p>
        </w:tc>
        <w:tc>
          <w:tcPr>
            <w:tcW w:w="481" w:type="dxa"/>
          </w:tcPr>
          <w:p w14:paraId="1D8F6664" w14:textId="2FD0E548" w:rsidR="00D47960" w:rsidRPr="00103295" w:rsidRDefault="00D47960" w:rsidP="00A722AB">
            <w:pPr>
              <w:rPr>
                <w:rFonts w:ascii="Arial" w:eastAsiaTheme="majorEastAsia" w:hAnsi="Arial"/>
                <w:noProof/>
              </w:rPr>
            </w:pPr>
          </w:p>
        </w:tc>
      </w:tr>
      <w:tr w:rsidR="004C65E3" w:rsidRPr="00103295" w14:paraId="73F94802" w14:textId="77777777" w:rsidTr="00DC672D">
        <w:trPr>
          <w:trHeight w:val="1035"/>
        </w:trPr>
        <w:tc>
          <w:tcPr>
            <w:tcW w:w="2812" w:type="dxa"/>
          </w:tcPr>
          <w:p w14:paraId="635E6DA0" w14:textId="77777777" w:rsidR="004C65E3" w:rsidRPr="0004581B" w:rsidRDefault="004C65E3" w:rsidP="004C65E3">
            <w:pPr>
              <w:pStyle w:val="NormalWeb"/>
              <w:spacing w:before="40" w:beforeAutospacing="0" w:after="40" w:afterAutospacing="0"/>
              <w:rPr>
                <w:rFonts w:ascii="Arial" w:hAnsi="Arial"/>
                <w:b/>
                <w:color w:val="222222"/>
                <w:lang w:val="en-US"/>
              </w:rPr>
            </w:pPr>
            <w:r w:rsidRPr="0004581B">
              <w:rPr>
                <w:rFonts w:ascii="Arial" w:hAnsi="Arial"/>
                <w:b/>
                <w:color w:val="222222"/>
                <w:lang w:val="en-US"/>
              </w:rPr>
              <w:t>Thinking in Technologies</w:t>
            </w:r>
          </w:p>
          <w:p w14:paraId="06645B8F" w14:textId="38A0888A" w:rsidR="004C65E3" w:rsidRPr="00103295" w:rsidRDefault="004C65E3" w:rsidP="003B3004">
            <w:pPr>
              <w:pStyle w:val="ListParagraph"/>
              <w:keepLines w:val="0"/>
              <w:numPr>
                <w:ilvl w:val="0"/>
                <w:numId w:val="19"/>
              </w:numPr>
              <w:spacing w:before="40" w:after="40"/>
              <w:ind w:left="309" w:hanging="284"/>
              <w:contextualSpacing w:val="0"/>
              <w:textAlignment w:val="auto"/>
              <w:rPr>
                <w:rFonts w:ascii="Arial" w:hAnsi="Arial"/>
                <w:color w:val="222222"/>
                <w:lang w:val="en-US"/>
              </w:rPr>
            </w:pPr>
            <w:r w:rsidRPr="0004581B">
              <w:rPr>
                <w:rFonts w:ascii="Arial" w:eastAsia="Arial" w:hAnsi="Arial"/>
                <w:iCs/>
              </w:rPr>
              <w:t>Systems thinking</w:t>
            </w:r>
          </w:p>
        </w:tc>
        <w:tc>
          <w:tcPr>
            <w:tcW w:w="6539" w:type="dxa"/>
          </w:tcPr>
          <w:p w14:paraId="53192256" w14:textId="171F4BD4" w:rsidR="004C65E3" w:rsidRPr="008E50A3" w:rsidRDefault="004C65E3" w:rsidP="0045525A">
            <w:pPr>
              <w:keepLines w:val="0"/>
              <w:spacing w:before="40" w:after="40"/>
              <w:textAlignment w:val="auto"/>
              <w:rPr>
                <w:rFonts w:ascii="Arial" w:hAnsi="Arial"/>
                <w:lang w:eastAsia="en-US"/>
              </w:rPr>
            </w:pPr>
            <w:r w:rsidRPr="008E50A3">
              <w:rPr>
                <w:rFonts w:ascii="Arial" w:hAnsi="Arial"/>
                <w:lang w:eastAsia="en-US"/>
              </w:rPr>
              <w:t>Systems thinking is a holistic approach to the identification and solving of problems where the focal points are treated as components of a system, and their interactions and interrelationships are analysed individually to see how they influence the functioning of the entire system.</w:t>
            </w:r>
          </w:p>
        </w:tc>
        <w:tc>
          <w:tcPr>
            <w:tcW w:w="481" w:type="dxa"/>
          </w:tcPr>
          <w:p w14:paraId="06472F96" w14:textId="66A0C9CF" w:rsidR="004C65E3" w:rsidRPr="00103295" w:rsidRDefault="004C65E3" w:rsidP="004C65E3">
            <w:pPr>
              <w:rPr>
                <w:rFonts w:ascii="Arial" w:hAnsi="Arial"/>
              </w:rPr>
            </w:pPr>
            <w:r w:rsidRPr="00103295">
              <w:rPr>
                <w:rFonts w:ascii="Arial" w:hAnsi="Arial"/>
              </w:rPr>
              <w:t>X</w:t>
            </w:r>
          </w:p>
        </w:tc>
      </w:tr>
      <w:tr w:rsidR="004C65E3" w:rsidRPr="00103295" w14:paraId="620535DA" w14:textId="77777777" w:rsidTr="00DC672D">
        <w:trPr>
          <w:trHeight w:val="290"/>
        </w:trPr>
        <w:tc>
          <w:tcPr>
            <w:tcW w:w="2812" w:type="dxa"/>
            <w:tcBorders>
              <w:top w:val="single" w:sz="4" w:space="0" w:color="auto"/>
              <w:bottom w:val="single" w:sz="4" w:space="0" w:color="auto"/>
            </w:tcBorders>
          </w:tcPr>
          <w:p w14:paraId="3D4C6F9C" w14:textId="60BDAD92" w:rsidR="004C65E3" w:rsidRPr="004C65E3" w:rsidRDefault="004C65E3" w:rsidP="003B3004">
            <w:pPr>
              <w:pStyle w:val="ListParagraph"/>
              <w:keepLines w:val="0"/>
              <w:numPr>
                <w:ilvl w:val="0"/>
                <w:numId w:val="19"/>
              </w:numPr>
              <w:spacing w:before="40" w:after="40"/>
              <w:ind w:left="309" w:hanging="284"/>
              <w:contextualSpacing w:val="0"/>
              <w:textAlignment w:val="auto"/>
              <w:rPr>
                <w:rFonts w:ascii="Arial" w:eastAsia="Arial" w:hAnsi="Arial"/>
                <w:iCs/>
              </w:rPr>
            </w:pPr>
            <w:r w:rsidRPr="0004581B">
              <w:rPr>
                <w:rFonts w:ascii="Arial" w:eastAsia="Arial" w:hAnsi="Arial"/>
                <w:iCs/>
              </w:rPr>
              <w:t>Design thinking</w:t>
            </w:r>
          </w:p>
        </w:tc>
        <w:tc>
          <w:tcPr>
            <w:tcW w:w="6539" w:type="dxa"/>
            <w:tcBorders>
              <w:top w:val="single" w:sz="4" w:space="0" w:color="auto"/>
              <w:bottom w:val="single" w:sz="4" w:space="0" w:color="auto"/>
            </w:tcBorders>
          </w:tcPr>
          <w:p w14:paraId="38628951" w14:textId="638712BD" w:rsidR="004C65E3" w:rsidRPr="008E50A3" w:rsidRDefault="004C65E3" w:rsidP="0045525A">
            <w:pPr>
              <w:keepLines w:val="0"/>
              <w:spacing w:before="40" w:after="40"/>
              <w:textAlignment w:val="auto"/>
              <w:rPr>
                <w:rFonts w:ascii="Arial" w:hAnsi="Arial"/>
                <w:lang w:eastAsia="en-US"/>
              </w:rPr>
            </w:pPr>
            <w:r w:rsidRPr="008E50A3">
              <w:rPr>
                <w:rFonts w:ascii="Arial" w:hAnsi="Arial"/>
                <w:lang w:eastAsia="en-US"/>
              </w:rPr>
              <w:t>Design thinking involves the use of strategies for understanding design needs and opportunities, visualising and generating creative and innovative ideas, planning, and analysing and evaluating those ideas that best meet the criteria for success.</w:t>
            </w:r>
          </w:p>
        </w:tc>
        <w:tc>
          <w:tcPr>
            <w:tcW w:w="481" w:type="dxa"/>
            <w:tcBorders>
              <w:top w:val="single" w:sz="4" w:space="0" w:color="auto"/>
              <w:bottom w:val="single" w:sz="4" w:space="0" w:color="auto"/>
            </w:tcBorders>
          </w:tcPr>
          <w:p w14:paraId="373AB381" w14:textId="77777777" w:rsidR="004C65E3" w:rsidRPr="00103295" w:rsidRDefault="004C65E3" w:rsidP="004C65E3">
            <w:pPr>
              <w:rPr>
                <w:rFonts w:ascii="Arial" w:hAnsi="Arial"/>
              </w:rPr>
            </w:pPr>
            <w:r w:rsidRPr="00103295">
              <w:rPr>
                <w:rFonts w:ascii="Arial" w:eastAsiaTheme="majorEastAsia" w:hAnsi="Arial"/>
                <w:noProof/>
              </w:rPr>
              <w:t>X</w:t>
            </w:r>
          </w:p>
        </w:tc>
      </w:tr>
      <w:tr w:rsidR="004C65E3" w:rsidRPr="00103295" w14:paraId="3CF52143" w14:textId="77777777" w:rsidTr="00DC672D">
        <w:trPr>
          <w:trHeight w:val="480"/>
        </w:trPr>
        <w:tc>
          <w:tcPr>
            <w:tcW w:w="2812" w:type="dxa"/>
            <w:tcBorders>
              <w:top w:val="single" w:sz="4" w:space="0" w:color="auto"/>
              <w:bottom w:val="single" w:sz="4" w:space="0" w:color="auto"/>
            </w:tcBorders>
          </w:tcPr>
          <w:p w14:paraId="7CEFCBCD" w14:textId="30BA489B" w:rsidR="004C65E3" w:rsidRPr="004C65E3" w:rsidRDefault="004C65E3" w:rsidP="003B3004">
            <w:pPr>
              <w:pStyle w:val="ListParagraph"/>
              <w:keepLines w:val="0"/>
              <w:numPr>
                <w:ilvl w:val="0"/>
                <w:numId w:val="19"/>
              </w:numPr>
              <w:spacing w:before="40" w:after="40"/>
              <w:ind w:left="309" w:hanging="284"/>
              <w:contextualSpacing w:val="0"/>
              <w:textAlignment w:val="auto"/>
              <w:rPr>
                <w:rFonts w:ascii="Arial" w:eastAsia="Arial" w:hAnsi="Arial"/>
                <w:iCs/>
              </w:rPr>
            </w:pPr>
            <w:r w:rsidRPr="0004581B">
              <w:rPr>
                <w:rFonts w:ascii="Arial" w:eastAsia="Arial" w:hAnsi="Arial"/>
                <w:iCs/>
              </w:rPr>
              <w:t>Computational thinking</w:t>
            </w:r>
          </w:p>
        </w:tc>
        <w:tc>
          <w:tcPr>
            <w:tcW w:w="6539" w:type="dxa"/>
            <w:tcBorders>
              <w:top w:val="single" w:sz="4" w:space="0" w:color="auto"/>
              <w:bottom w:val="single" w:sz="4" w:space="0" w:color="auto"/>
            </w:tcBorders>
          </w:tcPr>
          <w:p w14:paraId="166A6EFC" w14:textId="40DD0123" w:rsidR="004C65E3" w:rsidRPr="008E50A3" w:rsidRDefault="004C65E3" w:rsidP="0045525A">
            <w:pPr>
              <w:keepLines w:val="0"/>
              <w:spacing w:before="40" w:after="40"/>
              <w:textAlignment w:val="auto"/>
              <w:rPr>
                <w:rFonts w:ascii="Arial" w:hAnsi="Arial"/>
                <w:lang w:eastAsia="en-US"/>
              </w:rPr>
            </w:pPr>
            <w:r w:rsidRPr="008E50A3">
              <w:rPr>
                <w:rFonts w:ascii="Arial" w:hAnsi="Arial"/>
                <w:lang w:eastAsia="en-US"/>
              </w:rPr>
              <w:t>Computational thinking is a problem-solving method that is applied to create solutions that can be implemented using digital technologies. It involves integrating strategies, such as organising data logically, breaking down problems into parts, interpreting patterns and models and designing and implementing algorithms.</w:t>
            </w:r>
          </w:p>
        </w:tc>
        <w:tc>
          <w:tcPr>
            <w:tcW w:w="481" w:type="dxa"/>
            <w:tcBorders>
              <w:top w:val="single" w:sz="4" w:space="0" w:color="auto"/>
              <w:bottom w:val="single" w:sz="4" w:space="0" w:color="auto"/>
            </w:tcBorders>
          </w:tcPr>
          <w:p w14:paraId="0C30889A" w14:textId="77777777" w:rsidR="004C65E3" w:rsidRPr="00103295" w:rsidRDefault="004C65E3" w:rsidP="004C65E3">
            <w:pPr>
              <w:rPr>
                <w:rFonts w:ascii="Arial" w:hAnsi="Arial"/>
              </w:rPr>
            </w:pPr>
            <w:r w:rsidRPr="00103295">
              <w:rPr>
                <w:rFonts w:ascii="Arial" w:eastAsiaTheme="majorEastAsia" w:hAnsi="Arial"/>
              </w:rPr>
              <w:t>X</w:t>
            </w:r>
          </w:p>
        </w:tc>
      </w:tr>
    </w:tbl>
    <w:p w14:paraId="0A8C2351" w14:textId="42BBDD71" w:rsidR="004E3D26" w:rsidRPr="00103295" w:rsidRDefault="0045525A" w:rsidP="00A722AB">
      <w:pPr>
        <w:rPr>
          <w:rFonts w:ascii="Arial" w:hAnsi="Arial"/>
        </w:rPr>
      </w:pPr>
      <w:r>
        <w:rPr>
          <w:rStyle w:val="Hyperlink"/>
          <w:rFonts w:ascii="Arial" w:hAnsi="Arial"/>
        </w:rPr>
        <w:br/>
      </w:r>
      <w:r w:rsidR="00D47960" w:rsidRPr="008E50A3">
        <w:t>Read</w:t>
      </w:r>
      <w:r w:rsidR="00242B0D" w:rsidRPr="008E50A3">
        <w:t xml:space="preserve"> </w:t>
      </w:r>
      <w:r w:rsidR="00D47960" w:rsidRPr="008E50A3">
        <w:t>more</w:t>
      </w:r>
      <w:r w:rsidR="00242B0D" w:rsidRPr="008E50A3">
        <w:t xml:space="preserve"> </w:t>
      </w:r>
      <w:r w:rsidR="00D47960" w:rsidRPr="008E50A3">
        <w:t>about</w:t>
      </w:r>
      <w:r w:rsidR="00242B0D" w:rsidRPr="008E50A3">
        <w:t xml:space="preserve"> </w:t>
      </w:r>
      <w:r w:rsidR="00D47960" w:rsidRPr="008E50A3">
        <w:t>the</w:t>
      </w:r>
      <w:r w:rsidR="00242B0D" w:rsidRPr="008E50A3">
        <w:t xml:space="preserve"> </w:t>
      </w:r>
      <w:hyperlink r:id="rId35" w:history="1">
        <w:r w:rsidR="00D47960" w:rsidRPr="008E50A3">
          <w:rPr>
            <w:rStyle w:val="Hyperlink"/>
          </w:rPr>
          <w:t>key</w:t>
        </w:r>
        <w:r w:rsidR="00242B0D" w:rsidRPr="008E50A3">
          <w:rPr>
            <w:rStyle w:val="Hyperlink"/>
          </w:rPr>
          <w:t xml:space="preserve"> </w:t>
        </w:r>
        <w:r w:rsidR="00D47960" w:rsidRPr="008E50A3">
          <w:rPr>
            <w:rStyle w:val="Hyperlink"/>
          </w:rPr>
          <w:t>ideas</w:t>
        </w:r>
        <w:r w:rsidR="00242B0D" w:rsidRPr="00507190">
          <w:rPr>
            <w:rStyle w:val="Hyperlink"/>
            <w:rFonts w:ascii="Arial" w:hAnsi="Arial"/>
          </w:rPr>
          <w:t xml:space="preserve"> </w:t>
        </w:r>
        <w:r w:rsidR="00D47960" w:rsidRPr="00507190">
          <w:rPr>
            <w:rStyle w:val="Hyperlink"/>
            <w:rFonts w:ascii="Arial" w:hAnsi="Arial"/>
          </w:rPr>
          <w:t>in</w:t>
        </w:r>
        <w:r w:rsidR="00242B0D" w:rsidRPr="00507190">
          <w:rPr>
            <w:rStyle w:val="Hyperlink"/>
            <w:rFonts w:ascii="Arial" w:hAnsi="Arial"/>
          </w:rPr>
          <w:t xml:space="preserve"> </w:t>
        </w:r>
        <w:r w:rsidR="00D47960" w:rsidRPr="00507190">
          <w:rPr>
            <w:rStyle w:val="Hyperlink"/>
            <w:rFonts w:ascii="Arial" w:hAnsi="Arial"/>
          </w:rPr>
          <w:t>the</w:t>
        </w:r>
        <w:r w:rsidR="00242B0D" w:rsidRPr="00507190">
          <w:rPr>
            <w:rStyle w:val="Hyperlink"/>
            <w:rFonts w:ascii="Arial" w:hAnsi="Arial"/>
          </w:rPr>
          <w:t xml:space="preserve"> </w:t>
        </w:r>
        <w:r w:rsidR="00D47960" w:rsidRPr="00507190">
          <w:rPr>
            <w:rStyle w:val="Hyperlink"/>
            <w:rFonts w:ascii="Arial" w:hAnsi="Arial"/>
          </w:rPr>
          <w:t>Australian</w:t>
        </w:r>
        <w:r w:rsidR="00242B0D" w:rsidRPr="00507190">
          <w:rPr>
            <w:rStyle w:val="Hyperlink"/>
            <w:rFonts w:ascii="Arial" w:hAnsi="Arial"/>
          </w:rPr>
          <w:t xml:space="preserve"> </w:t>
        </w:r>
        <w:r w:rsidR="00D47960" w:rsidRPr="00507190">
          <w:rPr>
            <w:rStyle w:val="Hyperlink"/>
            <w:rFonts w:ascii="Arial" w:hAnsi="Arial"/>
          </w:rPr>
          <w:t>Curriculum:</w:t>
        </w:r>
        <w:r w:rsidR="00242B0D" w:rsidRPr="00507190">
          <w:rPr>
            <w:rStyle w:val="Hyperlink"/>
            <w:rFonts w:ascii="Arial" w:hAnsi="Arial"/>
          </w:rPr>
          <w:t xml:space="preserve"> </w:t>
        </w:r>
        <w:r w:rsidR="00D47960" w:rsidRPr="00507190">
          <w:rPr>
            <w:rStyle w:val="Hyperlink"/>
            <w:rFonts w:ascii="Arial" w:hAnsi="Arial"/>
          </w:rPr>
          <w:t>Technologies</w:t>
        </w:r>
      </w:hyperlink>
      <w:r w:rsidR="00D47960" w:rsidRPr="00103295">
        <w:rPr>
          <w:rFonts w:ascii="Arial" w:hAnsi="Arial"/>
        </w:rPr>
        <w:t>.</w:t>
      </w:r>
    </w:p>
    <w:p w14:paraId="4B24A652" w14:textId="77777777" w:rsidR="004E3D26" w:rsidRPr="00103295" w:rsidRDefault="004E3D26">
      <w:pPr>
        <w:keepLines w:val="0"/>
        <w:spacing w:line="259" w:lineRule="auto"/>
        <w:textAlignment w:val="auto"/>
        <w:rPr>
          <w:rFonts w:ascii="Arial" w:hAnsi="Arial"/>
        </w:rPr>
      </w:pPr>
      <w:r w:rsidRPr="00103295">
        <w:rPr>
          <w:rFonts w:ascii="Arial" w:hAnsi="Arial"/>
        </w:rPr>
        <w:br w:type="page"/>
      </w:r>
    </w:p>
    <w:p w14:paraId="643567B6" w14:textId="3F647892" w:rsidR="00317696" w:rsidRPr="007409B1" w:rsidRDefault="00AC1797" w:rsidP="007409B1">
      <w:pPr>
        <w:keepLines w:val="0"/>
        <w:spacing w:before="60" w:after="60"/>
        <w:textAlignment w:val="auto"/>
        <w:rPr>
          <w:rFonts w:ascii="Arial" w:hAnsi="Arial"/>
          <w:b/>
          <w:bCs/>
          <w:color w:val="2F5496" w:themeColor="accent1" w:themeShade="BF"/>
          <w:sz w:val="24"/>
          <w:szCs w:val="24"/>
          <w:lang w:eastAsia="en-US"/>
        </w:rPr>
      </w:pPr>
      <w:r w:rsidRPr="007409B1">
        <w:rPr>
          <w:rFonts w:ascii="Arial" w:hAnsi="Arial"/>
          <w:b/>
          <w:bCs/>
          <w:color w:val="2F5496" w:themeColor="accent1" w:themeShade="BF"/>
          <w:sz w:val="24"/>
          <w:szCs w:val="24"/>
          <w:lang w:eastAsia="en-US"/>
        </w:rPr>
        <w:lastRenderedPageBreak/>
        <w:t>Links</w:t>
      </w:r>
      <w:r w:rsidR="00242B0D" w:rsidRPr="007409B1">
        <w:rPr>
          <w:rFonts w:ascii="Arial" w:hAnsi="Arial"/>
          <w:b/>
          <w:bCs/>
          <w:color w:val="2F5496" w:themeColor="accent1" w:themeShade="BF"/>
          <w:sz w:val="24"/>
          <w:szCs w:val="24"/>
          <w:lang w:eastAsia="en-US"/>
        </w:rPr>
        <w:t xml:space="preserve"> </w:t>
      </w:r>
      <w:r w:rsidRPr="007409B1">
        <w:rPr>
          <w:rFonts w:ascii="Arial" w:hAnsi="Arial"/>
          <w:b/>
          <w:bCs/>
          <w:color w:val="2F5496" w:themeColor="accent1" w:themeShade="BF"/>
          <w:sz w:val="24"/>
          <w:szCs w:val="24"/>
          <w:lang w:eastAsia="en-US"/>
        </w:rPr>
        <w:t>to</w:t>
      </w:r>
      <w:r w:rsidR="00242B0D" w:rsidRPr="007409B1">
        <w:rPr>
          <w:rFonts w:ascii="Arial" w:hAnsi="Arial"/>
          <w:b/>
          <w:bCs/>
          <w:color w:val="2F5496" w:themeColor="accent1" w:themeShade="BF"/>
          <w:sz w:val="24"/>
          <w:szCs w:val="24"/>
          <w:lang w:eastAsia="en-US"/>
        </w:rPr>
        <w:t xml:space="preserve"> </w:t>
      </w:r>
      <w:r w:rsidRPr="007409B1">
        <w:rPr>
          <w:rFonts w:ascii="Arial" w:hAnsi="Arial"/>
          <w:b/>
          <w:bCs/>
          <w:color w:val="2F5496" w:themeColor="accent1" w:themeShade="BF"/>
          <w:sz w:val="24"/>
          <w:szCs w:val="24"/>
          <w:lang w:eastAsia="en-US"/>
        </w:rPr>
        <w:t>the</w:t>
      </w:r>
      <w:r w:rsidR="00242B0D" w:rsidRPr="007409B1">
        <w:rPr>
          <w:rFonts w:ascii="Arial" w:hAnsi="Arial"/>
          <w:b/>
          <w:bCs/>
          <w:color w:val="2F5496" w:themeColor="accent1" w:themeShade="BF"/>
          <w:sz w:val="24"/>
          <w:szCs w:val="24"/>
          <w:lang w:eastAsia="en-US"/>
        </w:rPr>
        <w:t xml:space="preserve"> </w:t>
      </w:r>
      <w:r w:rsidRPr="007409B1">
        <w:rPr>
          <w:rFonts w:ascii="Arial" w:hAnsi="Arial"/>
          <w:b/>
          <w:bCs/>
          <w:color w:val="2F5496" w:themeColor="accent1" w:themeShade="BF"/>
          <w:sz w:val="24"/>
          <w:szCs w:val="24"/>
          <w:lang w:eastAsia="en-US"/>
        </w:rPr>
        <w:t>key</w:t>
      </w:r>
      <w:r w:rsidR="00242B0D" w:rsidRPr="007409B1">
        <w:rPr>
          <w:rFonts w:ascii="Arial" w:hAnsi="Arial"/>
          <w:b/>
          <w:bCs/>
          <w:color w:val="2F5496" w:themeColor="accent1" w:themeShade="BF"/>
          <w:sz w:val="24"/>
          <w:szCs w:val="24"/>
          <w:lang w:eastAsia="en-US"/>
        </w:rPr>
        <w:t xml:space="preserve"> </w:t>
      </w:r>
      <w:r w:rsidRPr="007409B1">
        <w:rPr>
          <w:rFonts w:ascii="Arial" w:hAnsi="Arial"/>
          <w:b/>
          <w:bCs/>
          <w:color w:val="2F5496" w:themeColor="accent1" w:themeShade="BF"/>
          <w:sz w:val="24"/>
          <w:szCs w:val="24"/>
          <w:lang w:eastAsia="en-US"/>
        </w:rPr>
        <w:t>concepts</w:t>
      </w:r>
    </w:p>
    <w:p w14:paraId="020EC9E4" w14:textId="0C994D53" w:rsidR="00130FE8" w:rsidRPr="00103295" w:rsidRDefault="00130FE8" w:rsidP="00916942">
      <w:pPr>
        <w:pStyle w:val="paragraph"/>
        <w:spacing w:before="120" w:beforeAutospacing="0" w:after="120" w:afterAutospacing="0"/>
        <w:rPr>
          <w:rStyle w:val="normaltextrun"/>
          <w:rFonts w:ascii="Arial" w:hAnsi="Arial"/>
        </w:rPr>
      </w:pPr>
      <w:r w:rsidRPr="00103295">
        <w:rPr>
          <w:rStyle w:val="normaltextrun"/>
          <w:rFonts w:ascii="Arial" w:eastAsiaTheme="majorEastAsia" w:hAnsi="Arial"/>
        </w:rPr>
        <w:t>The</w:t>
      </w:r>
      <w:r w:rsidR="00242B0D" w:rsidRPr="00103295">
        <w:rPr>
          <w:rStyle w:val="normaltextrun"/>
          <w:rFonts w:ascii="Arial" w:eastAsiaTheme="majorEastAsia" w:hAnsi="Arial"/>
        </w:rPr>
        <w:t xml:space="preserve"> </w:t>
      </w:r>
      <w:hyperlink r:id="rId36" w:history="1">
        <w:r w:rsidR="00F078E9" w:rsidRPr="00103295">
          <w:rPr>
            <w:rStyle w:val="Hyperlink"/>
            <w:rFonts w:ascii="Arial" w:eastAsiaTheme="majorEastAsia" w:hAnsi="Arial"/>
          </w:rPr>
          <w:t>key</w:t>
        </w:r>
        <w:r w:rsidR="00242B0D" w:rsidRPr="00103295">
          <w:rPr>
            <w:rStyle w:val="Hyperlink"/>
            <w:rFonts w:ascii="Arial" w:eastAsiaTheme="majorEastAsia" w:hAnsi="Arial"/>
          </w:rPr>
          <w:t xml:space="preserve"> </w:t>
        </w:r>
        <w:r w:rsidR="00F078E9" w:rsidRPr="00103295">
          <w:rPr>
            <w:rStyle w:val="Hyperlink"/>
            <w:rFonts w:ascii="Arial" w:eastAsiaTheme="majorEastAsia" w:hAnsi="Arial"/>
          </w:rPr>
          <w:t>concepts</w:t>
        </w:r>
      </w:hyperlink>
      <w:r w:rsidR="00242B0D" w:rsidRPr="00103295">
        <w:rPr>
          <w:rStyle w:val="normaltextrun"/>
          <w:rFonts w:ascii="Arial" w:eastAsiaTheme="majorEastAsia" w:hAnsi="Arial"/>
          <w:b/>
          <w:bCs/>
        </w:rPr>
        <w:t xml:space="preserve"> </w:t>
      </w:r>
      <w:r w:rsidR="00F078E9" w:rsidRPr="00103295">
        <w:rPr>
          <w:rStyle w:val="normaltextrun"/>
          <w:rFonts w:ascii="Arial" w:eastAsiaTheme="majorEastAsia" w:hAnsi="Arial"/>
          <w:bCs/>
        </w:rPr>
        <w:t>that</w:t>
      </w:r>
      <w:r w:rsidR="00242B0D" w:rsidRPr="00103295">
        <w:rPr>
          <w:rStyle w:val="normaltextrun"/>
          <w:rFonts w:ascii="Arial" w:eastAsiaTheme="majorEastAsia" w:hAnsi="Arial"/>
          <w:bCs/>
        </w:rPr>
        <w:t xml:space="preserve"> </w:t>
      </w:r>
      <w:r w:rsidR="00F078E9" w:rsidRPr="00103295">
        <w:rPr>
          <w:rStyle w:val="normaltextrun"/>
          <w:rFonts w:ascii="Arial" w:eastAsiaTheme="majorEastAsia" w:hAnsi="Arial"/>
          <w:bCs/>
        </w:rPr>
        <w:t>underpin</w:t>
      </w:r>
      <w:r w:rsidR="00242B0D" w:rsidRPr="00103295">
        <w:rPr>
          <w:rStyle w:val="normaltextrun"/>
          <w:rFonts w:ascii="Arial" w:eastAsiaTheme="majorEastAsia" w:hAnsi="Arial"/>
          <w:bCs/>
        </w:rPr>
        <w:t xml:space="preserve"> </w:t>
      </w:r>
      <w:r w:rsidR="00F078E9" w:rsidRPr="00103295">
        <w:rPr>
          <w:rStyle w:val="normaltextrun"/>
          <w:rFonts w:ascii="Arial" w:eastAsiaTheme="majorEastAsia" w:hAnsi="Arial"/>
          <w:bCs/>
        </w:rPr>
        <w:t>the</w:t>
      </w:r>
      <w:r w:rsidR="00242B0D" w:rsidRPr="00103295">
        <w:rPr>
          <w:rStyle w:val="normaltextrun"/>
          <w:rFonts w:ascii="Arial" w:eastAsiaTheme="majorEastAsia" w:hAnsi="Arial"/>
          <w:bCs/>
        </w:rPr>
        <w:t xml:space="preserve"> </w:t>
      </w:r>
      <w:r w:rsidR="00F078E9" w:rsidRPr="00103295">
        <w:rPr>
          <w:rStyle w:val="normaltextrun"/>
          <w:rFonts w:ascii="Arial" w:eastAsiaTheme="majorEastAsia" w:hAnsi="Arial"/>
          <w:bCs/>
        </w:rPr>
        <w:t>Digital</w:t>
      </w:r>
      <w:r w:rsidR="00242B0D" w:rsidRPr="00103295">
        <w:rPr>
          <w:rStyle w:val="normaltextrun"/>
          <w:rFonts w:ascii="Arial" w:eastAsiaTheme="majorEastAsia" w:hAnsi="Arial"/>
          <w:bCs/>
        </w:rPr>
        <w:t xml:space="preserve"> </w:t>
      </w:r>
      <w:r w:rsidR="00F078E9" w:rsidRPr="00103295">
        <w:rPr>
          <w:rStyle w:val="normaltextrun"/>
          <w:rFonts w:ascii="Arial" w:eastAsiaTheme="majorEastAsia" w:hAnsi="Arial"/>
          <w:bCs/>
        </w:rPr>
        <w:t>Technologies</w:t>
      </w:r>
      <w:r w:rsidR="00242B0D" w:rsidRPr="00103295">
        <w:rPr>
          <w:rStyle w:val="normaltextrun"/>
          <w:rFonts w:ascii="Arial" w:eastAsiaTheme="majorEastAsia" w:hAnsi="Arial"/>
          <w:bCs/>
        </w:rPr>
        <w:t xml:space="preserve"> </w:t>
      </w:r>
      <w:r w:rsidR="00792AD3">
        <w:rPr>
          <w:rStyle w:val="normaltextrun"/>
          <w:rFonts w:ascii="Arial" w:eastAsiaTheme="majorEastAsia" w:hAnsi="Arial"/>
          <w:bCs/>
        </w:rPr>
        <w:t>c</w:t>
      </w:r>
      <w:r w:rsidR="00F078E9" w:rsidRPr="00103295">
        <w:rPr>
          <w:rStyle w:val="normaltextrun"/>
          <w:rFonts w:ascii="Arial" w:eastAsiaTheme="majorEastAsia" w:hAnsi="Arial"/>
          <w:bCs/>
        </w:rPr>
        <w:t>urriculum</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establish</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way</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of</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thinking</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about</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problems,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opportunities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information</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systems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provide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framework</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for</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knowledge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practice.</w:t>
      </w:r>
      <w:r w:rsidR="00242B0D" w:rsidRPr="00103295">
        <w:rPr>
          <w:rStyle w:val="normaltextrun"/>
          <w:rFonts w:ascii="Arial" w:eastAsiaTheme="majorEastAsia" w:hAnsi="Arial"/>
        </w:rPr>
        <w:t xml:space="preserve"> </w:t>
      </w:r>
      <w:r w:rsidR="00EE5A97" w:rsidRPr="00103295">
        <w:rPr>
          <w:rStyle w:val="normaltextrun"/>
          <w:rFonts w:ascii="Arial" w:eastAsiaTheme="majorEastAsia" w:hAnsi="Arial"/>
        </w:rPr>
        <w:t>(</w:t>
      </w:r>
      <w:r w:rsidR="006F5A5D" w:rsidRPr="00103295">
        <w:rPr>
          <w:rStyle w:val="normaltextrun"/>
          <w:rFonts w:ascii="Arial" w:eastAsiaTheme="majorEastAsia" w:hAnsi="Arial"/>
        </w:rPr>
        <w:t>Colou</w:t>
      </w:r>
      <w:r w:rsidR="0049524D" w:rsidRPr="00103295">
        <w:rPr>
          <w:rStyle w:val="normaltextrun"/>
          <w:rFonts w:ascii="Arial" w:eastAsiaTheme="majorEastAsia" w:hAnsi="Arial"/>
        </w:rPr>
        <w:t>r</w:t>
      </w:r>
      <w:r w:rsidR="00242B0D" w:rsidRPr="00103295">
        <w:rPr>
          <w:rStyle w:val="normaltextrun"/>
          <w:rFonts w:ascii="Arial" w:eastAsiaTheme="majorEastAsia" w:hAnsi="Arial"/>
        </w:rPr>
        <w:t xml:space="preserve"> </w:t>
      </w:r>
      <w:r w:rsidR="0049524D" w:rsidRPr="00103295">
        <w:rPr>
          <w:rStyle w:val="normaltextrun"/>
          <w:rFonts w:ascii="Arial" w:eastAsiaTheme="majorEastAsia" w:hAnsi="Arial"/>
        </w:rPr>
        <w:t>coding</w:t>
      </w:r>
      <w:r w:rsidR="00242B0D" w:rsidRPr="00103295">
        <w:rPr>
          <w:rStyle w:val="normaltextrun"/>
          <w:rFonts w:ascii="Arial" w:eastAsiaTheme="majorEastAsia" w:hAnsi="Arial"/>
        </w:rPr>
        <w:t xml:space="preserve"> </w:t>
      </w:r>
      <w:r w:rsidR="00C43CAC">
        <w:rPr>
          <w:rStyle w:val="normaltextrun"/>
          <w:rFonts w:ascii="Arial" w:eastAsiaTheme="majorEastAsia" w:hAnsi="Arial"/>
        </w:rPr>
        <w:t xml:space="preserve">is </w:t>
      </w:r>
      <w:r w:rsidR="0049524D" w:rsidRPr="00103295">
        <w:rPr>
          <w:rStyle w:val="normaltextrun"/>
          <w:rFonts w:ascii="Arial" w:eastAsiaTheme="majorEastAsia" w:hAnsi="Arial"/>
        </w:rPr>
        <w:t>based</w:t>
      </w:r>
      <w:r w:rsidR="00242B0D" w:rsidRPr="00103295">
        <w:rPr>
          <w:rStyle w:val="normaltextrun"/>
          <w:rFonts w:ascii="Arial" w:eastAsiaTheme="majorEastAsia" w:hAnsi="Arial"/>
        </w:rPr>
        <w:t xml:space="preserve"> </w:t>
      </w:r>
      <w:r w:rsidR="0049524D" w:rsidRPr="00103295">
        <w:rPr>
          <w:rStyle w:val="normaltextrun"/>
          <w:rFonts w:ascii="Arial" w:eastAsiaTheme="majorEastAsia" w:hAnsi="Arial"/>
        </w:rPr>
        <w:t>on</w:t>
      </w:r>
      <w:r w:rsidR="00242B0D" w:rsidRPr="00103295">
        <w:rPr>
          <w:rStyle w:val="normaltextrun"/>
          <w:rFonts w:ascii="Arial" w:eastAsiaTheme="majorEastAsia" w:hAnsi="Arial"/>
        </w:rPr>
        <w:t xml:space="preserve"> </w:t>
      </w:r>
      <w:r w:rsidR="00C43CAC">
        <w:rPr>
          <w:rStyle w:val="normaltextrun"/>
          <w:rFonts w:ascii="Arial" w:eastAsiaTheme="majorEastAsia" w:hAnsi="Arial"/>
        </w:rPr>
        <w:t xml:space="preserve">the </w:t>
      </w:r>
      <w:hyperlink r:id="rId37" w:anchor="what-is-the-digital-technologies-curriculum" w:history="1">
        <w:r w:rsidR="0049524D" w:rsidRPr="00C43CAC">
          <w:rPr>
            <w:rStyle w:val="Hyperlink"/>
            <w:rFonts w:ascii="Arial" w:eastAsiaTheme="majorEastAsia" w:hAnsi="Arial"/>
          </w:rPr>
          <w:t>Australian</w:t>
        </w:r>
        <w:r w:rsidR="00242B0D" w:rsidRPr="00C43CAC">
          <w:rPr>
            <w:rStyle w:val="Hyperlink"/>
            <w:rFonts w:ascii="Arial" w:eastAsiaTheme="majorEastAsia" w:hAnsi="Arial"/>
          </w:rPr>
          <w:t xml:space="preserve"> </w:t>
        </w:r>
        <w:r w:rsidR="0049524D" w:rsidRPr="00C43CAC">
          <w:rPr>
            <w:rStyle w:val="Hyperlink"/>
            <w:rFonts w:ascii="Arial" w:eastAsiaTheme="majorEastAsia" w:hAnsi="Arial"/>
          </w:rPr>
          <w:t>Computing</w:t>
        </w:r>
        <w:r w:rsidR="00242B0D" w:rsidRPr="00C43CAC">
          <w:rPr>
            <w:rStyle w:val="Hyperlink"/>
            <w:rFonts w:ascii="Arial" w:eastAsiaTheme="majorEastAsia" w:hAnsi="Arial"/>
          </w:rPr>
          <w:t xml:space="preserve"> </w:t>
        </w:r>
        <w:r w:rsidR="0049524D" w:rsidRPr="00C43CAC">
          <w:rPr>
            <w:rStyle w:val="Hyperlink"/>
            <w:rFonts w:ascii="Arial" w:eastAsiaTheme="majorEastAsia" w:hAnsi="Arial"/>
          </w:rPr>
          <w:t>Academy</w:t>
        </w:r>
        <w:r w:rsidR="00242B0D" w:rsidRPr="00C43CAC">
          <w:rPr>
            <w:rStyle w:val="Hyperlink"/>
            <w:rFonts w:ascii="Arial" w:eastAsiaTheme="majorEastAsia" w:hAnsi="Arial"/>
          </w:rPr>
          <w:t xml:space="preserve"> </w:t>
        </w:r>
        <w:r w:rsidR="000622AA" w:rsidRPr="00C43CAC">
          <w:rPr>
            <w:rStyle w:val="Hyperlink"/>
            <w:rFonts w:ascii="Arial" w:eastAsiaTheme="majorEastAsia" w:hAnsi="Arial"/>
          </w:rPr>
          <w:t>scheme</w:t>
        </w:r>
      </w:hyperlink>
      <w:r w:rsidR="008722CE" w:rsidRPr="00103295">
        <w:rPr>
          <w:rStyle w:val="normaltextrun"/>
          <w:rFonts w:ascii="Arial" w:eastAsiaTheme="majorEastAsia" w:hAnsi="Arial"/>
        </w:rPr>
        <w:t>.</w:t>
      </w:r>
      <w:r w:rsidR="00EE5A97" w:rsidRPr="00103295">
        <w:rPr>
          <w:rStyle w:val="normaltextrun"/>
          <w:rFonts w:ascii="Arial" w:eastAsiaTheme="majorEastAsia" w:hAnsi="Arial"/>
        </w:rPr>
        <w:t>)</w:t>
      </w:r>
    </w:p>
    <w:tbl>
      <w:tblPr>
        <w:tblStyle w:val="TableGrid"/>
        <w:tblW w:w="9964" w:type="dxa"/>
        <w:tblLayout w:type="fixed"/>
        <w:tblCellMar>
          <w:top w:w="113" w:type="dxa"/>
          <w:bottom w:w="113" w:type="dxa"/>
        </w:tblCellMar>
        <w:tblLook w:val="04A0" w:firstRow="1" w:lastRow="0" w:firstColumn="1" w:lastColumn="0" w:noHBand="0" w:noVBand="1"/>
      </w:tblPr>
      <w:tblGrid>
        <w:gridCol w:w="536"/>
        <w:gridCol w:w="2267"/>
        <w:gridCol w:w="6831"/>
        <w:gridCol w:w="330"/>
      </w:tblGrid>
      <w:tr w:rsidR="00944E44" w:rsidRPr="00103295" w14:paraId="1C7AD05B" w14:textId="6F86BFD9" w:rsidTr="73B7EDDD">
        <w:trPr>
          <w:trHeight w:val="685"/>
        </w:trPr>
        <w:tc>
          <w:tcPr>
            <w:tcW w:w="536" w:type="dxa"/>
            <w:vAlign w:val="center"/>
          </w:tcPr>
          <w:p w14:paraId="1F64F76B" w14:textId="5F6591AB" w:rsidR="00502713" w:rsidRPr="00103295" w:rsidRDefault="00417571"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0" behindDoc="1" locked="0" layoutInCell="1" allowOverlap="1" wp14:anchorId="56DAFE37" wp14:editId="3568D275">
                      <wp:simplePos x="0" y="0"/>
                      <wp:positionH relativeFrom="column">
                        <wp:posOffset>-20955</wp:posOffset>
                      </wp:positionH>
                      <wp:positionV relativeFrom="paragraph">
                        <wp:posOffset>-161290</wp:posOffset>
                      </wp:positionV>
                      <wp:extent cx="238125" cy="249555"/>
                      <wp:effectExtent l="0" t="0" r="28575" b="17145"/>
                      <wp:wrapNone/>
                      <wp:docPr id="12" name="Flowchart: Connector 1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6E51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1.65pt;margin-top:-12.7pt;width:18.75pt;height:1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" fillcolor="white [3212]" strokecolor="#a5a5a5 [2092]" strokeweight="1pt">
                      <v:stroke joinstyle="miter"/>
                    </v:shape>
                  </w:pict>
                </mc:Fallback>
              </mc:AlternateContent>
            </w:r>
          </w:p>
        </w:tc>
        <w:tc>
          <w:tcPr>
            <w:tcW w:w="2267" w:type="dxa"/>
          </w:tcPr>
          <w:p w14:paraId="7F748D99" w14:textId="04B5C174" w:rsidR="00502713" w:rsidRPr="00103295" w:rsidRDefault="00502713" w:rsidP="00C36CD9">
            <w:pPr>
              <w:spacing w:before="40" w:after="40"/>
              <w:rPr>
                <w:rFonts w:ascii="Arial" w:hAnsi="Arial"/>
              </w:rPr>
            </w:pPr>
            <w:r w:rsidRPr="00103295">
              <w:rPr>
                <w:rStyle w:val="normaltextrun"/>
                <w:rFonts w:ascii="Arial" w:eastAsiaTheme="majorEastAsia" w:hAnsi="Arial"/>
                <w:b/>
                <w:bCs/>
              </w:rPr>
              <w:t>abstraction</w:t>
            </w:r>
          </w:p>
        </w:tc>
        <w:tc>
          <w:tcPr>
            <w:tcW w:w="7161" w:type="dxa"/>
            <w:gridSpan w:val="2"/>
          </w:tcPr>
          <w:p w14:paraId="1F7ACF76" w14:textId="4359F742" w:rsidR="000937F1" w:rsidRPr="00103295" w:rsidRDefault="00502713" w:rsidP="00C36CD9">
            <w:pPr>
              <w:pStyle w:val="paragraph"/>
              <w:spacing w:before="40" w:beforeAutospacing="0" w:after="40" w:afterAutospacing="0"/>
              <w:rPr>
                <w:rStyle w:val="normaltextrun"/>
                <w:rFonts w:ascii="Arial" w:eastAsiaTheme="majorEastAsia" w:hAnsi="Arial"/>
              </w:rPr>
            </w:pPr>
            <w:r w:rsidRPr="00103295">
              <w:rPr>
                <w:rStyle w:val="normaltextrun"/>
                <w:rFonts w:ascii="Arial" w:eastAsiaTheme="majorEastAsia" w:hAnsi="Arial"/>
                <w:u w:val="single"/>
              </w:rPr>
              <w:t>underpins</w:t>
            </w:r>
            <w:r w:rsidR="00242B0D" w:rsidRPr="00103295">
              <w:rPr>
                <w:rStyle w:val="normaltextrun"/>
                <w:rFonts w:ascii="Arial" w:eastAsiaTheme="majorEastAsia" w:hAnsi="Arial"/>
                <w:u w:val="single"/>
              </w:rPr>
              <w:t xml:space="preserve"> </w:t>
            </w:r>
            <w:r w:rsidRPr="00103295">
              <w:rPr>
                <w:rStyle w:val="normaltextrun"/>
                <w:rFonts w:ascii="Arial" w:eastAsiaTheme="majorEastAsia" w:hAnsi="Arial"/>
                <w:u w:val="single"/>
              </w:rPr>
              <w:t>all</w:t>
            </w:r>
            <w:r w:rsidR="00242B0D" w:rsidRPr="00103295">
              <w:rPr>
                <w:rStyle w:val="normaltextrun"/>
                <w:rFonts w:ascii="Arial" w:eastAsiaTheme="majorEastAsia" w:hAnsi="Arial"/>
                <w:u w:val="single"/>
              </w:rPr>
              <w:t xml:space="preserve"> </w:t>
            </w:r>
            <w:r w:rsidRPr="00103295">
              <w:rPr>
                <w:rStyle w:val="normaltextrun"/>
                <w:rFonts w:ascii="Arial" w:eastAsiaTheme="majorEastAsia" w:hAnsi="Arial"/>
                <w:u w:val="single"/>
              </w:rPr>
              <w:t>content</w:t>
            </w:r>
            <w:r w:rsidRPr="00103295">
              <w:rPr>
                <w:rStyle w:val="normaltextrun"/>
                <w:rFonts w:ascii="Arial" w:eastAsiaTheme="majorEastAsia" w:hAnsi="Arial"/>
              </w:rPr>
              <w:t>,</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particularly</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the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content</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descriptions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relating</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to</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the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concepts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of</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data</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representation,</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specification,</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algorithms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implementation</w:t>
            </w:r>
            <w:r w:rsidR="00242B0D" w:rsidRPr="00103295">
              <w:rPr>
                <w:rStyle w:val="eop"/>
                <w:rFonts w:ascii="Arial" w:eastAsiaTheme="majorEastAsia" w:hAnsi="Arial"/>
              </w:rPr>
              <w:t xml:space="preserve"> </w:t>
            </w:r>
          </w:p>
        </w:tc>
      </w:tr>
      <w:tr w:rsidR="00944E44" w:rsidRPr="00103295" w14:paraId="7E1BC52D" w14:textId="58C57328" w:rsidTr="73B7EDDD">
        <w:trPr>
          <w:trHeight w:val="446"/>
        </w:trPr>
        <w:tc>
          <w:tcPr>
            <w:tcW w:w="536" w:type="dxa"/>
            <w:vAlign w:val="center"/>
          </w:tcPr>
          <w:p w14:paraId="2E98046F" w14:textId="30866CC9" w:rsidR="00E903D1" w:rsidRPr="00103295" w:rsidRDefault="00CF5ED1"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1" behindDoc="1" locked="0" layoutInCell="1" allowOverlap="1" wp14:anchorId="4A5EA039" wp14:editId="52D0078D">
                      <wp:simplePos x="0" y="0"/>
                      <wp:positionH relativeFrom="column">
                        <wp:posOffset>-14605</wp:posOffset>
                      </wp:positionH>
                      <wp:positionV relativeFrom="paragraph">
                        <wp:posOffset>-72390</wp:posOffset>
                      </wp:positionV>
                      <wp:extent cx="238125" cy="249555"/>
                      <wp:effectExtent l="0" t="0" r="28575" b="17145"/>
                      <wp:wrapNone/>
                      <wp:docPr id="46" name="Flowchart: Connector 46"/>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a:solidFill>
                                  <a:srgbClr val="E64E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99430" id="Flowchart: Connector 46" o:spid="_x0000_s1026" type="#_x0000_t120" style="position:absolute;margin-left:-1.15pt;margin-top:-5.7pt;width:18.75pt;height:1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" fillcolor="#e64e4e" strokecolor="#e64e4e" strokeweight="1pt">
                      <v:stroke joinstyle="miter"/>
                    </v:shape>
                  </w:pict>
                </mc:Fallback>
              </mc:AlternateContent>
            </w:r>
          </w:p>
        </w:tc>
        <w:tc>
          <w:tcPr>
            <w:tcW w:w="2267" w:type="dxa"/>
            <w:shd w:val="clear" w:color="auto" w:fill="auto"/>
          </w:tcPr>
          <w:p w14:paraId="18EED3D8" w14:textId="689FAE93" w:rsidR="00E903D1" w:rsidRPr="00103295" w:rsidRDefault="00E903D1" w:rsidP="00C36CD9">
            <w:pPr>
              <w:spacing w:before="40" w:after="40"/>
              <w:rPr>
                <w:rFonts w:ascii="Arial" w:hAnsi="Arial"/>
              </w:rPr>
            </w:pPr>
            <w:r w:rsidRPr="00103295">
              <w:rPr>
                <w:rStyle w:val="normaltextrun"/>
                <w:rFonts w:ascii="Arial" w:eastAsiaTheme="majorEastAsia" w:hAnsi="Arial"/>
                <w:b/>
                <w:bCs/>
              </w:rPr>
              <w:t>data</w:t>
            </w:r>
            <w:r w:rsidR="00242B0D" w:rsidRPr="00103295">
              <w:rPr>
                <w:rStyle w:val="normaltextrun"/>
                <w:rFonts w:ascii="Arial" w:eastAsiaTheme="majorEastAsia" w:hAnsi="Arial"/>
                <w:b/>
                <w:bCs/>
              </w:rPr>
              <w:t xml:space="preserve"> </w:t>
            </w:r>
            <w:r w:rsidRPr="00103295">
              <w:rPr>
                <w:rStyle w:val="normaltextrun"/>
                <w:rFonts w:ascii="Arial" w:eastAsiaTheme="majorEastAsia" w:hAnsi="Arial"/>
                <w:b/>
                <w:bCs/>
              </w:rPr>
              <w:t>collection</w:t>
            </w:r>
            <w:r w:rsidR="00242B0D" w:rsidRPr="00103295">
              <w:rPr>
                <w:rStyle w:val="normaltextrun"/>
                <w:rFonts w:ascii="Arial" w:eastAsiaTheme="majorEastAsia" w:hAnsi="Arial"/>
              </w:rPr>
              <w:t xml:space="preserve"> </w:t>
            </w:r>
          </w:p>
        </w:tc>
        <w:tc>
          <w:tcPr>
            <w:tcW w:w="6831" w:type="dxa"/>
          </w:tcPr>
          <w:p w14:paraId="4AD28246" w14:textId="21911720" w:rsidR="00E903D1" w:rsidRPr="00103295" w:rsidRDefault="00E903D1" w:rsidP="00C36CD9">
            <w:pPr>
              <w:pStyle w:val="paragraph"/>
              <w:spacing w:before="40" w:beforeAutospacing="0" w:after="40" w:afterAutospacing="0"/>
              <w:rPr>
                <w:rStyle w:val="normaltextrun"/>
                <w:rFonts w:ascii="Arial" w:eastAsiaTheme="majorEastAsia" w:hAnsi="Arial"/>
              </w:rPr>
            </w:pPr>
            <w:r w:rsidRPr="00103295">
              <w:rPr>
                <w:rStyle w:val="normaltextrun"/>
                <w:rFonts w:ascii="Arial" w:eastAsiaTheme="majorEastAsia" w:hAnsi="Arial"/>
              </w:rPr>
              <w:t>(properties,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sources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collection</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of</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data</w:t>
            </w:r>
            <w:r w:rsidR="00857D05" w:rsidRPr="00103295">
              <w:rPr>
                <w:rStyle w:val="normaltextrun"/>
                <w:rFonts w:ascii="Arial" w:eastAsiaTheme="majorEastAsia" w:hAnsi="Arial"/>
              </w:rPr>
              <w:t>)</w:t>
            </w:r>
          </w:p>
          <w:p w14:paraId="1D41BDD1" w14:textId="2C340B39" w:rsidR="00562548" w:rsidRPr="00103295" w:rsidRDefault="00562548" w:rsidP="00C36CD9">
            <w:pPr>
              <w:pStyle w:val="ListParagraph"/>
              <w:spacing w:before="40" w:after="40"/>
              <w:rPr>
                <w:rStyle w:val="normaltextrun"/>
                <w:rFonts w:ascii="Arial" w:eastAsiaTheme="majorEastAsia" w:hAnsi="Arial"/>
                <w:i/>
                <w:iCs/>
                <w:highlight w:val="cyan"/>
              </w:rPr>
            </w:pPr>
          </w:p>
        </w:tc>
        <w:tc>
          <w:tcPr>
            <w:tcW w:w="330" w:type="dxa"/>
          </w:tcPr>
          <w:p w14:paraId="29DFBC38" w14:textId="307AF699" w:rsidR="00E903D1" w:rsidRPr="00103295" w:rsidRDefault="00E903D1" w:rsidP="00546EBC">
            <w:pPr>
              <w:spacing w:before="40" w:after="40"/>
              <w:jc w:val="center"/>
              <w:rPr>
                <w:rFonts w:ascii="Arial" w:eastAsiaTheme="majorEastAsia" w:hAnsi="Arial"/>
              </w:rPr>
            </w:pPr>
          </w:p>
        </w:tc>
      </w:tr>
      <w:tr w:rsidR="00B93BB9" w:rsidRPr="00103295" w14:paraId="1C05B5BF" w14:textId="211F2E86" w:rsidTr="73B7EDDD">
        <w:trPr>
          <w:trHeight w:val="446"/>
        </w:trPr>
        <w:tc>
          <w:tcPr>
            <w:tcW w:w="536" w:type="dxa"/>
            <w:vAlign w:val="center"/>
          </w:tcPr>
          <w:p w14:paraId="0A684FC7" w14:textId="6CE6C84E" w:rsidR="00E903D1" w:rsidRPr="00103295" w:rsidRDefault="0044179B"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3" behindDoc="1" locked="0" layoutInCell="1" allowOverlap="1" wp14:anchorId="3050CA6A" wp14:editId="7470B1B0">
                      <wp:simplePos x="0" y="0"/>
                      <wp:positionH relativeFrom="column">
                        <wp:posOffset>-16510</wp:posOffset>
                      </wp:positionH>
                      <wp:positionV relativeFrom="paragraph">
                        <wp:posOffset>-96520</wp:posOffset>
                      </wp:positionV>
                      <wp:extent cx="238125" cy="249555"/>
                      <wp:effectExtent l="0" t="0" r="28575" b="17145"/>
                      <wp:wrapNone/>
                      <wp:docPr id="49" name="Flowchart: Connector 49"/>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75BF0"/>
                              </a:solidFill>
                              <a:ln>
                                <a:solidFill>
                                  <a:srgbClr val="E75B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C950" id="Flowchart: Connector 49" o:spid="_x0000_s1026" type="#_x0000_t120" style="position:absolute;margin-left:-1.3pt;margin-top:-7.6pt;width:18.75pt;height:1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" fillcolor="#e75bf0" strokecolor="#e75bf0" strokeweight="1pt">
                      <v:stroke joinstyle="miter"/>
                    </v:shape>
                  </w:pict>
                </mc:Fallback>
              </mc:AlternateContent>
            </w:r>
          </w:p>
        </w:tc>
        <w:tc>
          <w:tcPr>
            <w:tcW w:w="2267" w:type="dxa"/>
          </w:tcPr>
          <w:p w14:paraId="5EC945A8" w14:textId="183F240C" w:rsidR="00E903D1" w:rsidRPr="00103295" w:rsidRDefault="00E903D1" w:rsidP="00C36CD9">
            <w:pPr>
              <w:spacing w:before="40" w:after="40"/>
              <w:rPr>
                <w:rFonts w:ascii="Arial" w:hAnsi="Arial"/>
              </w:rPr>
            </w:pPr>
            <w:r w:rsidRPr="00103295">
              <w:rPr>
                <w:rStyle w:val="normaltextrun"/>
                <w:rFonts w:ascii="Arial" w:eastAsiaTheme="majorEastAsia" w:hAnsi="Arial"/>
                <w:b/>
                <w:bCs/>
              </w:rPr>
              <w:t>data</w:t>
            </w:r>
            <w:r w:rsidR="00242B0D" w:rsidRPr="00103295">
              <w:rPr>
                <w:rStyle w:val="normaltextrun"/>
                <w:rFonts w:ascii="Arial" w:eastAsiaTheme="majorEastAsia" w:hAnsi="Arial"/>
                <w:b/>
                <w:bCs/>
              </w:rPr>
              <w:t xml:space="preserve"> </w:t>
            </w:r>
            <w:r w:rsidRPr="00103295">
              <w:rPr>
                <w:rStyle w:val="normaltextrun"/>
                <w:rFonts w:ascii="Arial" w:eastAsiaTheme="majorEastAsia" w:hAnsi="Arial"/>
                <w:b/>
                <w:bCs/>
              </w:rPr>
              <w:t>representation</w:t>
            </w:r>
            <w:r w:rsidR="00242B0D" w:rsidRPr="00103295">
              <w:rPr>
                <w:rStyle w:val="normaltextrun"/>
                <w:rFonts w:ascii="Arial" w:eastAsiaTheme="majorEastAsia" w:hAnsi="Arial"/>
              </w:rPr>
              <w:t xml:space="preserve"> </w:t>
            </w:r>
          </w:p>
        </w:tc>
        <w:tc>
          <w:tcPr>
            <w:tcW w:w="6831" w:type="dxa"/>
          </w:tcPr>
          <w:p w14:paraId="78609682" w14:textId="3489C516" w:rsidR="005F4983" w:rsidRPr="00103295" w:rsidRDefault="00E903D1" w:rsidP="00C36CD9">
            <w:pPr>
              <w:spacing w:before="40" w:after="40"/>
              <w:rPr>
                <w:rStyle w:val="normaltextrun"/>
                <w:rFonts w:ascii="Arial" w:eastAsiaTheme="majorEastAsia" w:hAnsi="Arial"/>
              </w:rPr>
            </w:pPr>
            <w:r w:rsidRPr="00103295">
              <w:rPr>
                <w:rStyle w:val="normaltextrun"/>
                <w:rFonts w:ascii="Arial" w:eastAsiaTheme="majorEastAsia" w:hAnsi="Arial"/>
              </w:rPr>
              <w:t>(symbolism</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separation)</w:t>
            </w:r>
          </w:p>
          <w:p w14:paraId="6A8218FE" w14:textId="2E4F7077" w:rsidR="005F4983" w:rsidRPr="00C6230A" w:rsidRDefault="008F4522" w:rsidP="008E50A3">
            <w:pPr>
              <w:pStyle w:val="ListParagraph"/>
              <w:numPr>
                <w:ilvl w:val="0"/>
                <w:numId w:val="2"/>
              </w:numPr>
              <w:spacing w:before="40" w:after="40"/>
              <w:ind w:left="284" w:hanging="284"/>
              <w:rPr>
                <w:rFonts w:ascii="Arial" w:hAnsi="Arial"/>
                <w:iCs/>
              </w:rPr>
            </w:pPr>
            <w:r w:rsidRPr="00DC0913">
              <w:rPr>
                <w:rStyle w:val="normaltextrun"/>
                <w:rFonts w:ascii="Arial" w:eastAsiaTheme="majorEastAsia" w:hAnsi="Arial"/>
                <w:iCs/>
              </w:rPr>
              <w:t>Likert</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scale</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or</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similar</w:t>
            </w:r>
          </w:p>
        </w:tc>
        <w:tc>
          <w:tcPr>
            <w:tcW w:w="330" w:type="dxa"/>
          </w:tcPr>
          <w:p w14:paraId="77D135E1" w14:textId="77777777" w:rsidR="00DC672D"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p w14:paraId="44488952" w14:textId="4D480411" w:rsidR="00E903D1" w:rsidRPr="00103295" w:rsidRDefault="00E903D1" w:rsidP="00546EBC">
            <w:pPr>
              <w:spacing w:before="40" w:after="40"/>
              <w:jc w:val="center"/>
              <w:rPr>
                <w:rStyle w:val="normaltextrun"/>
                <w:rFonts w:ascii="Arial" w:eastAsiaTheme="majorEastAsia" w:hAnsi="Arial"/>
              </w:rPr>
            </w:pPr>
          </w:p>
        </w:tc>
      </w:tr>
      <w:tr w:rsidR="00B93BB9" w:rsidRPr="00103295" w14:paraId="17E3BE0E" w14:textId="1489A099" w:rsidTr="73B7EDDD">
        <w:trPr>
          <w:trHeight w:val="446"/>
        </w:trPr>
        <w:tc>
          <w:tcPr>
            <w:tcW w:w="536" w:type="dxa"/>
            <w:vAlign w:val="center"/>
          </w:tcPr>
          <w:p w14:paraId="221A2253" w14:textId="50948608" w:rsidR="00E903D1" w:rsidRPr="00103295" w:rsidRDefault="008F4522"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2" behindDoc="1" locked="0" layoutInCell="1" allowOverlap="1" wp14:anchorId="25532E66" wp14:editId="48B4CDE3">
                      <wp:simplePos x="0" y="0"/>
                      <wp:positionH relativeFrom="column">
                        <wp:posOffset>-2540</wp:posOffset>
                      </wp:positionH>
                      <wp:positionV relativeFrom="paragraph">
                        <wp:posOffset>-121285</wp:posOffset>
                      </wp:positionV>
                      <wp:extent cx="238125" cy="249555"/>
                      <wp:effectExtent l="0" t="0" r="28575" b="17145"/>
                      <wp:wrapNone/>
                      <wp:docPr id="48" name="Flowchart: Connector 48"/>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F4D74" id="Flowchart: Connector 48" o:spid="_x0000_s1026" type="#_x0000_t120" style="position:absolute;margin-left:-.2pt;margin-top:-9.55pt;width:18.75pt;height:1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" fillcolor="#e64e4e" strokecolor="black [3213]" strokeweight="1.25pt">
                      <v:stroke joinstyle="miter"/>
                    </v:shape>
                  </w:pict>
                </mc:Fallback>
              </mc:AlternateContent>
            </w:r>
          </w:p>
        </w:tc>
        <w:tc>
          <w:tcPr>
            <w:tcW w:w="2267" w:type="dxa"/>
          </w:tcPr>
          <w:p w14:paraId="5FA39DFF" w14:textId="5C86F988" w:rsidR="00E903D1" w:rsidRPr="00103295" w:rsidRDefault="00E903D1" w:rsidP="00C36CD9">
            <w:pPr>
              <w:spacing w:before="40" w:after="40"/>
              <w:rPr>
                <w:rStyle w:val="normaltextrun"/>
                <w:rFonts w:ascii="Arial" w:eastAsiaTheme="majorEastAsia" w:hAnsi="Arial"/>
                <w:b/>
                <w:bCs/>
              </w:rPr>
            </w:pPr>
            <w:r w:rsidRPr="00103295">
              <w:rPr>
                <w:rStyle w:val="normaltextrun"/>
                <w:rFonts w:ascii="Arial" w:eastAsiaTheme="majorEastAsia" w:hAnsi="Arial"/>
                <w:b/>
                <w:bCs/>
              </w:rPr>
              <w:t>data</w:t>
            </w:r>
            <w:r w:rsidR="00242B0D" w:rsidRPr="00103295">
              <w:rPr>
                <w:rStyle w:val="normaltextrun"/>
                <w:rFonts w:ascii="Arial" w:eastAsiaTheme="majorEastAsia" w:hAnsi="Arial"/>
                <w:b/>
                <w:bCs/>
              </w:rPr>
              <w:t xml:space="preserve"> </w:t>
            </w:r>
            <w:r w:rsidRPr="00103295">
              <w:rPr>
                <w:rStyle w:val="normaltextrun"/>
                <w:rFonts w:ascii="Arial" w:eastAsiaTheme="majorEastAsia" w:hAnsi="Arial"/>
                <w:b/>
                <w:bCs/>
              </w:rPr>
              <w:t>interpretation</w:t>
            </w:r>
            <w:r w:rsidR="00242B0D" w:rsidRPr="00103295">
              <w:rPr>
                <w:rStyle w:val="normaltextrun"/>
                <w:rFonts w:ascii="Arial" w:eastAsiaTheme="majorEastAsia" w:hAnsi="Arial"/>
                <w:b/>
                <w:bCs/>
              </w:rPr>
              <w:t xml:space="preserve"> </w:t>
            </w:r>
          </w:p>
        </w:tc>
        <w:tc>
          <w:tcPr>
            <w:tcW w:w="6831" w:type="dxa"/>
          </w:tcPr>
          <w:p w14:paraId="63519746" w14:textId="6D2AEFDC" w:rsidR="00E903D1" w:rsidRPr="00103295" w:rsidRDefault="00E903D1" w:rsidP="00C36CD9">
            <w:pPr>
              <w:spacing w:before="40" w:after="40"/>
              <w:rPr>
                <w:rStyle w:val="eop"/>
                <w:rFonts w:ascii="Arial" w:eastAsiaTheme="majorEastAsia" w:hAnsi="Arial"/>
              </w:rPr>
            </w:pPr>
            <w:r w:rsidRPr="00103295">
              <w:rPr>
                <w:rStyle w:val="normaltextrun"/>
                <w:rFonts w:ascii="Arial" w:eastAsiaTheme="majorEastAsia" w:hAnsi="Arial"/>
              </w:rPr>
              <w:t>(patterns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contexts)</w:t>
            </w:r>
            <w:r w:rsidR="00242B0D" w:rsidRPr="00103295">
              <w:rPr>
                <w:rStyle w:val="eop"/>
                <w:rFonts w:ascii="Arial" w:eastAsiaTheme="majorEastAsia" w:hAnsi="Arial"/>
              </w:rPr>
              <w:t xml:space="preserve"> </w:t>
            </w:r>
          </w:p>
          <w:p w14:paraId="22F1234B" w14:textId="5A1961B8" w:rsidR="006B1472" w:rsidRPr="00103295" w:rsidRDefault="008F4522" w:rsidP="008E50A3">
            <w:pPr>
              <w:pStyle w:val="ListParagraph"/>
              <w:numPr>
                <w:ilvl w:val="0"/>
                <w:numId w:val="3"/>
              </w:numPr>
              <w:spacing w:before="40" w:after="40"/>
              <w:ind w:left="284" w:hanging="284"/>
              <w:rPr>
                <w:rFonts w:ascii="Arial" w:hAnsi="Arial"/>
              </w:rPr>
            </w:pPr>
            <w:r w:rsidRPr="00103295">
              <w:rPr>
                <w:rFonts w:ascii="Arial" w:hAnsi="Arial"/>
              </w:rPr>
              <w:t>visualisation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drawing</w:t>
            </w:r>
            <w:r w:rsidR="00242B0D" w:rsidRPr="00103295">
              <w:rPr>
                <w:rFonts w:ascii="Arial" w:hAnsi="Arial"/>
              </w:rPr>
              <w:t xml:space="preserve"> </w:t>
            </w:r>
            <w:r w:rsidRPr="00103295">
              <w:rPr>
                <w:rFonts w:ascii="Arial" w:hAnsi="Arial"/>
              </w:rPr>
              <w:t>conclusion(s)</w:t>
            </w:r>
          </w:p>
        </w:tc>
        <w:tc>
          <w:tcPr>
            <w:tcW w:w="330" w:type="dxa"/>
          </w:tcPr>
          <w:p w14:paraId="300CF50C" w14:textId="77777777" w:rsidR="00DC672D"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p w14:paraId="7EE2BF55" w14:textId="6BA16A09" w:rsidR="00E903D1" w:rsidRPr="00103295" w:rsidRDefault="00E903D1" w:rsidP="00546EBC">
            <w:pPr>
              <w:spacing w:before="40" w:after="40"/>
              <w:jc w:val="center"/>
              <w:rPr>
                <w:rFonts w:ascii="Arial" w:eastAsiaTheme="majorEastAsia" w:hAnsi="Arial"/>
              </w:rPr>
            </w:pPr>
          </w:p>
        </w:tc>
      </w:tr>
      <w:tr w:rsidR="00B93BB9" w:rsidRPr="00103295" w14:paraId="1C865FB2" w14:textId="7EF36419" w:rsidTr="73B7EDDD">
        <w:trPr>
          <w:trHeight w:val="446"/>
        </w:trPr>
        <w:tc>
          <w:tcPr>
            <w:tcW w:w="536" w:type="dxa"/>
            <w:vAlign w:val="center"/>
          </w:tcPr>
          <w:p w14:paraId="16FECF58" w14:textId="1A48D334" w:rsidR="00E903D1" w:rsidRPr="00103295" w:rsidRDefault="008F4522"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4" behindDoc="1" locked="0" layoutInCell="1" allowOverlap="1" wp14:anchorId="134A25B6" wp14:editId="3A08630C">
                      <wp:simplePos x="0" y="0"/>
                      <wp:positionH relativeFrom="column">
                        <wp:posOffset>-6350</wp:posOffset>
                      </wp:positionH>
                      <wp:positionV relativeFrom="paragraph">
                        <wp:posOffset>-201295</wp:posOffset>
                      </wp:positionV>
                      <wp:extent cx="238125" cy="249555"/>
                      <wp:effectExtent l="0" t="0" r="28575" b="17145"/>
                      <wp:wrapNone/>
                      <wp:docPr id="50" name="Flowchart: Connector 50"/>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C9330"/>
                              </a:solidFill>
                              <a:ln>
                                <a:solidFill>
                                  <a:srgbClr val="FC93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CA6EC" id="Flowchart: Connector 50" o:spid="_x0000_s1026" type="#_x0000_t120" style="position:absolute;margin-left:-.5pt;margin-top:-15.85pt;width:18.7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" fillcolor="#fc9330" strokecolor="#fc9330" strokeweight="1pt">
                      <v:stroke joinstyle="miter"/>
                    </v:shape>
                  </w:pict>
                </mc:Fallback>
              </mc:AlternateContent>
            </w:r>
          </w:p>
        </w:tc>
        <w:tc>
          <w:tcPr>
            <w:tcW w:w="2267" w:type="dxa"/>
          </w:tcPr>
          <w:p w14:paraId="4865158C" w14:textId="5CB8DA8F" w:rsidR="00E903D1" w:rsidRPr="00103295" w:rsidRDefault="00E903D1" w:rsidP="00C36CD9">
            <w:pPr>
              <w:spacing w:before="40" w:after="40"/>
              <w:rPr>
                <w:rFonts w:ascii="Arial" w:hAnsi="Arial"/>
              </w:rPr>
            </w:pPr>
            <w:r w:rsidRPr="00103295">
              <w:rPr>
                <w:rStyle w:val="normaltextrun"/>
                <w:rFonts w:ascii="Arial" w:eastAsiaTheme="majorEastAsia" w:hAnsi="Arial"/>
                <w:b/>
                <w:bCs/>
              </w:rPr>
              <w:t>specification</w:t>
            </w:r>
          </w:p>
        </w:tc>
        <w:tc>
          <w:tcPr>
            <w:tcW w:w="6831" w:type="dxa"/>
          </w:tcPr>
          <w:p w14:paraId="72EFE7E8" w14:textId="3A3EC5A4" w:rsidR="00E903D1" w:rsidRPr="00103295" w:rsidRDefault="00E903D1" w:rsidP="00C36CD9">
            <w:pPr>
              <w:spacing w:before="40" w:after="40"/>
              <w:rPr>
                <w:rStyle w:val="normaltextrun"/>
                <w:rFonts w:ascii="Arial" w:eastAsiaTheme="majorEastAsia" w:hAnsi="Arial"/>
              </w:rPr>
            </w:pPr>
            <w:r w:rsidRPr="00103295">
              <w:rPr>
                <w:rStyle w:val="normaltextrun"/>
                <w:rFonts w:ascii="Arial" w:eastAsiaTheme="majorEastAsia" w:hAnsi="Arial"/>
              </w:rPr>
              <w:t>(descriptions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techniques)</w:t>
            </w:r>
          </w:p>
          <w:p w14:paraId="68F866A3" w14:textId="58F7242E" w:rsidR="00CF1447" w:rsidRPr="00C6230A" w:rsidRDefault="002F0C67" w:rsidP="008E50A3">
            <w:pPr>
              <w:pStyle w:val="ListParagraph"/>
              <w:numPr>
                <w:ilvl w:val="0"/>
                <w:numId w:val="2"/>
              </w:numPr>
              <w:spacing w:before="40" w:after="40"/>
              <w:ind w:left="284" w:hanging="284"/>
              <w:rPr>
                <w:rFonts w:ascii="Arial" w:eastAsiaTheme="majorEastAsia" w:hAnsi="Arial"/>
                <w:iCs/>
              </w:rPr>
            </w:pPr>
            <w:r w:rsidRPr="00DC0913">
              <w:rPr>
                <w:rStyle w:val="normaltextrun"/>
                <w:rFonts w:ascii="Arial" w:eastAsiaTheme="majorEastAsia" w:hAnsi="Arial"/>
                <w:iCs/>
              </w:rPr>
              <w:t>design</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of</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data</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flow</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from</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collection</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through</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to</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representation</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and</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interpretation</w:t>
            </w:r>
            <w:r w:rsidR="009E6E49" w:rsidRPr="00DC0913">
              <w:rPr>
                <w:rStyle w:val="normaltextrun"/>
                <w:rFonts w:ascii="Arial" w:eastAsiaTheme="majorEastAsia" w:hAnsi="Arial"/>
                <w:iCs/>
              </w:rPr>
              <w:t>;</w:t>
            </w:r>
            <w:r w:rsidR="00242B0D" w:rsidRPr="00DC0913">
              <w:rPr>
                <w:rStyle w:val="normaltextrun"/>
                <w:rFonts w:ascii="Arial" w:eastAsiaTheme="majorEastAsia" w:hAnsi="Arial"/>
                <w:iCs/>
              </w:rPr>
              <w:t xml:space="preserve"> </w:t>
            </w:r>
            <w:r w:rsidR="009E6E49" w:rsidRPr="00DC0913">
              <w:rPr>
                <w:rStyle w:val="normaltextrun"/>
                <w:rFonts w:ascii="Arial" w:eastAsiaTheme="majorEastAsia" w:hAnsi="Arial"/>
                <w:iCs/>
              </w:rPr>
              <w:t>that is,</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what</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data</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will</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be</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collected</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and</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in</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what</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form</w:t>
            </w:r>
            <w:r w:rsidR="00C6230A" w:rsidRPr="00DC0913">
              <w:rPr>
                <w:rStyle w:val="normaltextrun"/>
                <w:rFonts w:ascii="Arial" w:eastAsiaTheme="majorEastAsia" w:hAnsi="Arial"/>
                <w:iCs/>
              </w:rPr>
              <w:t xml:space="preserve"> it </w:t>
            </w:r>
            <w:r w:rsidRPr="00DC0913">
              <w:rPr>
                <w:rStyle w:val="normaltextrun"/>
                <w:rFonts w:ascii="Arial" w:eastAsiaTheme="majorEastAsia" w:hAnsi="Arial"/>
                <w:iCs/>
              </w:rPr>
              <w:t>will</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be</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collected</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to</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inform</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the</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final</w:t>
            </w:r>
            <w:r w:rsidR="00242B0D" w:rsidRPr="00DC0913">
              <w:rPr>
                <w:rStyle w:val="normaltextrun"/>
                <w:rFonts w:ascii="Arial" w:eastAsiaTheme="majorEastAsia" w:hAnsi="Arial"/>
                <w:iCs/>
              </w:rPr>
              <w:t xml:space="preserve"> </w:t>
            </w:r>
            <w:r w:rsidRPr="00DC0913">
              <w:rPr>
                <w:rStyle w:val="normaltextrun"/>
                <w:rFonts w:ascii="Arial" w:eastAsiaTheme="majorEastAsia" w:hAnsi="Arial"/>
                <w:iCs/>
              </w:rPr>
              <w:t>decision</w:t>
            </w:r>
          </w:p>
        </w:tc>
        <w:tc>
          <w:tcPr>
            <w:tcW w:w="330" w:type="dxa"/>
          </w:tcPr>
          <w:p w14:paraId="7C218E05" w14:textId="77777777" w:rsidR="00DC672D"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p w14:paraId="5A540559" w14:textId="5E68EBAA" w:rsidR="00E903D1" w:rsidRPr="00103295" w:rsidRDefault="00E903D1" w:rsidP="00546EBC">
            <w:pPr>
              <w:spacing w:before="40" w:after="40"/>
              <w:jc w:val="center"/>
              <w:rPr>
                <w:rFonts w:ascii="Arial" w:eastAsiaTheme="majorEastAsia" w:hAnsi="Arial"/>
              </w:rPr>
            </w:pPr>
          </w:p>
        </w:tc>
      </w:tr>
      <w:tr w:rsidR="00944E44" w:rsidRPr="00103295" w14:paraId="1C2FD787" w14:textId="22E1C834" w:rsidTr="73B7EDDD">
        <w:trPr>
          <w:trHeight w:val="446"/>
        </w:trPr>
        <w:tc>
          <w:tcPr>
            <w:tcW w:w="536" w:type="dxa"/>
            <w:vAlign w:val="center"/>
          </w:tcPr>
          <w:p w14:paraId="6A11F964" w14:textId="76DB4462" w:rsidR="00E903D1" w:rsidRPr="00103295" w:rsidRDefault="008F4522"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5" behindDoc="1" locked="0" layoutInCell="1" allowOverlap="1" wp14:anchorId="0AE9305F" wp14:editId="66CADC4F">
                      <wp:simplePos x="0" y="0"/>
                      <wp:positionH relativeFrom="column">
                        <wp:posOffset>-20320</wp:posOffset>
                      </wp:positionH>
                      <wp:positionV relativeFrom="paragraph">
                        <wp:posOffset>-66675</wp:posOffset>
                      </wp:positionV>
                      <wp:extent cx="238125" cy="249555"/>
                      <wp:effectExtent l="0" t="0" r="28575" b="17145"/>
                      <wp:wrapNone/>
                      <wp:docPr id="51" name="Flowchart: Connector 51"/>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FC926"/>
                              </a:solidFill>
                              <a:ln>
                                <a:solidFill>
                                  <a:srgbClr val="FFC9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8AEB4" id="Flowchart: Connector 51" o:spid="_x0000_s1026" type="#_x0000_t120" style="position:absolute;margin-left:-1.6pt;margin-top:-5.25pt;width:18.75pt;height:1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" fillcolor="#ffc926" strokecolor="#ffc926" strokeweight="1pt">
                      <v:stroke joinstyle="miter"/>
                    </v:shape>
                  </w:pict>
                </mc:Fallback>
              </mc:AlternateContent>
            </w:r>
          </w:p>
        </w:tc>
        <w:tc>
          <w:tcPr>
            <w:tcW w:w="2267" w:type="dxa"/>
          </w:tcPr>
          <w:p w14:paraId="4E996757" w14:textId="4F1D958F" w:rsidR="00E903D1" w:rsidRPr="00103295" w:rsidRDefault="00E903D1" w:rsidP="00C36CD9">
            <w:pPr>
              <w:spacing w:before="40" w:after="40"/>
              <w:rPr>
                <w:rFonts w:ascii="Arial" w:hAnsi="Arial"/>
              </w:rPr>
            </w:pPr>
            <w:r w:rsidRPr="00103295">
              <w:rPr>
                <w:rStyle w:val="normaltextrun"/>
                <w:rFonts w:ascii="Arial" w:eastAsiaTheme="majorEastAsia" w:hAnsi="Arial"/>
                <w:b/>
                <w:bCs/>
              </w:rPr>
              <w:t>algorithms</w:t>
            </w:r>
          </w:p>
        </w:tc>
        <w:tc>
          <w:tcPr>
            <w:tcW w:w="6831" w:type="dxa"/>
          </w:tcPr>
          <w:p w14:paraId="0F6D3F0C" w14:textId="46300D6F" w:rsidR="00E903D1" w:rsidRPr="00103295" w:rsidRDefault="00E903D1" w:rsidP="00C36CD9">
            <w:pPr>
              <w:spacing w:before="40" w:after="40"/>
              <w:rPr>
                <w:rStyle w:val="normaltextrun"/>
                <w:rFonts w:ascii="Arial" w:eastAsiaTheme="majorEastAsia" w:hAnsi="Arial"/>
              </w:rPr>
            </w:pPr>
            <w:r w:rsidRPr="00103295">
              <w:rPr>
                <w:rStyle w:val="normaltextrun"/>
                <w:rFonts w:ascii="Arial" w:eastAsiaTheme="majorEastAsia" w:hAnsi="Arial"/>
              </w:rPr>
              <w:t>(following</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describing)</w:t>
            </w:r>
          </w:p>
          <w:p w14:paraId="6E1E51AA" w14:textId="65159243" w:rsidR="000E5496" w:rsidRPr="00103295" w:rsidRDefault="009E6E49" w:rsidP="008E50A3">
            <w:pPr>
              <w:pStyle w:val="ListParagraph"/>
              <w:numPr>
                <w:ilvl w:val="0"/>
                <w:numId w:val="2"/>
              </w:numPr>
              <w:spacing w:before="40" w:after="40"/>
              <w:ind w:left="284" w:hanging="284"/>
              <w:rPr>
                <w:rFonts w:ascii="Arial" w:eastAsiaTheme="majorEastAsia" w:hAnsi="Arial"/>
              </w:rPr>
            </w:pPr>
            <w:r w:rsidRPr="00103295">
              <w:rPr>
                <w:rFonts w:ascii="Arial" w:hAnsi="Arial"/>
              </w:rPr>
              <w:t>clean</w:t>
            </w:r>
            <w:r>
              <w:rPr>
                <w:rFonts w:ascii="Arial" w:hAnsi="Arial"/>
              </w:rPr>
              <w:t>-</w:t>
            </w:r>
            <w:r w:rsidR="00345B0C" w:rsidRPr="00103295">
              <w:rPr>
                <w:rFonts w:ascii="Arial" w:hAnsi="Arial"/>
              </w:rPr>
              <w:t>up</w:t>
            </w:r>
            <w:r w:rsidR="00242B0D" w:rsidRPr="00103295">
              <w:rPr>
                <w:rFonts w:ascii="Arial" w:hAnsi="Arial"/>
              </w:rPr>
              <w:t xml:space="preserve"> </w:t>
            </w:r>
            <w:r w:rsidR="00345B0C" w:rsidRPr="00103295">
              <w:rPr>
                <w:rFonts w:ascii="Arial" w:hAnsi="Arial"/>
              </w:rPr>
              <w:t>of</w:t>
            </w:r>
            <w:r w:rsidR="00242B0D" w:rsidRPr="00103295">
              <w:rPr>
                <w:rFonts w:ascii="Arial" w:hAnsi="Arial"/>
              </w:rPr>
              <w:t xml:space="preserve"> </w:t>
            </w:r>
            <w:r w:rsidR="00345B0C" w:rsidRPr="00103295">
              <w:rPr>
                <w:rFonts w:ascii="Arial" w:hAnsi="Arial"/>
              </w:rPr>
              <w:t>datasets</w:t>
            </w:r>
          </w:p>
        </w:tc>
        <w:tc>
          <w:tcPr>
            <w:tcW w:w="330" w:type="dxa"/>
          </w:tcPr>
          <w:p w14:paraId="4ACA41DD" w14:textId="17580323" w:rsidR="00E903D1"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tc>
      </w:tr>
      <w:tr w:rsidR="00944E44" w:rsidRPr="00103295" w14:paraId="00FBD9BA" w14:textId="7BFA65D9" w:rsidTr="73B7EDDD">
        <w:trPr>
          <w:trHeight w:val="446"/>
        </w:trPr>
        <w:tc>
          <w:tcPr>
            <w:tcW w:w="536" w:type="dxa"/>
            <w:vAlign w:val="center"/>
          </w:tcPr>
          <w:p w14:paraId="726C17C1" w14:textId="0A1198EA" w:rsidR="00E903D1" w:rsidRPr="00103295" w:rsidRDefault="006A35EF"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6" behindDoc="1" locked="0" layoutInCell="1" allowOverlap="1" wp14:anchorId="35757DA2" wp14:editId="2BA4E429">
                      <wp:simplePos x="0" y="0"/>
                      <wp:positionH relativeFrom="column">
                        <wp:posOffset>-26670</wp:posOffset>
                      </wp:positionH>
                      <wp:positionV relativeFrom="paragraph">
                        <wp:posOffset>-76835</wp:posOffset>
                      </wp:positionV>
                      <wp:extent cx="238125" cy="249555"/>
                      <wp:effectExtent l="0" t="0" r="28575" b="17145"/>
                      <wp:wrapNone/>
                      <wp:docPr id="52" name="Flowchart: Connector 5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7EDE43"/>
                              </a:solidFill>
                              <a:ln>
                                <a:solidFill>
                                  <a:srgbClr val="7EDE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91295" id="Flowchart: Connector 52" o:spid="_x0000_s1026" type="#_x0000_t120" style="position:absolute;margin-left:-2.1pt;margin-top:-6.05pt;width:18.75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" fillcolor="#7ede43" strokecolor="#7ede43" strokeweight="1pt">
                      <v:stroke joinstyle="miter"/>
                    </v:shape>
                  </w:pict>
                </mc:Fallback>
              </mc:AlternateContent>
            </w:r>
          </w:p>
        </w:tc>
        <w:tc>
          <w:tcPr>
            <w:tcW w:w="2267" w:type="dxa"/>
          </w:tcPr>
          <w:p w14:paraId="37D82C6B" w14:textId="136E137B" w:rsidR="00E903D1" w:rsidRPr="00103295" w:rsidRDefault="00E903D1" w:rsidP="00C36CD9">
            <w:pPr>
              <w:spacing w:before="40" w:after="40"/>
              <w:rPr>
                <w:rFonts w:ascii="Arial" w:hAnsi="Arial"/>
              </w:rPr>
            </w:pPr>
            <w:r w:rsidRPr="00103295">
              <w:rPr>
                <w:rStyle w:val="normaltextrun"/>
                <w:rFonts w:ascii="Arial" w:eastAsiaTheme="majorEastAsia" w:hAnsi="Arial"/>
                <w:b/>
                <w:bCs/>
              </w:rPr>
              <w:t>implementation</w:t>
            </w:r>
          </w:p>
        </w:tc>
        <w:tc>
          <w:tcPr>
            <w:tcW w:w="6831" w:type="dxa"/>
          </w:tcPr>
          <w:p w14:paraId="4CBC27F3" w14:textId="068E02C4" w:rsidR="00E903D1" w:rsidRPr="00103295" w:rsidRDefault="00E903D1" w:rsidP="00C36CD9">
            <w:pPr>
              <w:spacing w:before="40" w:after="40"/>
              <w:rPr>
                <w:rStyle w:val="normaltextrun"/>
                <w:rFonts w:ascii="Arial" w:eastAsiaTheme="majorEastAsia" w:hAnsi="Arial"/>
              </w:rPr>
            </w:pPr>
            <w:r w:rsidRPr="00103295">
              <w:rPr>
                <w:rStyle w:val="normaltextrun"/>
                <w:rFonts w:ascii="Arial" w:eastAsiaTheme="majorEastAsia" w:hAnsi="Arial"/>
              </w:rPr>
              <w:t>(translating</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programming)</w:t>
            </w:r>
          </w:p>
          <w:p w14:paraId="7B2CCE86" w14:textId="309F7D35" w:rsidR="000E5496" w:rsidRPr="00103295" w:rsidRDefault="002421F8" w:rsidP="008E50A3">
            <w:pPr>
              <w:pStyle w:val="ListParagraph"/>
              <w:numPr>
                <w:ilvl w:val="0"/>
                <w:numId w:val="2"/>
              </w:numPr>
              <w:spacing w:before="40" w:after="40"/>
              <w:ind w:left="284" w:hanging="284"/>
              <w:rPr>
                <w:rFonts w:ascii="Arial" w:hAnsi="Arial"/>
              </w:rPr>
            </w:pPr>
            <w:r w:rsidRPr="00103295">
              <w:rPr>
                <w:rFonts w:ascii="Arial" w:hAnsi="Arial"/>
              </w:rPr>
              <w:t>final</w:t>
            </w:r>
            <w:r w:rsidR="00242B0D" w:rsidRPr="00103295">
              <w:rPr>
                <w:rFonts w:ascii="Arial" w:hAnsi="Arial"/>
              </w:rPr>
              <w:t xml:space="preserve"> </w:t>
            </w:r>
            <w:r w:rsidRPr="00103295">
              <w:rPr>
                <w:rFonts w:ascii="Arial" w:hAnsi="Arial"/>
              </w:rPr>
              <w:t>report/presentation/recommendations</w:t>
            </w:r>
          </w:p>
        </w:tc>
        <w:tc>
          <w:tcPr>
            <w:tcW w:w="330" w:type="dxa"/>
          </w:tcPr>
          <w:p w14:paraId="26537FCE" w14:textId="77777777" w:rsidR="00DC672D"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p w14:paraId="502233DC" w14:textId="05645F05" w:rsidR="00E903D1" w:rsidRPr="00103295" w:rsidRDefault="00E903D1" w:rsidP="00546EBC">
            <w:pPr>
              <w:spacing w:before="40" w:after="40"/>
              <w:jc w:val="center"/>
              <w:rPr>
                <w:rFonts w:ascii="Arial" w:eastAsiaTheme="majorEastAsia" w:hAnsi="Arial"/>
              </w:rPr>
            </w:pPr>
          </w:p>
        </w:tc>
      </w:tr>
      <w:tr w:rsidR="00944E44" w:rsidRPr="00103295" w14:paraId="612FC453" w14:textId="13620FAE" w:rsidTr="73B7EDDD">
        <w:trPr>
          <w:trHeight w:val="446"/>
        </w:trPr>
        <w:tc>
          <w:tcPr>
            <w:tcW w:w="536" w:type="dxa"/>
            <w:vAlign w:val="center"/>
          </w:tcPr>
          <w:p w14:paraId="58DC6F8A" w14:textId="3FFD80FF" w:rsidR="00E903D1" w:rsidRPr="00103295" w:rsidRDefault="006A35EF" w:rsidP="00C36CD9">
            <w:pPr>
              <w:spacing w:before="40" w:after="40"/>
              <w:rPr>
                <w:rFonts w:ascii="Arial" w:hAnsi="Arial"/>
              </w:rPr>
            </w:pPr>
            <w:r w:rsidRPr="00103295">
              <w:rPr>
                <w:rFonts w:ascii="Arial" w:eastAsiaTheme="majorEastAsia" w:hAnsi="Arial"/>
                <w:noProof/>
              </w:rPr>
              <mc:AlternateContent>
                <mc:Choice Requires="wps">
                  <w:drawing>
                    <wp:anchor distT="0" distB="0" distL="114300" distR="114300" simplePos="0" relativeHeight="251658247" behindDoc="1" locked="0" layoutInCell="1" allowOverlap="1" wp14:anchorId="71FDB337" wp14:editId="0159F382">
                      <wp:simplePos x="0" y="0"/>
                      <wp:positionH relativeFrom="column">
                        <wp:posOffset>-15875</wp:posOffset>
                      </wp:positionH>
                      <wp:positionV relativeFrom="paragraph">
                        <wp:posOffset>-46990</wp:posOffset>
                      </wp:positionV>
                      <wp:extent cx="238125" cy="249555"/>
                      <wp:effectExtent l="0" t="0" r="28575" b="17145"/>
                      <wp:wrapNone/>
                      <wp:docPr id="53" name="Flowchart: Connector 5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916CF0"/>
                              </a:solidFill>
                              <a:ln>
                                <a:solidFill>
                                  <a:srgbClr val="916C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C690" id="Flowchart: Connector 53" o:spid="_x0000_s1026" type="#_x0000_t120" style="position:absolute;margin-left:-1.25pt;margin-top:-3.7pt;width:18.75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" fillcolor="#916cf0" strokecolor="#916cf0" strokeweight="1pt">
                      <v:stroke joinstyle="miter"/>
                    </v:shape>
                  </w:pict>
                </mc:Fallback>
              </mc:AlternateContent>
            </w:r>
          </w:p>
        </w:tc>
        <w:tc>
          <w:tcPr>
            <w:tcW w:w="2267" w:type="dxa"/>
          </w:tcPr>
          <w:p w14:paraId="1BAFD91A" w14:textId="6950DD73" w:rsidR="00E903D1" w:rsidRPr="00103295" w:rsidRDefault="00E903D1" w:rsidP="00C36CD9">
            <w:pPr>
              <w:spacing w:before="40" w:after="40"/>
              <w:rPr>
                <w:rFonts w:ascii="Arial" w:hAnsi="Arial"/>
              </w:rPr>
            </w:pPr>
            <w:r w:rsidRPr="00103295">
              <w:rPr>
                <w:rStyle w:val="normaltextrun"/>
                <w:rFonts w:ascii="Arial" w:eastAsiaTheme="majorEastAsia" w:hAnsi="Arial"/>
                <w:b/>
                <w:bCs/>
              </w:rPr>
              <w:t>digital</w:t>
            </w:r>
            <w:r w:rsidR="00242B0D" w:rsidRPr="00103295">
              <w:rPr>
                <w:rStyle w:val="normaltextrun"/>
                <w:rFonts w:ascii="Arial" w:eastAsiaTheme="majorEastAsia" w:hAnsi="Arial"/>
                <w:b/>
                <w:bCs/>
              </w:rPr>
              <w:t xml:space="preserve"> </w:t>
            </w:r>
            <w:r w:rsidRPr="00103295">
              <w:rPr>
                <w:rStyle w:val="normaltextrun"/>
                <w:rFonts w:ascii="Arial" w:eastAsiaTheme="majorEastAsia" w:hAnsi="Arial"/>
                <w:b/>
                <w:bCs/>
              </w:rPr>
              <w:t>systems</w:t>
            </w:r>
            <w:r w:rsidR="00242B0D" w:rsidRPr="00103295">
              <w:rPr>
                <w:rStyle w:val="normaltextrun"/>
                <w:rFonts w:ascii="Arial" w:eastAsiaTheme="majorEastAsia" w:hAnsi="Arial"/>
              </w:rPr>
              <w:t xml:space="preserve"> </w:t>
            </w:r>
          </w:p>
        </w:tc>
        <w:tc>
          <w:tcPr>
            <w:tcW w:w="6831" w:type="dxa"/>
          </w:tcPr>
          <w:p w14:paraId="442882D3" w14:textId="5D1F9C5F" w:rsidR="00E903D1" w:rsidRPr="00103295" w:rsidRDefault="00E903D1" w:rsidP="00C36CD9">
            <w:pPr>
              <w:pStyle w:val="paragraph"/>
              <w:spacing w:before="40" w:beforeAutospacing="0" w:after="40" w:afterAutospacing="0"/>
              <w:rPr>
                <w:rFonts w:ascii="Arial" w:hAnsi="Arial"/>
              </w:rPr>
            </w:pPr>
            <w:r w:rsidRPr="00103295">
              <w:rPr>
                <w:rStyle w:val="normaltextrun"/>
                <w:rFonts w:ascii="Arial" w:eastAsiaTheme="majorEastAsia" w:hAnsi="Arial"/>
              </w:rPr>
              <w:t>(hardware,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software,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networks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the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internet)</w:t>
            </w:r>
          </w:p>
        </w:tc>
        <w:tc>
          <w:tcPr>
            <w:tcW w:w="330" w:type="dxa"/>
          </w:tcPr>
          <w:p w14:paraId="340045C1" w14:textId="77777777" w:rsidR="00E903D1" w:rsidRPr="00103295" w:rsidRDefault="00E903D1" w:rsidP="00546EBC">
            <w:pPr>
              <w:pStyle w:val="paragraph"/>
              <w:spacing w:before="40" w:beforeAutospacing="0" w:after="40" w:afterAutospacing="0"/>
              <w:jc w:val="center"/>
              <w:rPr>
                <w:rStyle w:val="normaltextrun"/>
                <w:rFonts w:ascii="Arial" w:eastAsiaTheme="majorEastAsia" w:hAnsi="Arial"/>
              </w:rPr>
            </w:pPr>
          </w:p>
        </w:tc>
      </w:tr>
      <w:tr w:rsidR="00944E44" w:rsidRPr="00103295" w14:paraId="3E2578B1" w14:textId="24BF491E" w:rsidTr="73B7EDDD">
        <w:trPr>
          <w:trHeight w:val="446"/>
        </w:trPr>
        <w:tc>
          <w:tcPr>
            <w:tcW w:w="536" w:type="dxa"/>
            <w:vAlign w:val="center"/>
          </w:tcPr>
          <w:p w14:paraId="10FABFA9" w14:textId="5F83E5A1" w:rsidR="00E903D1" w:rsidRPr="00103295" w:rsidRDefault="006A35EF" w:rsidP="00C36CD9">
            <w:pPr>
              <w:spacing w:before="40" w:after="40"/>
              <w:rPr>
                <w:rFonts w:ascii="Arial" w:hAnsi="Arial"/>
                <w:noProof/>
              </w:rPr>
            </w:pPr>
            <w:r w:rsidRPr="00103295">
              <w:rPr>
                <w:rFonts w:ascii="Arial" w:eastAsiaTheme="majorEastAsia" w:hAnsi="Arial"/>
                <w:noProof/>
              </w:rPr>
              <mc:AlternateContent>
                <mc:Choice Requires="wps">
                  <w:drawing>
                    <wp:anchor distT="0" distB="0" distL="114300" distR="114300" simplePos="0" relativeHeight="251658248" behindDoc="1" locked="0" layoutInCell="1" allowOverlap="1" wp14:anchorId="097D52E7" wp14:editId="5D1AF019">
                      <wp:simplePos x="0" y="0"/>
                      <wp:positionH relativeFrom="column">
                        <wp:posOffset>-27305</wp:posOffset>
                      </wp:positionH>
                      <wp:positionV relativeFrom="paragraph">
                        <wp:posOffset>20955</wp:posOffset>
                      </wp:positionV>
                      <wp:extent cx="238125" cy="250031"/>
                      <wp:effectExtent l="0" t="0" r="28575" b="17145"/>
                      <wp:wrapNone/>
                      <wp:docPr id="54" name="Flowchart: Connector 54"/>
                      <wp:cNvGraphicFramePr/>
                      <a:graphic xmlns:a="http://schemas.openxmlformats.org/drawingml/2006/main">
                        <a:graphicData uri="http://schemas.microsoft.com/office/word/2010/wordprocessingShape">
                          <wps:wsp>
                            <wps:cNvSpPr/>
                            <wps:spPr>
                              <a:xfrm>
                                <a:off x="0" y="0"/>
                                <a:ext cx="238125" cy="250031"/>
                              </a:xfrm>
                              <a:prstGeom prst="flowChartConnector">
                                <a:avLst/>
                              </a:prstGeom>
                              <a:solidFill>
                                <a:srgbClr val="618AF2"/>
                              </a:solidFill>
                              <a:ln>
                                <a:solidFill>
                                  <a:srgbClr val="618A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585E72" id="Flowchart: Connector 54" o:spid="_x0000_s1026" type="#_x0000_t120" style="position:absolute;margin-left:-2.15pt;margin-top:1.65pt;width:18.75pt;height:19.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" fillcolor="#618af2" strokecolor="#618af2" strokeweight="1pt">
                      <v:stroke joinstyle="miter"/>
                    </v:shape>
                  </w:pict>
                </mc:Fallback>
              </mc:AlternateContent>
            </w:r>
          </w:p>
        </w:tc>
        <w:tc>
          <w:tcPr>
            <w:tcW w:w="2267" w:type="dxa"/>
          </w:tcPr>
          <w:p w14:paraId="7E9780B8" w14:textId="7E922DDE" w:rsidR="00E903D1" w:rsidRPr="00103295" w:rsidRDefault="00E903D1" w:rsidP="00C36CD9">
            <w:pPr>
              <w:spacing w:before="40" w:after="40"/>
              <w:rPr>
                <w:rStyle w:val="normaltextrun"/>
                <w:rFonts w:ascii="Arial" w:eastAsiaTheme="majorEastAsia" w:hAnsi="Arial"/>
                <w:bCs/>
                <w:color w:val="FFFFFF" w:themeColor="background1"/>
                <w:shd w:val="clear" w:color="auto" w:fill="916CF0"/>
              </w:rPr>
            </w:pPr>
            <w:r w:rsidRPr="00103295">
              <w:rPr>
                <w:rStyle w:val="normaltextrun"/>
                <w:rFonts w:ascii="Arial" w:eastAsiaTheme="majorEastAsia" w:hAnsi="Arial"/>
                <w:b/>
                <w:bCs/>
              </w:rPr>
              <w:t>interactions</w:t>
            </w:r>
          </w:p>
        </w:tc>
        <w:tc>
          <w:tcPr>
            <w:tcW w:w="6831" w:type="dxa"/>
          </w:tcPr>
          <w:p w14:paraId="15321A3E" w14:textId="548D933F" w:rsidR="00E903D1" w:rsidRPr="00103295" w:rsidRDefault="00E903D1" w:rsidP="00C36CD9">
            <w:pPr>
              <w:pStyle w:val="paragraph"/>
              <w:spacing w:before="40" w:beforeAutospacing="0" w:after="40" w:afterAutospacing="0"/>
              <w:rPr>
                <w:rStyle w:val="normaltextrun"/>
                <w:rFonts w:ascii="Arial" w:eastAsiaTheme="majorEastAsia" w:hAnsi="Arial"/>
              </w:rPr>
            </w:pPr>
            <w:r w:rsidRPr="00103295">
              <w:rPr>
                <w:rStyle w:val="normaltextrun"/>
                <w:rFonts w:ascii="Arial" w:eastAsiaTheme="majorEastAsia" w:hAnsi="Arial"/>
              </w:rPr>
              <w:t>(people</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digital</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systems,</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data</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processes)</w:t>
            </w:r>
          </w:p>
        </w:tc>
        <w:tc>
          <w:tcPr>
            <w:tcW w:w="330" w:type="dxa"/>
          </w:tcPr>
          <w:p w14:paraId="5964D80B" w14:textId="77777777" w:rsidR="00E903D1" w:rsidRPr="00103295" w:rsidRDefault="00E903D1" w:rsidP="00546EBC">
            <w:pPr>
              <w:pStyle w:val="paragraph"/>
              <w:spacing w:before="40" w:beforeAutospacing="0" w:after="40" w:afterAutospacing="0"/>
              <w:jc w:val="center"/>
              <w:rPr>
                <w:rStyle w:val="normaltextrun"/>
                <w:rFonts w:ascii="Arial" w:eastAsiaTheme="majorEastAsia" w:hAnsi="Arial"/>
              </w:rPr>
            </w:pPr>
          </w:p>
        </w:tc>
      </w:tr>
      <w:tr w:rsidR="00944E44" w:rsidRPr="00103295" w14:paraId="3B158BB6" w14:textId="068068E3" w:rsidTr="73B7EDDD">
        <w:trPr>
          <w:trHeight w:val="446"/>
        </w:trPr>
        <w:tc>
          <w:tcPr>
            <w:tcW w:w="536" w:type="dxa"/>
            <w:vAlign w:val="center"/>
          </w:tcPr>
          <w:p w14:paraId="02CBA566" w14:textId="620D494C" w:rsidR="00E903D1" w:rsidRPr="00103295" w:rsidRDefault="006A35EF" w:rsidP="00C36CD9">
            <w:pPr>
              <w:spacing w:before="40" w:after="40"/>
              <w:rPr>
                <w:rFonts w:ascii="Arial" w:hAnsi="Arial"/>
                <w:noProof/>
              </w:rPr>
            </w:pPr>
            <w:r w:rsidRPr="00103295">
              <w:rPr>
                <w:rFonts w:ascii="Arial" w:eastAsiaTheme="majorEastAsia" w:hAnsi="Arial"/>
                <w:noProof/>
              </w:rPr>
              <mc:AlternateContent>
                <mc:Choice Requires="wps">
                  <w:drawing>
                    <wp:anchor distT="0" distB="0" distL="114300" distR="114300" simplePos="0" relativeHeight="251658249" behindDoc="1" locked="0" layoutInCell="1" allowOverlap="1" wp14:anchorId="33C49468" wp14:editId="5A7B49E9">
                      <wp:simplePos x="0" y="0"/>
                      <wp:positionH relativeFrom="column">
                        <wp:posOffset>-20955</wp:posOffset>
                      </wp:positionH>
                      <wp:positionV relativeFrom="paragraph">
                        <wp:posOffset>-120015</wp:posOffset>
                      </wp:positionV>
                      <wp:extent cx="238125" cy="249555"/>
                      <wp:effectExtent l="0" t="0" r="28575" b="17145"/>
                      <wp:wrapNone/>
                      <wp:docPr id="55" name="Flowchart: Connector 55"/>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FDED1"/>
                              </a:solidFill>
                              <a:ln>
                                <a:solidFill>
                                  <a:srgbClr val="6FDED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3B77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5" o:spid="_x0000_s1026" type="#_x0000_t120" style="position:absolute;margin-left:-1.65pt;margin-top:-9.45pt;width:18.75pt;height:1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" fillcolor="#6fded1" strokecolor="#6fded1" strokeweight="1pt">
                      <v:stroke joinstyle="miter"/>
                    </v:shape>
                  </w:pict>
                </mc:Fallback>
              </mc:AlternateContent>
            </w:r>
          </w:p>
        </w:tc>
        <w:tc>
          <w:tcPr>
            <w:tcW w:w="2267" w:type="dxa"/>
          </w:tcPr>
          <w:p w14:paraId="5994DD0C" w14:textId="2A26FD90" w:rsidR="00E903D1" w:rsidRPr="00103295" w:rsidRDefault="00E903D1" w:rsidP="00C36CD9">
            <w:pPr>
              <w:spacing w:before="40" w:after="40"/>
              <w:rPr>
                <w:rStyle w:val="normaltextrun"/>
                <w:rFonts w:ascii="Arial" w:eastAsiaTheme="majorEastAsia" w:hAnsi="Arial"/>
                <w:bCs/>
                <w:shd w:val="clear" w:color="auto" w:fill="618AF2"/>
              </w:rPr>
            </w:pPr>
            <w:r w:rsidRPr="00103295">
              <w:rPr>
                <w:rStyle w:val="normaltextrun"/>
                <w:rFonts w:ascii="Arial" w:eastAsiaTheme="majorEastAsia" w:hAnsi="Arial"/>
                <w:b/>
                <w:bCs/>
              </w:rPr>
              <w:t>impact</w:t>
            </w:r>
          </w:p>
        </w:tc>
        <w:tc>
          <w:tcPr>
            <w:tcW w:w="6831" w:type="dxa"/>
          </w:tcPr>
          <w:p w14:paraId="3384F8D8" w14:textId="1C6E8E01" w:rsidR="00E903D1" w:rsidRPr="00103295" w:rsidRDefault="00E903D1" w:rsidP="00C36CD9">
            <w:pPr>
              <w:pStyle w:val="paragraph"/>
              <w:spacing w:before="40" w:beforeAutospacing="0" w:after="40" w:afterAutospacing="0"/>
              <w:rPr>
                <w:rStyle w:val="normaltextrun"/>
                <w:rFonts w:ascii="Arial" w:eastAsiaTheme="majorEastAsia" w:hAnsi="Arial"/>
              </w:rPr>
            </w:pPr>
            <w:r w:rsidRPr="00103295">
              <w:rPr>
                <w:rStyle w:val="normaltextrun"/>
                <w:rFonts w:ascii="Arial" w:eastAsiaTheme="majorEastAsia" w:hAnsi="Arial"/>
              </w:rPr>
              <w:t>(sustainability</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and</w:t>
            </w:r>
            <w:r w:rsidR="00242B0D" w:rsidRPr="00103295">
              <w:rPr>
                <w:rStyle w:val="normaltextrun"/>
                <w:rFonts w:ascii="Arial" w:eastAsiaTheme="majorEastAsia" w:hAnsi="Arial"/>
              </w:rPr>
              <w:t xml:space="preserve"> </w:t>
            </w:r>
            <w:r w:rsidRPr="00103295">
              <w:rPr>
                <w:rStyle w:val="normaltextrun"/>
                <w:rFonts w:ascii="Arial" w:eastAsiaTheme="majorEastAsia" w:hAnsi="Arial"/>
              </w:rPr>
              <w:t>empowerment)</w:t>
            </w:r>
          </w:p>
          <w:p w14:paraId="3EF0E888" w14:textId="5F09208E" w:rsidR="0044179B" w:rsidRPr="00103295" w:rsidRDefault="0044179B" w:rsidP="008E50A3">
            <w:pPr>
              <w:pStyle w:val="ListParagraph"/>
              <w:numPr>
                <w:ilvl w:val="0"/>
                <w:numId w:val="2"/>
              </w:numPr>
              <w:spacing w:before="40" w:after="40"/>
              <w:ind w:left="284" w:hanging="284"/>
              <w:rPr>
                <w:rStyle w:val="normaltextrun"/>
                <w:rFonts w:ascii="Arial" w:eastAsiaTheme="majorEastAsia" w:hAnsi="Arial"/>
              </w:rPr>
            </w:pPr>
            <w:r w:rsidRPr="00103295">
              <w:rPr>
                <w:rFonts w:ascii="Arial" w:hAnsi="Arial"/>
              </w:rPr>
              <w:t>evaluating</w:t>
            </w:r>
            <w:r w:rsidR="00242B0D" w:rsidRPr="00103295">
              <w:rPr>
                <w:rFonts w:ascii="Arial" w:hAnsi="Arial"/>
              </w:rPr>
              <w:t xml:space="preserve"> </w:t>
            </w:r>
            <w:r w:rsidRPr="00103295">
              <w:rPr>
                <w:rFonts w:ascii="Arial" w:hAnsi="Arial"/>
              </w:rPr>
              <w:t>hypothesis</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light</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data</w:t>
            </w:r>
          </w:p>
        </w:tc>
        <w:tc>
          <w:tcPr>
            <w:tcW w:w="330" w:type="dxa"/>
          </w:tcPr>
          <w:p w14:paraId="267D2704" w14:textId="77777777" w:rsidR="00DC672D" w:rsidRPr="00103295" w:rsidRDefault="00DC672D" w:rsidP="00546EBC">
            <w:pPr>
              <w:spacing w:before="40" w:after="40"/>
              <w:jc w:val="center"/>
              <w:rPr>
                <w:rFonts w:ascii="Arial" w:eastAsiaTheme="majorEastAsia" w:hAnsi="Arial"/>
                <w:noProof/>
              </w:rPr>
            </w:pPr>
            <w:r w:rsidRPr="00103295">
              <w:rPr>
                <w:rFonts w:ascii="Arial" w:eastAsiaTheme="majorEastAsia" w:hAnsi="Arial"/>
                <w:noProof/>
              </w:rPr>
              <w:t>X</w:t>
            </w:r>
          </w:p>
          <w:p w14:paraId="074470F5" w14:textId="77777777" w:rsidR="00E903D1" w:rsidRPr="00103295" w:rsidRDefault="00E903D1" w:rsidP="00546EBC">
            <w:pPr>
              <w:pStyle w:val="paragraph"/>
              <w:spacing w:before="40" w:beforeAutospacing="0" w:after="40" w:afterAutospacing="0"/>
              <w:jc w:val="center"/>
              <w:rPr>
                <w:rStyle w:val="normaltextrun"/>
                <w:rFonts w:ascii="Arial" w:eastAsiaTheme="majorEastAsia" w:hAnsi="Arial"/>
              </w:rPr>
            </w:pPr>
          </w:p>
        </w:tc>
      </w:tr>
    </w:tbl>
    <w:p w14:paraId="28791A4E" w14:textId="77777777" w:rsidR="00D87D53" w:rsidRPr="00103295" w:rsidRDefault="00D87D53" w:rsidP="00A722AB">
      <w:pPr>
        <w:pStyle w:val="Heading3"/>
        <w:rPr>
          <w:rFonts w:ascii="Arial" w:hAnsi="Arial"/>
        </w:rPr>
      </w:pPr>
    </w:p>
    <w:p w14:paraId="05E1B5E9" w14:textId="77777777" w:rsidR="00F64777" w:rsidRDefault="00F64777">
      <w:pPr>
        <w:keepLines w:val="0"/>
        <w:spacing w:before="0" w:line="259" w:lineRule="auto"/>
        <w:textAlignment w:val="auto"/>
        <w:rPr>
          <w:rFonts w:ascii="Arial" w:hAnsi="Arial"/>
          <w:b/>
          <w:bCs/>
          <w:color w:val="2F5496" w:themeColor="accent1" w:themeShade="BF"/>
          <w:sz w:val="24"/>
          <w:szCs w:val="24"/>
          <w:lang w:eastAsia="en-US"/>
        </w:rPr>
      </w:pPr>
      <w:r>
        <w:rPr>
          <w:rFonts w:ascii="Arial" w:hAnsi="Arial"/>
          <w:bCs/>
          <w:color w:val="2F5496" w:themeColor="accent1" w:themeShade="BF"/>
          <w:sz w:val="24"/>
          <w:szCs w:val="24"/>
          <w:lang w:eastAsia="en-US"/>
        </w:rPr>
        <w:br w:type="page"/>
      </w:r>
    </w:p>
    <w:p w14:paraId="4FF9DB84" w14:textId="79BF246B" w:rsidR="00BE753D" w:rsidRPr="00103295" w:rsidRDefault="00BE753D" w:rsidP="00F97D2C">
      <w:pPr>
        <w:pStyle w:val="Heading2"/>
        <w:rPr>
          <w:rFonts w:ascii="Arial" w:hAnsi="Arial" w:cs="Arial"/>
          <w:i/>
          <w:color w:val="2F5496" w:themeColor="accent1" w:themeShade="BF"/>
        </w:rPr>
      </w:pPr>
      <w:r w:rsidRPr="00674F83">
        <w:rPr>
          <w:rFonts w:ascii="Arial" w:eastAsia="Times New Roman" w:hAnsi="Arial" w:cs="Arial"/>
          <w:bCs/>
          <w:color w:val="2F5496" w:themeColor="accent1" w:themeShade="BF"/>
          <w:sz w:val="24"/>
          <w:szCs w:val="24"/>
          <w:lang w:eastAsia="en-US"/>
        </w:rPr>
        <w:lastRenderedPageBreak/>
        <w:t>Cross-curriculum</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priorities</w:t>
      </w:r>
      <w:r w:rsidR="00242B0D" w:rsidRPr="00103295">
        <w:rPr>
          <w:rFonts w:ascii="Arial" w:hAnsi="Arial" w:cs="Arial"/>
          <w:color w:val="2F5496" w:themeColor="accent1" w:themeShade="BF"/>
        </w:rPr>
        <w:t xml:space="preserve"> </w:t>
      </w:r>
      <w:hyperlink r:id="rId38" w:history="1">
        <w:r w:rsidRPr="00103295">
          <w:rPr>
            <w:rStyle w:val="Hyperlink"/>
            <w:rFonts w:ascii="Arial" w:hAnsi="Arial" w:cs="Arial"/>
            <w:b w:val="0"/>
            <w:bCs/>
            <w:sz w:val="21"/>
            <w:szCs w:val="21"/>
          </w:rPr>
          <w:t>Read</w:t>
        </w:r>
        <w:r w:rsidR="00242B0D" w:rsidRPr="00103295">
          <w:rPr>
            <w:rStyle w:val="Hyperlink"/>
            <w:rFonts w:ascii="Arial" w:hAnsi="Arial" w:cs="Arial"/>
            <w:b w:val="0"/>
            <w:bCs/>
            <w:sz w:val="21"/>
            <w:szCs w:val="21"/>
          </w:rPr>
          <w:t xml:space="preserve"> </w:t>
        </w:r>
        <w:r w:rsidRPr="00103295">
          <w:rPr>
            <w:rStyle w:val="Hyperlink"/>
            <w:rFonts w:ascii="Arial" w:hAnsi="Arial" w:cs="Arial"/>
            <w:b w:val="0"/>
            <w:bCs/>
            <w:sz w:val="21"/>
            <w:szCs w:val="21"/>
          </w:rPr>
          <w:t>more</w:t>
        </w:r>
        <w:r w:rsidR="00B22DC8">
          <w:rPr>
            <w:rStyle w:val="Hyperlink"/>
            <w:rFonts w:ascii="Arial" w:hAnsi="Arial" w:cs="Arial"/>
            <w:b w:val="0"/>
            <w:bCs/>
            <w:sz w:val="21"/>
            <w:szCs w:val="21"/>
          </w:rPr>
          <w:t xml:space="preserve"> </w:t>
        </w:r>
        <w:r w:rsidRPr="00103295">
          <w:rPr>
            <w:rStyle w:val="Hyperlink"/>
            <w:rFonts w:ascii="Arial" w:hAnsi="Arial" w:cs="Arial"/>
            <w:b w:val="0"/>
            <w:bCs/>
            <w:sz w:val="21"/>
            <w:szCs w:val="21"/>
          </w:rPr>
          <w:t>…</w:t>
        </w:r>
      </w:hyperlink>
    </w:p>
    <w:tbl>
      <w:tblPr>
        <w:tblStyle w:val="TableGrid"/>
        <w:tblW w:w="10060" w:type="dxa"/>
        <w:tblLook w:val="04A0" w:firstRow="1" w:lastRow="0" w:firstColumn="1" w:lastColumn="0" w:noHBand="0" w:noVBand="1"/>
      </w:tblPr>
      <w:tblGrid>
        <w:gridCol w:w="3306"/>
        <w:gridCol w:w="3306"/>
        <w:gridCol w:w="3448"/>
      </w:tblGrid>
      <w:tr w:rsidR="00BE753D" w:rsidRPr="00B175DE" w14:paraId="27FE6B4B" w14:textId="77777777" w:rsidTr="00DB2AB6">
        <w:trPr>
          <w:trHeight w:hRule="exact" w:val="583"/>
        </w:trPr>
        <w:tc>
          <w:tcPr>
            <w:tcW w:w="3306" w:type="dxa"/>
            <w:shd w:val="clear" w:color="auto" w:fill="D9E2F3" w:themeFill="accent1" w:themeFillTint="33"/>
          </w:tcPr>
          <w:p w14:paraId="3F673224" w14:textId="2F6BB1A7" w:rsidR="00BE753D" w:rsidRPr="00B175DE" w:rsidRDefault="00BE753D" w:rsidP="009C11BF">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Aboriginal</w:t>
            </w:r>
            <w:r w:rsidR="00242B0D" w:rsidRPr="00B175DE">
              <w:rPr>
                <w:rFonts w:ascii="Arial" w:eastAsia="Arial" w:hAnsi="Arial"/>
                <w:b/>
                <w:bCs/>
                <w:sz w:val="18"/>
                <w:szCs w:val="18"/>
              </w:rPr>
              <w:t xml:space="preserve"> </w:t>
            </w:r>
            <w:r w:rsidRPr="00B175DE">
              <w:rPr>
                <w:rFonts w:ascii="Arial" w:eastAsia="Arial" w:hAnsi="Arial"/>
                <w:b/>
                <w:bCs/>
                <w:sz w:val="18"/>
                <w:szCs w:val="18"/>
              </w:rPr>
              <w:t>and</w:t>
            </w:r>
            <w:r w:rsidR="00242B0D" w:rsidRPr="00B175DE">
              <w:rPr>
                <w:rFonts w:ascii="Arial" w:eastAsia="Arial" w:hAnsi="Arial"/>
                <w:b/>
                <w:bCs/>
                <w:sz w:val="18"/>
                <w:szCs w:val="18"/>
              </w:rPr>
              <w:t xml:space="preserve"> </w:t>
            </w:r>
            <w:r w:rsidRPr="00B175DE">
              <w:rPr>
                <w:rFonts w:ascii="Arial" w:eastAsia="Arial" w:hAnsi="Arial"/>
                <w:b/>
                <w:bCs/>
                <w:sz w:val="18"/>
                <w:szCs w:val="18"/>
              </w:rPr>
              <w:t>Torres</w:t>
            </w:r>
            <w:r w:rsidR="00242B0D" w:rsidRPr="00B175DE">
              <w:rPr>
                <w:rFonts w:ascii="Arial" w:eastAsia="Arial" w:hAnsi="Arial"/>
                <w:b/>
                <w:bCs/>
                <w:sz w:val="18"/>
                <w:szCs w:val="18"/>
              </w:rPr>
              <w:t xml:space="preserve"> </w:t>
            </w:r>
            <w:r w:rsidRPr="00B175DE">
              <w:rPr>
                <w:rFonts w:ascii="Arial" w:eastAsia="Arial" w:hAnsi="Arial"/>
                <w:b/>
                <w:bCs/>
                <w:sz w:val="18"/>
                <w:szCs w:val="18"/>
              </w:rPr>
              <w:t>Strait</w:t>
            </w:r>
            <w:r w:rsidR="00242B0D" w:rsidRPr="00B175DE">
              <w:rPr>
                <w:rFonts w:ascii="Arial" w:eastAsia="Arial" w:hAnsi="Arial"/>
                <w:b/>
                <w:bCs/>
                <w:sz w:val="18"/>
                <w:szCs w:val="18"/>
              </w:rPr>
              <w:t xml:space="preserve"> </w:t>
            </w:r>
            <w:r w:rsidRPr="00B175DE">
              <w:rPr>
                <w:rFonts w:ascii="Arial" w:eastAsia="Arial" w:hAnsi="Arial"/>
                <w:b/>
                <w:bCs/>
                <w:sz w:val="18"/>
                <w:szCs w:val="18"/>
              </w:rPr>
              <w:t>Islander</w:t>
            </w:r>
            <w:r w:rsidR="00242B0D" w:rsidRPr="00B175DE">
              <w:rPr>
                <w:rFonts w:ascii="Arial" w:eastAsia="Arial" w:hAnsi="Arial"/>
                <w:b/>
                <w:bCs/>
                <w:sz w:val="18"/>
                <w:szCs w:val="18"/>
              </w:rPr>
              <w:t xml:space="preserve"> </w:t>
            </w:r>
            <w:r w:rsidRPr="00B175DE">
              <w:rPr>
                <w:rFonts w:ascii="Arial" w:eastAsia="Arial" w:hAnsi="Arial"/>
                <w:b/>
                <w:bCs/>
                <w:sz w:val="18"/>
                <w:szCs w:val="18"/>
              </w:rPr>
              <w:t>histories</w:t>
            </w:r>
            <w:r w:rsidR="00242B0D" w:rsidRPr="00B175DE">
              <w:rPr>
                <w:rFonts w:ascii="Arial" w:eastAsia="Arial" w:hAnsi="Arial"/>
                <w:b/>
                <w:bCs/>
                <w:sz w:val="18"/>
                <w:szCs w:val="18"/>
              </w:rPr>
              <w:t xml:space="preserve"> </w:t>
            </w:r>
            <w:r w:rsidRPr="00B175DE">
              <w:rPr>
                <w:rFonts w:ascii="Arial" w:eastAsia="Arial" w:hAnsi="Arial"/>
                <w:b/>
                <w:bCs/>
                <w:sz w:val="18"/>
                <w:szCs w:val="18"/>
              </w:rPr>
              <w:t>and</w:t>
            </w:r>
            <w:r w:rsidR="00242B0D" w:rsidRPr="00B175DE">
              <w:rPr>
                <w:rFonts w:ascii="Arial" w:eastAsia="Arial" w:hAnsi="Arial"/>
                <w:b/>
                <w:bCs/>
                <w:sz w:val="18"/>
                <w:szCs w:val="18"/>
              </w:rPr>
              <w:t xml:space="preserve"> </w:t>
            </w:r>
            <w:r w:rsidRPr="00B175DE">
              <w:rPr>
                <w:rFonts w:ascii="Arial" w:eastAsia="Arial" w:hAnsi="Arial"/>
                <w:b/>
                <w:bCs/>
                <w:sz w:val="18"/>
                <w:szCs w:val="18"/>
              </w:rPr>
              <w:t>cultures</w:t>
            </w:r>
          </w:p>
        </w:tc>
        <w:tc>
          <w:tcPr>
            <w:tcW w:w="3306" w:type="dxa"/>
            <w:shd w:val="clear" w:color="auto" w:fill="D9E2F3" w:themeFill="accent1" w:themeFillTint="33"/>
          </w:tcPr>
          <w:p w14:paraId="74FB6B16" w14:textId="4214A637" w:rsidR="00BE753D" w:rsidRPr="00B175DE" w:rsidRDefault="00BE753D" w:rsidP="009C11BF">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Asia</w:t>
            </w:r>
            <w:r w:rsidR="00242B0D" w:rsidRPr="00B175DE">
              <w:rPr>
                <w:rFonts w:ascii="Arial" w:eastAsia="Arial" w:hAnsi="Arial"/>
                <w:b/>
                <w:bCs/>
                <w:sz w:val="18"/>
                <w:szCs w:val="18"/>
              </w:rPr>
              <w:t xml:space="preserve"> </w:t>
            </w:r>
            <w:r w:rsidRPr="00B175DE">
              <w:rPr>
                <w:rFonts w:ascii="Arial" w:eastAsia="Arial" w:hAnsi="Arial"/>
                <w:b/>
                <w:bCs/>
                <w:sz w:val="18"/>
                <w:szCs w:val="18"/>
              </w:rPr>
              <w:t>and</w:t>
            </w:r>
            <w:r w:rsidR="00242B0D" w:rsidRPr="00B175DE">
              <w:rPr>
                <w:rFonts w:ascii="Arial" w:eastAsia="Arial" w:hAnsi="Arial"/>
                <w:b/>
                <w:bCs/>
                <w:sz w:val="18"/>
                <w:szCs w:val="18"/>
              </w:rPr>
              <w:t xml:space="preserve"> </w:t>
            </w:r>
            <w:r w:rsidRPr="00B175DE">
              <w:rPr>
                <w:rFonts w:ascii="Arial" w:eastAsia="Arial" w:hAnsi="Arial"/>
                <w:b/>
                <w:bCs/>
                <w:sz w:val="18"/>
                <w:szCs w:val="18"/>
              </w:rPr>
              <w:t>Australia’s</w:t>
            </w:r>
            <w:r w:rsidR="00242B0D" w:rsidRPr="00B175DE">
              <w:rPr>
                <w:rFonts w:ascii="Arial" w:eastAsia="Arial" w:hAnsi="Arial"/>
                <w:b/>
                <w:bCs/>
                <w:sz w:val="18"/>
                <w:szCs w:val="18"/>
              </w:rPr>
              <w:t xml:space="preserve"> </w:t>
            </w:r>
            <w:r w:rsidRPr="00B175DE">
              <w:rPr>
                <w:rFonts w:ascii="Arial" w:eastAsia="Arial" w:hAnsi="Arial"/>
                <w:b/>
                <w:bCs/>
                <w:sz w:val="18"/>
                <w:szCs w:val="18"/>
              </w:rPr>
              <w:t>engagement</w:t>
            </w:r>
            <w:r w:rsidR="00242B0D" w:rsidRPr="00B175DE">
              <w:rPr>
                <w:rFonts w:ascii="Arial" w:eastAsia="Arial" w:hAnsi="Arial"/>
                <w:b/>
                <w:bCs/>
                <w:sz w:val="18"/>
                <w:szCs w:val="18"/>
              </w:rPr>
              <w:t xml:space="preserve"> </w:t>
            </w:r>
            <w:r w:rsidRPr="00B175DE">
              <w:rPr>
                <w:rFonts w:ascii="Arial" w:eastAsia="Arial" w:hAnsi="Arial"/>
                <w:b/>
                <w:bCs/>
                <w:sz w:val="18"/>
                <w:szCs w:val="18"/>
              </w:rPr>
              <w:t>with</w:t>
            </w:r>
            <w:r w:rsidR="00242B0D" w:rsidRPr="00B175DE">
              <w:rPr>
                <w:rFonts w:ascii="Arial" w:eastAsia="Arial" w:hAnsi="Arial"/>
                <w:b/>
                <w:bCs/>
                <w:sz w:val="18"/>
                <w:szCs w:val="18"/>
              </w:rPr>
              <w:t xml:space="preserve"> </w:t>
            </w:r>
            <w:r w:rsidRPr="00B175DE">
              <w:rPr>
                <w:rFonts w:ascii="Arial" w:eastAsia="Arial" w:hAnsi="Arial"/>
                <w:b/>
                <w:bCs/>
                <w:sz w:val="18"/>
                <w:szCs w:val="18"/>
              </w:rPr>
              <w:t>Asia</w:t>
            </w:r>
          </w:p>
        </w:tc>
        <w:tc>
          <w:tcPr>
            <w:tcW w:w="3448" w:type="dxa"/>
            <w:shd w:val="clear" w:color="auto" w:fill="D9E2F3" w:themeFill="accent1" w:themeFillTint="33"/>
          </w:tcPr>
          <w:p w14:paraId="6C482D4A" w14:textId="77777777" w:rsidR="00BE753D" w:rsidRPr="00B175DE" w:rsidRDefault="00BE753D" w:rsidP="009C11BF">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Sustainability</w:t>
            </w:r>
          </w:p>
        </w:tc>
      </w:tr>
      <w:tr w:rsidR="00BE753D" w:rsidRPr="00F56CC3" w14:paraId="1EFD2340" w14:textId="77777777" w:rsidTr="00DB2AB6">
        <w:trPr>
          <w:trHeight w:hRule="exact" w:val="459"/>
        </w:trPr>
        <w:tc>
          <w:tcPr>
            <w:tcW w:w="3306" w:type="dxa"/>
          </w:tcPr>
          <w:p w14:paraId="6666D604" w14:textId="77777777" w:rsidR="00BE753D" w:rsidRPr="00F56CC3" w:rsidRDefault="00BE753D" w:rsidP="00F56CC3">
            <w:pPr>
              <w:keepLines w:val="0"/>
              <w:spacing w:after="120"/>
              <w:jc w:val="center"/>
              <w:textAlignment w:val="auto"/>
              <w:rPr>
                <w:rFonts w:eastAsiaTheme="majorEastAsia"/>
                <w:noProof/>
                <w:lang w:eastAsia="en-US"/>
              </w:rPr>
            </w:pPr>
          </w:p>
        </w:tc>
        <w:tc>
          <w:tcPr>
            <w:tcW w:w="3306" w:type="dxa"/>
          </w:tcPr>
          <w:p w14:paraId="122D3305" w14:textId="77777777" w:rsidR="00BE753D" w:rsidRPr="00F56CC3" w:rsidRDefault="00BE753D" w:rsidP="00F56CC3">
            <w:pPr>
              <w:keepLines w:val="0"/>
              <w:spacing w:after="120"/>
              <w:jc w:val="center"/>
              <w:textAlignment w:val="auto"/>
              <w:rPr>
                <w:rFonts w:eastAsiaTheme="majorEastAsia"/>
                <w:noProof/>
                <w:lang w:eastAsia="en-US"/>
              </w:rPr>
            </w:pPr>
          </w:p>
        </w:tc>
        <w:tc>
          <w:tcPr>
            <w:tcW w:w="3448" w:type="dxa"/>
          </w:tcPr>
          <w:p w14:paraId="6B0AF8F1" w14:textId="4C5D09FE" w:rsidR="00BE753D" w:rsidRPr="00F56CC3" w:rsidRDefault="73B7EDDD" w:rsidP="00F56CC3">
            <w:pPr>
              <w:keepLines w:val="0"/>
              <w:spacing w:after="120"/>
              <w:jc w:val="center"/>
              <w:textAlignment w:val="auto"/>
              <w:rPr>
                <w:rFonts w:ascii="Arial" w:eastAsiaTheme="majorEastAsia" w:hAnsi="Arial"/>
                <w:noProof/>
                <w:lang w:eastAsia="en-US"/>
              </w:rPr>
            </w:pPr>
            <w:r w:rsidRPr="00F56CC3">
              <w:rPr>
                <w:rFonts w:ascii="Arial" w:eastAsiaTheme="majorEastAsia" w:hAnsi="Arial"/>
                <w:noProof/>
                <w:lang w:eastAsia="en-US"/>
              </w:rPr>
              <w:t>X</w:t>
            </w:r>
          </w:p>
        </w:tc>
      </w:tr>
    </w:tbl>
    <w:p w14:paraId="5BDD8668" w14:textId="1DB053A9" w:rsidR="002D7A23" w:rsidRPr="00103295" w:rsidRDefault="2E966B54" w:rsidP="00F97D2C">
      <w:pPr>
        <w:pStyle w:val="Heading2"/>
        <w:rPr>
          <w:rFonts w:ascii="Arial" w:hAnsi="Arial" w:cs="Arial"/>
          <w:i/>
          <w:color w:val="2F5496" w:themeColor="accent1" w:themeShade="BF"/>
        </w:rPr>
      </w:pPr>
      <w:r w:rsidRPr="00674F83">
        <w:rPr>
          <w:rFonts w:ascii="Arial" w:eastAsia="Times New Roman" w:hAnsi="Arial" w:cs="Arial"/>
          <w:bCs/>
          <w:color w:val="2F5496" w:themeColor="accent1" w:themeShade="BF"/>
          <w:sz w:val="24"/>
          <w:szCs w:val="24"/>
          <w:lang w:eastAsia="en-US"/>
        </w:rPr>
        <w:t>General</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capabilities</w:t>
      </w:r>
      <w:r w:rsidR="00242B0D" w:rsidRPr="00103295">
        <w:rPr>
          <w:rFonts w:ascii="Arial" w:hAnsi="Arial" w:cs="Arial"/>
          <w:color w:val="2F5496" w:themeColor="accent1" w:themeShade="BF"/>
        </w:rPr>
        <w:t xml:space="preserve"> </w:t>
      </w:r>
      <w:hyperlink r:id="rId39" w:history="1">
        <w:r w:rsidR="008B2CBF" w:rsidRPr="00103295">
          <w:rPr>
            <w:rStyle w:val="Hyperlink"/>
            <w:rFonts w:ascii="Arial" w:hAnsi="Arial" w:cs="Arial"/>
            <w:b w:val="0"/>
            <w:sz w:val="20"/>
            <w:szCs w:val="20"/>
          </w:rPr>
          <w:t>Read</w:t>
        </w:r>
        <w:r w:rsidR="00242B0D" w:rsidRPr="00103295">
          <w:rPr>
            <w:rStyle w:val="Hyperlink"/>
            <w:rFonts w:ascii="Arial" w:hAnsi="Arial" w:cs="Arial"/>
            <w:b w:val="0"/>
            <w:sz w:val="20"/>
            <w:szCs w:val="20"/>
          </w:rPr>
          <w:t xml:space="preserve"> </w:t>
        </w:r>
        <w:r w:rsidR="008B2CBF" w:rsidRPr="00103295">
          <w:rPr>
            <w:rStyle w:val="Hyperlink"/>
            <w:rFonts w:ascii="Arial" w:hAnsi="Arial" w:cs="Arial"/>
            <w:b w:val="0"/>
            <w:sz w:val="20"/>
            <w:szCs w:val="20"/>
          </w:rPr>
          <w:t>more</w:t>
        </w:r>
        <w:r w:rsidR="00B22DC8">
          <w:rPr>
            <w:rStyle w:val="Hyperlink"/>
            <w:rFonts w:ascii="Arial" w:hAnsi="Arial" w:cs="Arial"/>
            <w:b w:val="0"/>
            <w:sz w:val="20"/>
            <w:szCs w:val="20"/>
          </w:rPr>
          <w:t xml:space="preserve"> </w:t>
        </w:r>
        <w:r w:rsidR="008B2CBF" w:rsidRPr="00103295">
          <w:rPr>
            <w:rStyle w:val="Hyperlink"/>
            <w:rFonts w:ascii="Arial" w:hAnsi="Arial" w:cs="Arial"/>
            <w:b w:val="0"/>
            <w:sz w:val="20"/>
            <w:szCs w:val="20"/>
          </w:rPr>
          <w:t>…</w:t>
        </w:r>
      </w:hyperlink>
    </w:p>
    <w:tbl>
      <w:tblPr>
        <w:tblStyle w:val="TableGrid"/>
        <w:tblW w:w="10060" w:type="dxa"/>
        <w:tblLayout w:type="fixed"/>
        <w:tblLook w:val="06A0" w:firstRow="1" w:lastRow="0" w:firstColumn="1" w:lastColumn="0" w:noHBand="1" w:noVBand="1"/>
      </w:tblPr>
      <w:tblGrid>
        <w:gridCol w:w="1271"/>
        <w:gridCol w:w="1276"/>
        <w:gridCol w:w="1276"/>
        <w:gridCol w:w="1559"/>
        <w:gridCol w:w="1559"/>
        <w:gridCol w:w="1559"/>
        <w:gridCol w:w="1560"/>
      </w:tblGrid>
      <w:tr w:rsidR="00B26240" w:rsidRPr="00B175DE" w14:paraId="6FF67191" w14:textId="77777777" w:rsidTr="00B175DE">
        <w:trPr>
          <w:trHeight w:val="613"/>
        </w:trPr>
        <w:tc>
          <w:tcPr>
            <w:tcW w:w="1271" w:type="dxa"/>
            <w:shd w:val="clear" w:color="auto" w:fill="D9E2F3" w:themeFill="accent1" w:themeFillTint="33"/>
          </w:tcPr>
          <w:p w14:paraId="248F32DC" w14:textId="4E6D3813"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Literacy</w:t>
            </w:r>
          </w:p>
        </w:tc>
        <w:tc>
          <w:tcPr>
            <w:tcW w:w="1276" w:type="dxa"/>
            <w:shd w:val="clear" w:color="auto" w:fill="D9E2F3" w:themeFill="accent1" w:themeFillTint="33"/>
          </w:tcPr>
          <w:p w14:paraId="11838C33" w14:textId="443E14DD"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Numeracy</w:t>
            </w:r>
          </w:p>
        </w:tc>
        <w:tc>
          <w:tcPr>
            <w:tcW w:w="1276" w:type="dxa"/>
            <w:shd w:val="clear" w:color="auto" w:fill="D9E2F3" w:themeFill="accent1" w:themeFillTint="33"/>
          </w:tcPr>
          <w:p w14:paraId="270C726D" w14:textId="46BDF640"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ICT</w:t>
            </w:r>
            <w:r w:rsidR="00242B0D" w:rsidRPr="00B175DE">
              <w:rPr>
                <w:rFonts w:ascii="Arial" w:eastAsia="Arial" w:hAnsi="Arial"/>
                <w:b/>
                <w:bCs/>
                <w:sz w:val="18"/>
                <w:szCs w:val="18"/>
              </w:rPr>
              <w:t xml:space="preserve"> </w:t>
            </w:r>
            <w:r w:rsidRPr="00B175DE">
              <w:rPr>
                <w:rFonts w:ascii="Arial" w:eastAsia="Arial" w:hAnsi="Arial"/>
                <w:b/>
                <w:bCs/>
                <w:sz w:val="18"/>
                <w:szCs w:val="18"/>
              </w:rPr>
              <w:t>Capability</w:t>
            </w:r>
          </w:p>
        </w:tc>
        <w:tc>
          <w:tcPr>
            <w:tcW w:w="1559" w:type="dxa"/>
            <w:shd w:val="clear" w:color="auto" w:fill="D9E2F3" w:themeFill="accent1" w:themeFillTint="33"/>
          </w:tcPr>
          <w:p w14:paraId="3E9C8858" w14:textId="586B4686"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Critical</w:t>
            </w:r>
            <w:r w:rsidR="00242B0D" w:rsidRPr="00B175DE">
              <w:rPr>
                <w:rFonts w:ascii="Arial" w:eastAsia="Arial" w:hAnsi="Arial"/>
                <w:b/>
                <w:bCs/>
                <w:sz w:val="18"/>
                <w:szCs w:val="18"/>
              </w:rPr>
              <w:t xml:space="preserve"> </w:t>
            </w:r>
            <w:r w:rsidRPr="00B175DE">
              <w:rPr>
                <w:rFonts w:ascii="Arial" w:eastAsia="Arial" w:hAnsi="Arial"/>
                <w:b/>
                <w:bCs/>
                <w:sz w:val="18"/>
                <w:szCs w:val="18"/>
              </w:rPr>
              <w:t>and</w:t>
            </w:r>
            <w:r w:rsidR="00242B0D" w:rsidRPr="00B175DE">
              <w:rPr>
                <w:rFonts w:ascii="Arial" w:eastAsia="Arial" w:hAnsi="Arial"/>
                <w:b/>
                <w:bCs/>
                <w:sz w:val="18"/>
                <w:szCs w:val="18"/>
              </w:rPr>
              <w:t xml:space="preserve"> </w:t>
            </w:r>
            <w:r w:rsidRPr="00B175DE">
              <w:rPr>
                <w:rFonts w:ascii="Arial" w:eastAsia="Arial" w:hAnsi="Arial"/>
                <w:b/>
                <w:bCs/>
                <w:sz w:val="18"/>
                <w:szCs w:val="18"/>
              </w:rPr>
              <w:t>Creative</w:t>
            </w:r>
            <w:r w:rsidR="00242B0D" w:rsidRPr="00B175DE">
              <w:rPr>
                <w:rFonts w:ascii="Arial" w:eastAsia="Arial" w:hAnsi="Arial"/>
                <w:b/>
                <w:bCs/>
                <w:sz w:val="18"/>
                <w:szCs w:val="18"/>
              </w:rPr>
              <w:t xml:space="preserve"> </w:t>
            </w:r>
            <w:r w:rsidRPr="00B175DE">
              <w:rPr>
                <w:rFonts w:ascii="Arial" w:eastAsia="Arial" w:hAnsi="Arial"/>
                <w:b/>
                <w:bCs/>
                <w:sz w:val="18"/>
                <w:szCs w:val="18"/>
              </w:rPr>
              <w:t>Thinking</w:t>
            </w:r>
          </w:p>
        </w:tc>
        <w:tc>
          <w:tcPr>
            <w:tcW w:w="1559" w:type="dxa"/>
            <w:shd w:val="clear" w:color="auto" w:fill="D9E2F3" w:themeFill="accent1" w:themeFillTint="33"/>
          </w:tcPr>
          <w:p w14:paraId="282A07EC" w14:textId="33B7B2F5"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Ethical</w:t>
            </w:r>
            <w:r w:rsidR="00242B0D" w:rsidRPr="00B175DE">
              <w:rPr>
                <w:rFonts w:ascii="Arial" w:eastAsia="Arial" w:hAnsi="Arial"/>
                <w:b/>
                <w:bCs/>
                <w:sz w:val="18"/>
                <w:szCs w:val="18"/>
              </w:rPr>
              <w:t xml:space="preserve"> </w:t>
            </w:r>
            <w:r w:rsidRPr="00B175DE">
              <w:rPr>
                <w:rFonts w:ascii="Arial" w:eastAsia="Arial" w:hAnsi="Arial"/>
                <w:b/>
                <w:bCs/>
                <w:sz w:val="18"/>
                <w:szCs w:val="18"/>
              </w:rPr>
              <w:t>Understanding</w:t>
            </w:r>
          </w:p>
        </w:tc>
        <w:tc>
          <w:tcPr>
            <w:tcW w:w="1559" w:type="dxa"/>
            <w:shd w:val="clear" w:color="auto" w:fill="D9E2F3" w:themeFill="accent1" w:themeFillTint="33"/>
          </w:tcPr>
          <w:p w14:paraId="369EA8B8" w14:textId="36C2E112"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Personal</w:t>
            </w:r>
            <w:r w:rsidR="00242B0D" w:rsidRPr="00B175DE">
              <w:rPr>
                <w:rFonts w:ascii="Arial" w:eastAsia="Arial" w:hAnsi="Arial"/>
                <w:b/>
                <w:bCs/>
                <w:sz w:val="18"/>
                <w:szCs w:val="18"/>
              </w:rPr>
              <w:t xml:space="preserve"> </w:t>
            </w:r>
            <w:r w:rsidRPr="00B175DE">
              <w:rPr>
                <w:rFonts w:ascii="Arial" w:eastAsia="Arial" w:hAnsi="Arial"/>
                <w:b/>
                <w:bCs/>
                <w:sz w:val="18"/>
                <w:szCs w:val="18"/>
              </w:rPr>
              <w:t>and</w:t>
            </w:r>
            <w:r w:rsidR="00242B0D" w:rsidRPr="00B175DE">
              <w:rPr>
                <w:rFonts w:ascii="Arial" w:eastAsia="Arial" w:hAnsi="Arial"/>
                <w:b/>
                <w:bCs/>
                <w:sz w:val="18"/>
                <w:szCs w:val="18"/>
              </w:rPr>
              <w:t xml:space="preserve"> </w:t>
            </w:r>
            <w:r w:rsidRPr="00B175DE">
              <w:rPr>
                <w:rFonts w:ascii="Arial" w:eastAsia="Arial" w:hAnsi="Arial"/>
                <w:b/>
                <w:bCs/>
                <w:sz w:val="18"/>
                <w:szCs w:val="18"/>
              </w:rPr>
              <w:t>Social</w:t>
            </w:r>
            <w:r w:rsidR="00242B0D" w:rsidRPr="00B175DE">
              <w:rPr>
                <w:rFonts w:ascii="Arial" w:eastAsia="Arial" w:hAnsi="Arial"/>
                <w:b/>
                <w:bCs/>
                <w:sz w:val="18"/>
                <w:szCs w:val="18"/>
              </w:rPr>
              <w:t xml:space="preserve"> </w:t>
            </w:r>
            <w:r w:rsidRPr="00B175DE">
              <w:rPr>
                <w:rFonts w:ascii="Arial" w:eastAsia="Arial" w:hAnsi="Arial"/>
                <w:b/>
                <w:bCs/>
                <w:sz w:val="18"/>
                <w:szCs w:val="18"/>
              </w:rPr>
              <w:t>Capability</w:t>
            </w:r>
          </w:p>
        </w:tc>
        <w:tc>
          <w:tcPr>
            <w:tcW w:w="1560" w:type="dxa"/>
            <w:shd w:val="clear" w:color="auto" w:fill="D9E2F3" w:themeFill="accent1" w:themeFillTint="33"/>
          </w:tcPr>
          <w:p w14:paraId="740FCFDA" w14:textId="7BE568B3" w:rsidR="00EB2B16" w:rsidRPr="00B175DE" w:rsidRDefault="00EB2B16" w:rsidP="00B175DE">
            <w:pPr>
              <w:jc w:val="center"/>
              <w:rPr>
                <w:rFonts w:ascii="Arial" w:eastAsia="Arial" w:hAnsi="Arial"/>
                <w:b/>
                <w:bCs/>
                <w:sz w:val="18"/>
                <w:szCs w:val="18"/>
              </w:rPr>
            </w:pPr>
            <w:r w:rsidRPr="00B175DE">
              <w:rPr>
                <w:rFonts w:ascii="Arial" w:eastAsia="Arial" w:hAnsi="Arial"/>
                <w:b/>
                <w:bCs/>
                <w:sz w:val="18"/>
                <w:szCs w:val="18"/>
              </w:rPr>
              <w:t>Intercultural</w:t>
            </w:r>
            <w:r w:rsidR="00242B0D" w:rsidRPr="00B175DE">
              <w:rPr>
                <w:rFonts w:ascii="Arial" w:eastAsia="Arial" w:hAnsi="Arial"/>
                <w:b/>
                <w:bCs/>
                <w:sz w:val="18"/>
                <w:szCs w:val="18"/>
              </w:rPr>
              <w:t xml:space="preserve"> </w:t>
            </w:r>
            <w:r w:rsidRPr="00B175DE">
              <w:rPr>
                <w:rFonts w:ascii="Arial" w:eastAsia="Arial" w:hAnsi="Arial"/>
                <w:b/>
                <w:bCs/>
                <w:sz w:val="18"/>
                <w:szCs w:val="18"/>
              </w:rPr>
              <w:t>Understanding</w:t>
            </w:r>
          </w:p>
        </w:tc>
      </w:tr>
      <w:tr w:rsidR="00EB2B16" w:rsidRPr="00F56CC3" w14:paraId="1F39E617" w14:textId="77777777" w:rsidTr="008E50A3">
        <w:trPr>
          <w:trHeight w:hRule="exact" w:val="454"/>
        </w:trPr>
        <w:tc>
          <w:tcPr>
            <w:tcW w:w="1271" w:type="dxa"/>
            <w:vAlign w:val="center"/>
          </w:tcPr>
          <w:p w14:paraId="2A22A685" w14:textId="038569C3" w:rsidR="00EB2B16" w:rsidRPr="00F56CC3" w:rsidRDefault="24B0725C" w:rsidP="00102567">
            <w:pPr>
              <w:keepLines w:val="0"/>
              <w:spacing w:after="120"/>
              <w:jc w:val="center"/>
              <w:textAlignment w:val="auto"/>
              <w:rPr>
                <w:rFonts w:ascii="Arial" w:eastAsiaTheme="majorEastAsia" w:hAnsi="Arial"/>
                <w:noProof/>
                <w:lang w:eastAsia="en-US"/>
              </w:rPr>
            </w:pPr>
            <w:r w:rsidRPr="00103295">
              <w:rPr>
                <w:rFonts w:ascii="Arial" w:eastAsiaTheme="majorEastAsia" w:hAnsi="Arial"/>
                <w:noProof/>
                <w:lang w:eastAsia="en-US"/>
              </w:rPr>
              <w:t>X</w:t>
            </w:r>
          </w:p>
        </w:tc>
        <w:tc>
          <w:tcPr>
            <w:tcW w:w="1276" w:type="dxa"/>
            <w:vAlign w:val="center"/>
          </w:tcPr>
          <w:p w14:paraId="6B44C2B0" w14:textId="7F71B173" w:rsidR="00EB2B16" w:rsidRPr="00F56CC3" w:rsidRDefault="24B0725C" w:rsidP="00102567">
            <w:pPr>
              <w:keepLines w:val="0"/>
              <w:spacing w:after="120"/>
              <w:jc w:val="center"/>
              <w:textAlignment w:val="auto"/>
              <w:rPr>
                <w:rFonts w:ascii="Arial" w:eastAsiaTheme="majorEastAsia" w:hAnsi="Arial"/>
                <w:noProof/>
                <w:lang w:eastAsia="en-US"/>
              </w:rPr>
            </w:pPr>
            <w:r w:rsidRPr="00103295">
              <w:rPr>
                <w:rFonts w:ascii="Arial" w:eastAsiaTheme="majorEastAsia" w:hAnsi="Arial"/>
                <w:noProof/>
                <w:lang w:eastAsia="en-US"/>
              </w:rPr>
              <w:t>X</w:t>
            </w:r>
          </w:p>
        </w:tc>
        <w:tc>
          <w:tcPr>
            <w:tcW w:w="1276" w:type="dxa"/>
            <w:vAlign w:val="center"/>
          </w:tcPr>
          <w:p w14:paraId="6070E6D2" w14:textId="2748C58E" w:rsidR="00EB2B16" w:rsidRPr="00F56CC3" w:rsidRDefault="24B0725C" w:rsidP="00102567">
            <w:pPr>
              <w:keepLines w:val="0"/>
              <w:spacing w:after="120"/>
              <w:jc w:val="center"/>
              <w:textAlignment w:val="auto"/>
              <w:rPr>
                <w:rFonts w:ascii="Arial" w:eastAsiaTheme="majorEastAsia" w:hAnsi="Arial"/>
                <w:noProof/>
                <w:lang w:eastAsia="en-US"/>
              </w:rPr>
            </w:pPr>
            <w:r w:rsidRPr="00103295">
              <w:rPr>
                <w:rFonts w:ascii="Arial" w:eastAsiaTheme="majorEastAsia" w:hAnsi="Arial"/>
                <w:noProof/>
                <w:lang w:eastAsia="en-US"/>
              </w:rPr>
              <w:t>X</w:t>
            </w:r>
          </w:p>
        </w:tc>
        <w:tc>
          <w:tcPr>
            <w:tcW w:w="1559" w:type="dxa"/>
            <w:vAlign w:val="center"/>
          </w:tcPr>
          <w:p w14:paraId="42AF24BA" w14:textId="4350D708" w:rsidR="00EB2B16" w:rsidRPr="00F56CC3" w:rsidRDefault="00EB2B16" w:rsidP="00102567">
            <w:pPr>
              <w:keepLines w:val="0"/>
              <w:spacing w:after="120"/>
              <w:jc w:val="center"/>
              <w:textAlignment w:val="auto"/>
              <w:rPr>
                <w:rFonts w:ascii="Arial" w:eastAsiaTheme="majorEastAsia" w:hAnsi="Arial"/>
                <w:noProof/>
                <w:lang w:eastAsia="en-US"/>
              </w:rPr>
            </w:pPr>
          </w:p>
        </w:tc>
        <w:tc>
          <w:tcPr>
            <w:tcW w:w="1559" w:type="dxa"/>
            <w:vAlign w:val="center"/>
          </w:tcPr>
          <w:p w14:paraId="1295A7A0" w14:textId="4FA20D84" w:rsidR="00EB2B16" w:rsidRPr="00F56CC3" w:rsidRDefault="24B0725C" w:rsidP="00102567">
            <w:pPr>
              <w:keepLines w:val="0"/>
              <w:spacing w:after="120"/>
              <w:jc w:val="center"/>
              <w:textAlignment w:val="auto"/>
              <w:rPr>
                <w:rFonts w:ascii="Arial" w:eastAsiaTheme="majorEastAsia" w:hAnsi="Arial"/>
                <w:noProof/>
                <w:lang w:eastAsia="en-US"/>
              </w:rPr>
            </w:pPr>
            <w:r w:rsidRPr="00103295">
              <w:rPr>
                <w:rFonts w:ascii="Arial" w:eastAsiaTheme="majorEastAsia" w:hAnsi="Arial"/>
                <w:noProof/>
                <w:lang w:eastAsia="en-US"/>
              </w:rPr>
              <w:t>X</w:t>
            </w:r>
          </w:p>
        </w:tc>
        <w:tc>
          <w:tcPr>
            <w:tcW w:w="1559" w:type="dxa"/>
            <w:vAlign w:val="center"/>
          </w:tcPr>
          <w:p w14:paraId="7745DC82" w14:textId="49AE7E1C" w:rsidR="00EB2B16" w:rsidRPr="00F56CC3" w:rsidRDefault="24B0725C" w:rsidP="00102567">
            <w:pPr>
              <w:keepLines w:val="0"/>
              <w:spacing w:after="120"/>
              <w:jc w:val="center"/>
              <w:textAlignment w:val="auto"/>
              <w:rPr>
                <w:rFonts w:ascii="Arial" w:eastAsiaTheme="majorEastAsia" w:hAnsi="Arial"/>
                <w:noProof/>
                <w:lang w:eastAsia="en-US"/>
              </w:rPr>
            </w:pPr>
            <w:r w:rsidRPr="00103295">
              <w:rPr>
                <w:rFonts w:ascii="Arial" w:eastAsiaTheme="majorEastAsia" w:hAnsi="Arial"/>
                <w:noProof/>
                <w:lang w:eastAsia="en-US"/>
              </w:rPr>
              <w:t>X</w:t>
            </w:r>
          </w:p>
        </w:tc>
        <w:tc>
          <w:tcPr>
            <w:tcW w:w="1560" w:type="dxa"/>
            <w:vAlign w:val="center"/>
          </w:tcPr>
          <w:p w14:paraId="5267800B" w14:textId="38412A74" w:rsidR="00EB2B16" w:rsidRPr="00F56CC3" w:rsidRDefault="00EB2B16" w:rsidP="00102567">
            <w:pPr>
              <w:keepLines w:val="0"/>
              <w:spacing w:after="120"/>
              <w:jc w:val="center"/>
              <w:textAlignment w:val="auto"/>
              <w:rPr>
                <w:rFonts w:ascii="Arial" w:eastAsiaTheme="majorEastAsia" w:hAnsi="Arial"/>
                <w:noProof/>
                <w:lang w:eastAsia="en-US"/>
              </w:rPr>
            </w:pPr>
          </w:p>
        </w:tc>
      </w:tr>
    </w:tbl>
    <w:p w14:paraId="6082B6F5" w14:textId="3119BDBF" w:rsidR="002A7E58" w:rsidRPr="00103295" w:rsidRDefault="531EFBC2" w:rsidP="00F97D2C">
      <w:pPr>
        <w:pStyle w:val="Heading2"/>
        <w:rPr>
          <w:rStyle w:val="Hyperlink"/>
          <w:rFonts w:ascii="Arial" w:hAnsi="Arial" w:cs="Arial"/>
          <w:i/>
          <w:iCs/>
          <w:sz w:val="21"/>
          <w:szCs w:val="21"/>
        </w:rPr>
      </w:pPr>
      <w:r w:rsidRPr="00674F83">
        <w:rPr>
          <w:rFonts w:ascii="Arial" w:eastAsia="Times New Roman" w:hAnsi="Arial" w:cs="Arial"/>
          <w:bCs/>
          <w:color w:val="2F5496" w:themeColor="accent1" w:themeShade="BF"/>
          <w:sz w:val="24"/>
          <w:szCs w:val="24"/>
          <w:lang w:eastAsia="en-US"/>
        </w:rPr>
        <w:t>Links</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to</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ICT</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Capability</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contin</w:t>
      </w:r>
      <w:r w:rsidR="00AB47A2" w:rsidRPr="00674F83">
        <w:rPr>
          <w:rFonts w:ascii="Arial" w:eastAsia="Times New Roman" w:hAnsi="Arial" w:cs="Arial"/>
          <w:bCs/>
          <w:color w:val="2F5496" w:themeColor="accent1" w:themeShade="BF"/>
          <w:sz w:val="24"/>
          <w:szCs w:val="24"/>
          <w:lang w:eastAsia="en-US"/>
        </w:rPr>
        <w:t>u</w:t>
      </w:r>
      <w:r w:rsidRPr="00674F83">
        <w:rPr>
          <w:rFonts w:ascii="Arial" w:eastAsia="Times New Roman" w:hAnsi="Arial" w:cs="Arial"/>
          <w:bCs/>
          <w:color w:val="2F5496" w:themeColor="accent1" w:themeShade="BF"/>
          <w:sz w:val="24"/>
          <w:szCs w:val="24"/>
          <w:lang w:eastAsia="en-US"/>
        </w:rPr>
        <w:t>u</w:t>
      </w:r>
      <w:r w:rsidR="007B48B6" w:rsidRPr="00674F83">
        <w:rPr>
          <w:rFonts w:ascii="Arial" w:eastAsia="Times New Roman" w:hAnsi="Arial" w:cs="Arial"/>
          <w:bCs/>
          <w:color w:val="2F5496" w:themeColor="accent1" w:themeShade="BF"/>
          <w:sz w:val="24"/>
          <w:szCs w:val="24"/>
          <w:lang w:eastAsia="en-US"/>
        </w:rPr>
        <w:t>m</w:t>
      </w:r>
      <w:r w:rsidR="00F02F13" w:rsidRPr="00674F83">
        <w:rPr>
          <w:rFonts w:ascii="Arial" w:eastAsia="Times New Roman" w:hAnsi="Arial" w:cs="Arial"/>
          <w:bCs/>
          <w:color w:val="2F5496" w:themeColor="accent1" w:themeShade="BF"/>
          <w:sz w:val="24"/>
          <w:szCs w:val="24"/>
          <w:lang w:eastAsia="en-US"/>
        </w:rPr>
        <w:t>:</w:t>
      </w:r>
      <w:r w:rsidR="00242B0D" w:rsidRPr="00674F83">
        <w:rPr>
          <w:rFonts w:ascii="Arial" w:eastAsia="Times New Roman" w:hAnsi="Arial" w:cs="Arial"/>
          <w:bCs/>
          <w:color w:val="2F5496" w:themeColor="accent1" w:themeShade="BF"/>
          <w:sz w:val="24"/>
          <w:szCs w:val="24"/>
          <w:lang w:eastAsia="en-US"/>
        </w:rPr>
        <w:t xml:space="preserve"> </w:t>
      </w:r>
      <w:r w:rsidRPr="00674F83">
        <w:rPr>
          <w:rFonts w:ascii="Arial" w:eastAsia="Times New Roman" w:hAnsi="Arial" w:cs="Arial"/>
          <w:bCs/>
          <w:color w:val="2F5496" w:themeColor="accent1" w:themeShade="BF"/>
          <w:sz w:val="24"/>
          <w:szCs w:val="24"/>
          <w:lang w:eastAsia="en-US"/>
        </w:rPr>
        <w:t>Level</w:t>
      </w:r>
      <w:r w:rsidR="00242B0D" w:rsidRPr="00674F83">
        <w:rPr>
          <w:rFonts w:ascii="Arial" w:eastAsia="Times New Roman" w:hAnsi="Arial" w:cs="Arial"/>
          <w:bCs/>
          <w:color w:val="2F5496" w:themeColor="accent1" w:themeShade="BF"/>
          <w:sz w:val="24"/>
          <w:szCs w:val="24"/>
          <w:lang w:eastAsia="en-US"/>
        </w:rPr>
        <w:t xml:space="preserve"> </w:t>
      </w:r>
      <w:r w:rsidR="00041247" w:rsidRPr="00674F83">
        <w:rPr>
          <w:rFonts w:ascii="Arial" w:eastAsia="Times New Roman" w:hAnsi="Arial" w:cs="Arial"/>
          <w:bCs/>
          <w:color w:val="2F5496" w:themeColor="accent1" w:themeShade="BF"/>
          <w:sz w:val="24"/>
          <w:szCs w:val="24"/>
          <w:lang w:eastAsia="en-US"/>
        </w:rPr>
        <w:t>5</w:t>
      </w:r>
      <w:r w:rsidR="00242B0D" w:rsidRPr="00674F83">
        <w:rPr>
          <w:rFonts w:ascii="Arial" w:eastAsia="Times New Roman" w:hAnsi="Arial" w:cs="Arial"/>
          <w:bCs/>
          <w:color w:val="2F5496" w:themeColor="accent1" w:themeShade="BF"/>
          <w:sz w:val="24"/>
          <w:szCs w:val="24"/>
          <w:lang w:eastAsia="en-US"/>
        </w:rPr>
        <w:t xml:space="preserve"> </w:t>
      </w:r>
      <w:hyperlink r:id="rId40">
        <w:r w:rsidRPr="00103295">
          <w:rPr>
            <w:rStyle w:val="Hyperlink"/>
            <w:rFonts w:ascii="Arial" w:hAnsi="Arial" w:cs="Arial"/>
            <w:b w:val="0"/>
            <w:sz w:val="21"/>
            <w:szCs w:val="21"/>
          </w:rPr>
          <w:t>Read</w:t>
        </w:r>
        <w:r w:rsidR="00242B0D" w:rsidRPr="00103295">
          <w:rPr>
            <w:rStyle w:val="Hyperlink"/>
            <w:rFonts w:ascii="Arial" w:hAnsi="Arial" w:cs="Arial"/>
            <w:b w:val="0"/>
            <w:sz w:val="21"/>
            <w:szCs w:val="21"/>
          </w:rPr>
          <w:t xml:space="preserve"> </w:t>
        </w:r>
        <w:r w:rsidRPr="00103295">
          <w:rPr>
            <w:rStyle w:val="Hyperlink"/>
            <w:rFonts w:ascii="Arial" w:hAnsi="Arial" w:cs="Arial"/>
            <w:b w:val="0"/>
            <w:sz w:val="21"/>
            <w:szCs w:val="21"/>
          </w:rPr>
          <w:t>more</w:t>
        </w:r>
        <w:r w:rsidR="00B22DC8">
          <w:rPr>
            <w:rStyle w:val="Hyperlink"/>
            <w:rFonts w:ascii="Arial" w:hAnsi="Arial" w:cs="Arial"/>
            <w:b w:val="0"/>
            <w:sz w:val="21"/>
            <w:szCs w:val="21"/>
          </w:rPr>
          <w:t xml:space="preserve"> </w:t>
        </w:r>
        <w:r w:rsidRPr="00103295">
          <w:rPr>
            <w:rStyle w:val="Hyperlink"/>
            <w:rFonts w:ascii="Arial" w:hAnsi="Arial" w:cs="Arial"/>
            <w:b w:val="0"/>
            <w:i/>
            <w:sz w:val="21"/>
            <w:szCs w:val="21"/>
          </w:rPr>
          <w:t>…</w:t>
        </w:r>
      </w:hyperlink>
    </w:p>
    <w:p w14:paraId="05A2CC49" w14:textId="59565AA8" w:rsidR="00865FC8" w:rsidRPr="00103295" w:rsidRDefault="531EFBC2" w:rsidP="002A7E58">
      <w:pPr>
        <w:rPr>
          <w:rFonts w:ascii="Arial" w:eastAsia="Arial" w:hAnsi="Arial"/>
          <w:sz w:val="16"/>
          <w:szCs w:val="16"/>
        </w:rPr>
      </w:pPr>
      <w:r w:rsidRPr="00103295">
        <w:rPr>
          <w:rFonts w:ascii="Arial" w:eastAsia="Arial" w:hAnsi="Arial"/>
        </w:rPr>
        <w:t>Depending</w:t>
      </w:r>
      <w:r w:rsidR="00242B0D" w:rsidRPr="00103295">
        <w:rPr>
          <w:rFonts w:ascii="Arial" w:eastAsia="Arial" w:hAnsi="Arial"/>
        </w:rPr>
        <w:t xml:space="preserve"> </w:t>
      </w:r>
      <w:r w:rsidRPr="00103295">
        <w:rPr>
          <w:rFonts w:ascii="Arial" w:eastAsia="Arial" w:hAnsi="Arial"/>
        </w:rPr>
        <w:t>on</w:t>
      </w:r>
      <w:r w:rsidR="00242B0D" w:rsidRPr="00103295">
        <w:rPr>
          <w:rFonts w:ascii="Arial" w:eastAsia="Arial" w:hAnsi="Arial"/>
        </w:rPr>
        <w:t xml:space="preserve"> </w:t>
      </w:r>
      <w:r w:rsidRPr="00103295">
        <w:rPr>
          <w:rFonts w:ascii="Arial" w:eastAsia="Arial" w:hAnsi="Arial"/>
        </w:rPr>
        <w:t>the</w:t>
      </w:r>
      <w:r w:rsidR="00242B0D" w:rsidRPr="00103295">
        <w:rPr>
          <w:rFonts w:ascii="Arial" w:eastAsia="Arial" w:hAnsi="Arial"/>
        </w:rPr>
        <w:t xml:space="preserve"> </w:t>
      </w:r>
      <w:r w:rsidRPr="00103295">
        <w:rPr>
          <w:rFonts w:ascii="Arial" w:eastAsia="Arial" w:hAnsi="Arial"/>
        </w:rPr>
        <w:t>year</w:t>
      </w:r>
      <w:r w:rsidR="00242B0D" w:rsidRPr="00103295">
        <w:rPr>
          <w:rFonts w:ascii="Arial" w:eastAsia="Arial" w:hAnsi="Arial"/>
        </w:rPr>
        <w:t xml:space="preserve"> </w:t>
      </w:r>
      <w:r w:rsidRPr="00103295">
        <w:rPr>
          <w:rFonts w:ascii="Arial" w:eastAsia="Arial" w:hAnsi="Arial"/>
        </w:rPr>
        <w:t>level</w:t>
      </w:r>
      <w:r w:rsidR="00102567">
        <w:rPr>
          <w:rFonts w:ascii="Arial" w:eastAsia="Arial" w:hAnsi="Arial"/>
        </w:rPr>
        <w:t>,</w:t>
      </w:r>
      <w:r w:rsidR="00242B0D" w:rsidRPr="00103295">
        <w:rPr>
          <w:rFonts w:ascii="Arial" w:eastAsia="Arial" w:hAnsi="Arial"/>
        </w:rPr>
        <w:t xml:space="preserve"> </w:t>
      </w:r>
      <w:r w:rsidRPr="00103295">
        <w:rPr>
          <w:rFonts w:ascii="Arial" w:eastAsia="Arial" w:hAnsi="Arial"/>
        </w:rPr>
        <w:t>please</w:t>
      </w:r>
      <w:r w:rsidR="00242B0D" w:rsidRPr="00103295">
        <w:rPr>
          <w:rFonts w:ascii="Arial" w:eastAsia="Arial" w:hAnsi="Arial"/>
        </w:rPr>
        <w:t xml:space="preserve"> </w:t>
      </w:r>
      <w:r w:rsidRPr="00103295">
        <w:rPr>
          <w:rFonts w:ascii="Arial" w:eastAsia="Arial" w:hAnsi="Arial"/>
        </w:rPr>
        <w:t>adjust</w:t>
      </w:r>
      <w:r w:rsidR="00242B0D" w:rsidRPr="00103295">
        <w:rPr>
          <w:rFonts w:ascii="Arial" w:eastAsia="Arial" w:hAnsi="Arial"/>
        </w:rPr>
        <w:t xml:space="preserve"> </w:t>
      </w:r>
      <w:r w:rsidRPr="00103295">
        <w:rPr>
          <w:rFonts w:ascii="Arial" w:eastAsia="Arial" w:hAnsi="Arial"/>
        </w:rPr>
        <w:t>content</w:t>
      </w:r>
      <w:r w:rsidR="00242B0D" w:rsidRPr="00103295">
        <w:rPr>
          <w:rFonts w:ascii="Arial" w:eastAsia="Arial" w:hAnsi="Arial"/>
        </w:rPr>
        <w:t xml:space="preserve"> </w:t>
      </w:r>
      <w:r w:rsidRPr="00103295">
        <w:rPr>
          <w:rFonts w:ascii="Arial" w:eastAsia="Arial" w:hAnsi="Arial"/>
        </w:rPr>
        <w:t>to</w:t>
      </w:r>
      <w:r w:rsidR="00242B0D" w:rsidRPr="00103295">
        <w:rPr>
          <w:rFonts w:ascii="Arial" w:eastAsia="Arial" w:hAnsi="Arial"/>
        </w:rPr>
        <w:t xml:space="preserve"> </w:t>
      </w:r>
      <w:r w:rsidRPr="00103295">
        <w:rPr>
          <w:rFonts w:ascii="Arial" w:eastAsia="Arial" w:hAnsi="Arial"/>
        </w:rPr>
        <w:t>appropriate</w:t>
      </w:r>
      <w:r w:rsidR="00242B0D" w:rsidRPr="00103295">
        <w:rPr>
          <w:rFonts w:ascii="Arial" w:eastAsia="Arial" w:hAnsi="Arial"/>
        </w:rPr>
        <w:t xml:space="preserve"> </w:t>
      </w:r>
      <w:r w:rsidRPr="00103295">
        <w:rPr>
          <w:rFonts w:ascii="Arial" w:eastAsia="Arial" w:hAnsi="Arial"/>
        </w:rPr>
        <w:t>level</w:t>
      </w:r>
      <w:r w:rsidR="00102567">
        <w:rPr>
          <w:rFonts w:ascii="Arial" w:eastAsia="Arial" w:hAnsi="Arial"/>
        </w:rPr>
        <w:t>.</w:t>
      </w:r>
      <w:r w:rsidR="00242B0D" w:rsidRPr="00103295">
        <w:rPr>
          <w:rFonts w:ascii="Arial" w:eastAsia="Arial" w:hAnsi="Arial"/>
          <w:sz w:val="16"/>
          <w:szCs w:val="16"/>
        </w:rPr>
        <w:t xml:space="preserve"> </w:t>
      </w:r>
    </w:p>
    <w:tbl>
      <w:tblPr>
        <w:tblStyle w:val="TableGrid"/>
        <w:tblW w:w="10095" w:type="dxa"/>
        <w:tblLook w:val="04A0" w:firstRow="1" w:lastRow="0" w:firstColumn="1" w:lastColumn="0" w:noHBand="0" w:noVBand="1"/>
      </w:tblPr>
      <w:tblGrid>
        <w:gridCol w:w="9732"/>
        <w:gridCol w:w="363"/>
      </w:tblGrid>
      <w:tr w:rsidR="00865FC8" w:rsidRPr="00103295" w14:paraId="45BCF311" w14:textId="77777777" w:rsidTr="24B0725C">
        <w:trPr>
          <w:trHeight w:val="350"/>
        </w:trPr>
        <w:tc>
          <w:tcPr>
            <w:tcW w:w="10095" w:type="dxa"/>
            <w:gridSpan w:val="2"/>
            <w:shd w:val="clear" w:color="auto" w:fill="D9E2F3" w:themeFill="accent1" w:themeFillTint="33"/>
          </w:tcPr>
          <w:p w14:paraId="5183BB80" w14:textId="27D1D40B" w:rsidR="00865FC8" w:rsidRPr="00103295" w:rsidRDefault="00865FC8" w:rsidP="00AF435D">
            <w:pPr>
              <w:keepLines w:val="0"/>
              <w:spacing w:before="60" w:after="60"/>
              <w:textAlignment w:val="auto"/>
              <w:rPr>
                <w:rFonts w:ascii="Arial" w:hAnsi="Arial"/>
              </w:rPr>
            </w:pPr>
            <w:r w:rsidRPr="00D039B6">
              <w:rPr>
                <w:rFonts w:ascii="Arial" w:hAnsi="Arial"/>
                <w:b/>
                <w:lang w:eastAsia="en-US"/>
              </w:rPr>
              <w:t>Apply</w:t>
            </w:r>
            <w:r w:rsidR="009C739B">
              <w:rPr>
                <w:rFonts w:ascii="Arial" w:hAnsi="Arial"/>
                <w:b/>
                <w:lang w:eastAsia="en-US"/>
              </w:rPr>
              <w:t>ing</w:t>
            </w:r>
            <w:r w:rsidR="00242B0D" w:rsidRPr="00D039B6">
              <w:rPr>
                <w:rFonts w:ascii="Arial" w:hAnsi="Arial"/>
                <w:b/>
                <w:lang w:eastAsia="en-US"/>
              </w:rPr>
              <w:t xml:space="preserve"> </w:t>
            </w:r>
            <w:r w:rsidRPr="00D039B6">
              <w:rPr>
                <w:rFonts w:ascii="Arial" w:hAnsi="Arial"/>
                <w:b/>
                <w:lang w:eastAsia="en-US"/>
              </w:rPr>
              <w:t>social</w:t>
            </w:r>
            <w:r w:rsidR="00242B0D" w:rsidRPr="00D039B6">
              <w:rPr>
                <w:rFonts w:ascii="Arial" w:hAnsi="Arial"/>
                <w:b/>
                <w:lang w:eastAsia="en-US"/>
              </w:rPr>
              <w:t xml:space="preserve"> </w:t>
            </w:r>
            <w:r w:rsidRPr="00D039B6">
              <w:rPr>
                <w:rFonts w:ascii="Arial" w:hAnsi="Arial"/>
                <w:b/>
                <w:lang w:eastAsia="en-US"/>
              </w:rPr>
              <w:t>and</w:t>
            </w:r>
            <w:r w:rsidR="00242B0D" w:rsidRPr="00D039B6">
              <w:rPr>
                <w:rFonts w:ascii="Arial" w:hAnsi="Arial"/>
                <w:b/>
                <w:lang w:eastAsia="en-US"/>
              </w:rPr>
              <w:t xml:space="preserve"> </w:t>
            </w:r>
            <w:r w:rsidRPr="00D039B6">
              <w:rPr>
                <w:rFonts w:ascii="Arial" w:hAnsi="Arial"/>
                <w:b/>
                <w:lang w:eastAsia="en-US"/>
              </w:rPr>
              <w:t>ethical</w:t>
            </w:r>
            <w:r w:rsidR="00242B0D" w:rsidRPr="00D039B6">
              <w:rPr>
                <w:rFonts w:ascii="Arial" w:hAnsi="Arial"/>
                <w:b/>
                <w:lang w:eastAsia="en-US"/>
              </w:rPr>
              <w:t xml:space="preserve"> </w:t>
            </w:r>
            <w:r w:rsidRPr="00D039B6">
              <w:rPr>
                <w:rFonts w:ascii="Arial" w:hAnsi="Arial"/>
                <w:b/>
                <w:lang w:eastAsia="en-US"/>
              </w:rPr>
              <w:t>protocols</w:t>
            </w:r>
            <w:r w:rsidR="00242B0D" w:rsidRPr="00D039B6">
              <w:rPr>
                <w:rFonts w:ascii="Arial" w:hAnsi="Arial"/>
                <w:b/>
                <w:lang w:eastAsia="en-US"/>
              </w:rPr>
              <w:t xml:space="preserve"> </w:t>
            </w:r>
            <w:r w:rsidRPr="00D039B6">
              <w:rPr>
                <w:rFonts w:ascii="Arial" w:hAnsi="Arial"/>
                <w:b/>
                <w:lang w:eastAsia="en-US"/>
              </w:rPr>
              <w:t>and</w:t>
            </w:r>
            <w:r w:rsidR="00242B0D" w:rsidRPr="00D039B6">
              <w:rPr>
                <w:rFonts w:ascii="Arial" w:hAnsi="Arial"/>
                <w:b/>
                <w:lang w:eastAsia="en-US"/>
              </w:rPr>
              <w:t xml:space="preserve"> </w:t>
            </w:r>
            <w:r w:rsidRPr="00D039B6">
              <w:rPr>
                <w:rFonts w:ascii="Arial" w:hAnsi="Arial"/>
                <w:b/>
                <w:lang w:eastAsia="en-US"/>
              </w:rPr>
              <w:t>practices</w:t>
            </w:r>
            <w:r w:rsidR="00242B0D" w:rsidRPr="00D039B6">
              <w:rPr>
                <w:rFonts w:ascii="Arial" w:hAnsi="Arial"/>
                <w:b/>
                <w:lang w:eastAsia="en-US"/>
              </w:rPr>
              <w:t xml:space="preserve"> </w:t>
            </w:r>
            <w:r w:rsidRPr="00D039B6">
              <w:rPr>
                <w:rFonts w:ascii="Arial" w:hAnsi="Arial"/>
                <w:b/>
                <w:lang w:eastAsia="en-US"/>
              </w:rPr>
              <w:t>when</w:t>
            </w:r>
            <w:r w:rsidR="00242B0D" w:rsidRPr="00D039B6">
              <w:rPr>
                <w:rFonts w:ascii="Arial" w:hAnsi="Arial"/>
                <w:b/>
                <w:lang w:eastAsia="en-US"/>
              </w:rPr>
              <w:t xml:space="preserve"> </w:t>
            </w:r>
            <w:r w:rsidRPr="00D039B6">
              <w:rPr>
                <w:rFonts w:ascii="Arial" w:hAnsi="Arial"/>
                <w:b/>
                <w:lang w:eastAsia="en-US"/>
              </w:rPr>
              <w:t>using</w:t>
            </w:r>
            <w:r w:rsidR="00242B0D" w:rsidRPr="00D039B6">
              <w:rPr>
                <w:rFonts w:ascii="Arial" w:hAnsi="Arial"/>
                <w:b/>
                <w:lang w:eastAsia="en-US"/>
              </w:rPr>
              <w:t xml:space="preserve"> </w:t>
            </w:r>
            <w:r w:rsidRPr="00D039B6">
              <w:rPr>
                <w:rFonts w:ascii="Arial" w:hAnsi="Arial"/>
                <w:b/>
                <w:lang w:eastAsia="en-US"/>
              </w:rPr>
              <w:t>ICT</w:t>
            </w:r>
          </w:p>
        </w:tc>
      </w:tr>
      <w:tr w:rsidR="00865FC8" w:rsidRPr="00103295" w14:paraId="08D12CBF" w14:textId="77777777" w:rsidTr="007B199B">
        <w:trPr>
          <w:trHeight w:val="413"/>
        </w:trPr>
        <w:tc>
          <w:tcPr>
            <w:tcW w:w="9745" w:type="dxa"/>
          </w:tcPr>
          <w:p w14:paraId="7CC5BDA5" w14:textId="4B5067FE" w:rsidR="00865FC8" w:rsidRPr="00043FBF" w:rsidRDefault="007B48B6" w:rsidP="00043FBF">
            <w:pPr>
              <w:keepLines w:val="0"/>
              <w:spacing w:before="60" w:after="60"/>
              <w:textAlignment w:val="auto"/>
              <w:rPr>
                <w:rFonts w:ascii="Arial" w:hAnsi="Arial"/>
                <w:lang w:eastAsia="en-US"/>
              </w:rPr>
            </w:pPr>
            <w:r w:rsidRPr="00043FBF">
              <w:rPr>
                <w:rFonts w:ascii="Arial" w:hAnsi="Arial"/>
                <w:lang w:eastAsia="en-US"/>
              </w:rPr>
              <w:t>apply</w:t>
            </w:r>
            <w:r w:rsidR="00242B0D" w:rsidRPr="00043FBF">
              <w:rPr>
                <w:rFonts w:ascii="Arial" w:hAnsi="Arial"/>
                <w:lang w:eastAsia="en-US"/>
              </w:rPr>
              <w:t xml:space="preserve"> </w:t>
            </w:r>
            <w:r w:rsidRPr="00043FBF">
              <w:rPr>
                <w:rFonts w:ascii="Arial" w:hAnsi="Arial"/>
                <w:lang w:eastAsia="en-US"/>
              </w:rPr>
              <w:t>practices</w:t>
            </w:r>
            <w:r w:rsidR="00242B0D" w:rsidRPr="00043FBF">
              <w:rPr>
                <w:rFonts w:ascii="Arial" w:hAnsi="Arial"/>
                <w:lang w:eastAsia="en-US"/>
              </w:rPr>
              <w:t xml:space="preserve"> </w:t>
            </w:r>
            <w:r w:rsidRPr="00043FBF">
              <w:rPr>
                <w:rFonts w:ascii="Arial" w:hAnsi="Arial"/>
                <w:lang w:eastAsia="en-US"/>
              </w:rPr>
              <w:t>that</w:t>
            </w:r>
            <w:r w:rsidR="00242B0D" w:rsidRPr="00043FBF">
              <w:rPr>
                <w:rFonts w:ascii="Arial" w:hAnsi="Arial"/>
                <w:lang w:eastAsia="en-US"/>
              </w:rPr>
              <w:t xml:space="preserve"> </w:t>
            </w:r>
            <w:r w:rsidRPr="00043FBF">
              <w:rPr>
                <w:rFonts w:ascii="Arial" w:hAnsi="Arial"/>
                <w:lang w:eastAsia="en-US"/>
              </w:rPr>
              <w:t>comply</w:t>
            </w:r>
            <w:r w:rsidR="00242B0D" w:rsidRPr="00043FBF">
              <w:rPr>
                <w:rFonts w:ascii="Arial" w:hAnsi="Arial"/>
                <w:lang w:eastAsia="en-US"/>
              </w:rPr>
              <w:t xml:space="preserve"> </w:t>
            </w:r>
            <w:r w:rsidRPr="00043FBF">
              <w:rPr>
                <w:rFonts w:ascii="Arial" w:hAnsi="Arial"/>
                <w:lang w:eastAsia="en-US"/>
              </w:rPr>
              <w:t>with</w:t>
            </w:r>
            <w:r w:rsidR="00242B0D" w:rsidRPr="00043FBF">
              <w:rPr>
                <w:rFonts w:ascii="Arial" w:hAnsi="Arial"/>
                <w:lang w:eastAsia="en-US"/>
              </w:rPr>
              <w:t xml:space="preserve"> </w:t>
            </w:r>
            <w:r w:rsidRPr="00043FBF">
              <w:rPr>
                <w:rFonts w:ascii="Arial" w:hAnsi="Arial"/>
                <w:lang w:eastAsia="en-US"/>
              </w:rPr>
              <w:t>legal</w:t>
            </w:r>
            <w:r w:rsidR="00242B0D" w:rsidRPr="00043FBF">
              <w:rPr>
                <w:rFonts w:ascii="Arial" w:hAnsi="Arial"/>
                <w:lang w:eastAsia="en-US"/>
              </w:rPr>
              <w:t xml:space="preserve"> </w:t>
            </w:r>
            <w:r w:rsidRPr="00043FBF">
              <w:rPr>
                <w:rFonts w:ascii="Arial" w:hAnsi="Arial"/>
                <w:lang w:eastAsia="en-US"/>
              </w:rPr>
              <w:t>obligations</w:t>
            </w:r>
            <w:r w:rsidR="00242B0D" w:rsidRPr="00043FBF">
              <w:rPr>
                <w:rFonts w:ascii="Arial" w:hAnsi="Arial"/>
                <w:lang w:eastAsia="en-US"/>
              </w:rPr>
              <w:t xml:space="preserve"> </w:t>
            </w:r>
            <w:r w:rsidRPr="00043FBF">
              <w:rPr>
                <w:rFonts w:ascii="Arial" w:hAnsi="Arial"/>
                <w:lang w:eastAsia="en-US"/>
              </w:rPr>
              <w:t>regarding</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ownership</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digital</w:t>
            </w:r>
            <w:r w:rsidR="00242B0D" w:rsidRPr="00043FBF">
              <w:rPr>
                <w:rFonts w:ascii="Arial" w:hAnsi="Arial"/>
                <w:lang w:eastAsia="en-US"/>
              </w:rPr>
              <w:t xml:space="preserve"> </w:t>
            </w:r>
            <w:r w:rsidRPr="00043FBF">
              <w:rPr>
                <w:rFonts w:ascii="Arial" w:hAnsi="Arial"/>
                <w:lang w:eastAsia="en-US"/>
              </w:rPr>
              <w:t>products</w:t>
            </w:r>
            <w:r w:rsidR="00242B0D" w:rsidRPr="00043FBF">
              <w:rPr>
                <w:rFonts w:ascii="Arial" w:hAnsi="Arial"/>
                <w:lang w:eastAsia="en-US"/>
              </w:rPr>
              <w:t xml:space="preserve"> </w:t>
            </w:r>
            <w:r w:rsidRPr="00043FBF">
              <w:rPr>
                <w:rFonts w:ascii="Arial" w:hAnsi="Arial"/>
                <w:lang w:eastAsia="en-US"/>
              </w:rPr>
              <w:t>resources</w:t>
            </w:r>
          </w:p>
        </w:tc>
        <w:tc>
          <w:tcPr>
            <w:tcW w:w="350" w:type="dxa"/>
          </w:tcPr>
          <w:p w14:paraId="4909676A" w14:textId="0648F2C8" w:rsidR="00865FC8" w:rsidRPr="00103295" w:rsidRDefault="000F592B" w:rsidP="00A722AB">
            <w:pPr>
              <w:rPr>
                <w:rFonts w:ascii="Arial" w:hAnsi="Arial"/>
              </w:rPr>
            </w:pPr>
            <w:r w:rsidRPr="00103295">
              <w:rPr>
                <w:rFonts w:ascii="Arial" w:hAnsi="Arial"/>
              </w:rPr>
              <w:t>X</w:t>
            </w:r>
          </w:p>
        </w:tc>
      </w:tr>
      <w:tr w:rsidR="00865FC8" w:rsidRPr="00103295" w14:paraId="70D216EF" w14:textId="77777777" w:rsidTr="007B199B">
        <w:tc>
          <w:tcPr>
            <w:tcW w:w="9745" w:type="dxa"/>
          </w:tcPr>
          <w:p w14:paraId="5BAE49B1" w14:textId="327FF36B" w:rsidR="00865FC8" w:rsidRPr="00043FBF" w:rsidRDefault="00041247" w:rsidP="00043FBF">
            <w:pPr>
              <w:keepLines w:val="0"/>
              <w:spacing w:before="60" w:after="60"/>
              <w:textAlignment w:val="auto"/>
              <w:rPr>
                <w:rFonts w:ascii="Arial" w:hAnsi="Arial"/>
                <w:lang w:eastAsia="en-US"/>
              </w:rPr>
            </w:pPr>
            <w:r w:rsidRPr="00043FBF">
              <w:rPr>
                <w:rFonts w:ascii="Arial" w:hAnsi="Arial"/>
                <w:lang w:eastAsia="en-US"/>
              </w:rPr>
              <w:t>independently</w:t>
            </w:r>
            <w:r w:rsidR="00242B0D" w:rsidRPr="00043FBF">
              <w:rPr>
                <w:rFonts w:ascii="Arial" w:hAnsi="Arial"/>
                <w:lang w:eastAsia="en-US"/>
              </w:rPr>
              <w:t xml:space="preserve"> </w:t>
            </w:r>
            <w:r w:rsidRPr="00043FBF">
              <w:rPr>
                <w:rFonts w:ascii="Arial" w:hAnsi="Arial"/>
                <w:lang w:eastAsia="en-US"/>
              </w:rPr>
              <w:t>apply</w:t>
            </w:r>
            <w:r w:rsidR="00242B0D" w:rsidRPr="00043FBF">
              <w:rPr>
                <w:rFonts w:ascii="Arial" w:hAnsi="Arial"/>
                <w:lang w:eastAsia="en-US"/>
              </w:rPr>
              <w:t xml:space="preserve"> </w:t>
            </w:r>
            <w:r w:rsidRPr="00043FBF">
              <w:rPr>
                <w:rFonts w:ascii="Arial" w:hAnsi="Arial"/>
                <w:lang w:eastAsia="en-US"/>
              </w:rPr>
              <w:t>strategies</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determining</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appropriate</w:t>
            </w:r>
            <w:r w:rsidR="00242B0D" w:rsidRPr="00043FBF">
              <w:rPr>
                <w:rFonts w:ascii="Arial" w:hAnsi="Arial"/>
                <w:lang w:eastAsia="en-US"/>
              </w:rPr>
              <w:t xml:space="preserve"> </w:t>
            </w:r>
            <w:r w:rsidRPr="00043FBF">
              <w:rPr>
                <w:rFonts w:ascii="Arial" w:hAnsi="Arial"/>
                <w:lang w:eastAsia="en-US"/>
              </w:rPr>
              <w:t>type</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digital</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suited</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location</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storage</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adequate</w:t>
            </w:r>
            <w:r w:rsidR="00242B0D" w:rsidRPr="00043FBF">
              <w:rPr>
                <w:rFonts w:ascii="Arial" w:hAnsi="Arial"/>
                <w:lang w:eastAsia="en-US"/>
              </w:rPr>
              <w:t xml:space="preserve"> </w:t>
            </w:r>
            <w:r w:rsidRPr="00043FBF">
              <w:rPr>
                <w:rFonts w:ascii="Arial" w:hAnsi="Arial"/>
                <w:lang w:eastAsia="en-US"/>
              </w:rPr>
              <w:t>security</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online</w:t>
            </w:r>
            <w:r w:rsidR="00242B0D" w:rsidRPr="00043FBF">
              <w:rPr>
                <w:rFonts w:ascii="Arial" w:hAnsi="Arial"/>
                <w:lang w:eastAsia="en-US"/>
              </w:rPr>
              <w:t xml:space="preserve"> </w:t>
            </w:r>
            <w:r w:rsidRPr="00043FBF">
              <w:rPr>
                <w:rFonts w:ascii="Arial" w:hAnsi="Arial"/>
                <w:lang w:eastAsia="en-US"/>
              </w:rPr>
              <w:t>environments</w:t>
            </w:r>
          </w:p>
        </w:tc>
        <w:tc>
          <w:tcPr>
            <w:tcW w:w="350" w:type="dxa"/>
          </w:tcPr>
          <w:p w14:paraId="484DEEE1" w14:textId="25DB9624" w:rsidR="00865FC8" w:rsidRPr="00103295" w:rsidRDefault="00242B0D" w:rsidP="00A722AB">
            <w:pPr>
              <w:rPr>
                <w:rFonts w:ascii="Arial" w:hAnsi="Arial"/>
                <w:highlight w:val="yellow"/>
              </w:rPr>
            </w:pPr>
            <w:r w:rsidRPr="00103295">
              <w:rPr>
                <w:rFonts w:ascii="Arial" w:eastAsiaTheme="majorEastAsia" w:hAnsi="Arial"/>
                <w:noProof/>
              </w:rPr>
              <w:t xml:space="preserve"> </w:t>
            </w:r>
          </w:p>
        </w:tc>
      </w:tr>
      <w:tr w:rsidR="00865FC8" w:rsidRPr="00103295" w14:paraId="734E1AED" w14:textId="77777777" w:rsidTr="007B199B">
        <w:tc>
          <w:tcPr>
            <w:tcW w:w="9745" w:type="dxa"/>
          </w:tcPr>
          <w:p w14:paraId="46C6CFED" w14:textId="028BFB59" w:rsidR="00865FC8" w:rsidRPr="00043FBF" w:rsidRDefault="00041247" w:rsidP="00043FBF">
            <w:pPr>
              <w:keepLines w:val="0"/>
              <w:spacing w:before="60" w:after="60"/>
              <w:textAlignment w:val="auto"/>
              <w:rPr>
                <w:rFonts w:ascii="Arial" w:hAnsi="Arial"/>
                <w:lang w:eastAsia="en-US"/>
              </w:rPr>
            </w:pPr>
            <w:r w:rsidRPr="00043FBF">
              <w:rPr>
                <w:rFonts w:ascii="Arial" w:hAnsi="Arial"/>
                <w:lang w:eastAsia="en-US"/>
              </w:rPr>
              <w:t>identify</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value</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rights</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identity,</w:t>
            </w:r>
            <w:r w:rsidR="00242B0D" w:rsidRPr="00043FBF">
              <w:rPr>
                <w:rFonts w:ascii="Arial" w:hAnsi="Arial"/>
                <w:lang w:eastAsia="en-US"/>
              </w:rPr>
              <w:t xml:space="preserve"> </w:t>
            </w:r>
            <w:r w:rsidRPr="00043FBF">
              <w:rPr>
                <w:rFonts w:ascii="Arial" w:hAnsi="Arial"/>
                <w:lang w:eastAsia="en-US"/>
              </w:rPr>
              <w:t>privacy</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emotional</w:t>
            </w:r>
            <w:r w:rsidR="00242B0D" w:rsidRPr="00043FBF">
              <w:rPr>
                <w:rFonts w:ascii="Arial" w:hAnsi="Arial"/>
                <w:lang w:eastAsia="en-US"/>
              </w:rPr>
              <w:t xml:space="preserve"> </w:t>
            </w:r>
            <w:r w:rsidRPr="00043FBF">
              <w:rPr>
                <w:rFonts w:ascii="Arial" w:hAnsi="Arial"/>
                <w:lang w:eastAsia="en-US"/>
              </w:rPr>
              <w:t>safety</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themselves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others</w:t>
            </w:r>
            <w:r w:rsidR="00242B0D" w:rsidRPr="00043FBF">
              <w:rPr>
                <w:rFonts w:ascii="Arial" w:hAnsi="Arial"/>
                <w:lang w:eastAsia="en-US"/>
              </w:rPr>
              <w:t xml:space="preserve"> </w:t>
            </w:r>
            <w:r w:rsidRPr="00043FBF">
              <w:rPr>
                <w:rFonts w:ascii="Arial" w:hAnsi="Arial"/>
                <w:lang w:eastAsia="en-US"/>
              </w:rPr>
              <w:t>when</w:t>
            </w:r>
            <w:r w:rsidR="00242B0D" w:rsidRPr="00043FBF">
              <w:rPr>
                <w:rFonts w:ascii="Arial" w:hAnsi="Arial"/>
                <w:lang w:eastAsia="en-US"/>
              </w:rPr>
              <w:t xml:space="preserve"> </w:t>
            </w:r>
            <w:r w:rsidRPr="00043FBF">
              <w:rPr>
                <w:rFonts w:ascii="Arial" w:hAnsi="Arial"/>
                <w:lang w:eastAsia="en-US"/>
              </w:rPr>
              <w:t>using</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apply</w:t>
            </w:r>
            <w:r w:rsidR="00242B0D" w:rsidRPr="00043FBF">
              <w:rPr>
                <w:rFonts w:ascii="Arial" w:hAnsi="Arial"/>
                <w:lang w:eastAsia="en-US"/>
              </w:rPr>
              <w:t xml:space="preserve"> </w:t>
            </w:r>
            <w:r w:rsidRPr="00043FBF">
              <w:rPr>
                <w:rFonts w:ascii="Arial" w:hAnsi="Arial"/>
                <w:lang w:eastAsia="en-US"/>
              </w:rPr>
              <w:t>generally</w:t>
            </w:r>
            <w:r w:rsidR="00242B0D" w:rsidRPr="00043FBF">
              <w:rPr>
                <w:rFonts w:ascii="Arial" w:hAnsi="Arial"/>
                <w:lang w:eastAsia="en-US"/>
              </w:rPr>
              <w:t xml:space="preserve"> </w:t>
            </w:r>
            <w:r w:rsidRPr="00043FBF">
              <w:rPr>
                <w:rFonts w:ascii="Arial" w:hAnsi="Arial"/>
                <w:lang w:eastAsia="en-US"/>
              </w:rPr>
              <w:t>accepted</w:t>
            </w:r>
            <w:r w:rsidR="00242B0D" w:rsidRPr="00043FBF">
              <w:rPr>
                <w:rFonts w:ascii="Arial" w:hAnsi="Arial"/>
                <w:lang w:eastAsia="en-US"/>
              </w:rPr>
              <w:t xml:space="preserve"> </w:t>
            </w:r>
            <w:r w:rsidRPr="00043FBF">
              <w:rPr>
                <w:rFonts w:ascii="Arial" w:hAnsi="Arial"/>
                <w:lang w:eastAsia="en-US"/>
              </w:rPr>
              <w:t>social</w:t>
            </w:r>
            <w:r w:rsidR="00242B0D" w:rsidRPr="00043FBF">
              <w:rPr>
                <w:rFonts w:ascii="Arial" w:hAnsi="Arial"/>
                <w:lang w:eastAsia="en-US"/>
              </w:rPr>
              <w:t xml:space="preserve"> </w:t>
            </w:r>
            <w:r w:rsidRPr="00043FBF">
              <w:rPr>
                <w:rFonts w:ascii="Arial" w:hAnsi="Arial"/>
                <w:lang w:eastAsia="en-US"/>
              </w:rPr>
              <w:t>protocols</w:t>
            </w:r>
            <w:r w:rsidR="00242B0D" w:rsidRPr="00043FBF">
              <w:rPr>
                <w:rFonts w:ascii="Arial" w:hAnsi="Arial"/>
                <w:lang w:eastAsia="en-US"/>
              </w:rPr>
              <w:t xml:space="preserve"> </w:t>
            </w:r>
            <w:r w:rsidRPr="00043FBF">
              <w:rPr>
                <w:rFonts w:ascii="Arial" w:hAnsi="Arial"/>
                <w:lang w:eastAsia="en-US"/>
              </w:rPr>
              <w:t>when</w:t>
            </w:r>
            <w:r w:rsidR="00242B0D" w:rsidRPr="00043FBF">
              <w:rPr>
                <w:rFonts w:ascii="Arial" w:hAnsi="Arial"/>
                <w:lang w:eastAsia="en-US"/>
              </w:rPr>
              <w:t xml:space="preserve"> </w:t>
            </w:r>
            <w:r w:rsidRPr="00043FBF">
              <w:rPr>
                <w:rFonts w:ascii="Arial" w:hAnsi="Arial"/>
                <w:lang w:eastAsia="en-US"/>
              </w:rPr>
              <w:t>using</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collaborate</w:t>
            </w:r>
            <w:r w:rsidR="00242B0D" w:rsidRPr="00043FBF">
              <w:rPr>
                <w:rFonts w:ascii="Arial" w:hAnsi="Arial"/>
                <w:lang w:eastAsia="en-US"/>
              </w:rPr>
              <w:t xml:space="preserve"> </w:t>
            </w:r>
            <w:r w:rsidRPr="00043FBF">
              <w:rPr>
                <w:rFonts w:ascii="Arial" w:hAnsi="Arial"/>
                <w:lang w:eastAsia="en-US"/>
              </w:rPr>
              <w:t>with</w:t>
            </w:r>
            <w:r w:rsidR="00242B0D" w:rsidRPr="00043FBF">
              <w:rPr>
                <w:rFonts w:ascii="Arial" w:hAnsi="Arial"/>
                <w:lang w:eastAsia="en-US"/>
              </w:rPr>
              <w:t xml:space="preserve"> </w:t>
            </w:r>
            <w:r w:rsidRPr="00043FBF">
              <w:rPr>
                <w:rFonts w:ascii="Arial" w:hAnsi="Arial"/>
                <w:lang w:eastAsia="en-US"/>
              </w:rPr>
              <w:t>local</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global</w:t>
            </w:r>
            <w:r w:rsidR="00242B0D" w:rsidRPr="00043FBF">
              <w:rPr>
                <w:rFonts w:ascii="Arial" w:hAnsi="Arial"/>
                <w:lang w:eastAsia="en-US"/>
              </w:rPr>
              <w:t xml:space="preserve"> </w:t>
            </w:r>
            <w:r w:rsidRPr="00043FBF">
              <w:rPr>
                <w:rFonts w:ascii="Arial" w:hAnsi="Arial"/>
                <w:lang w:eastAsia="en-US"/>
              </w:rPr>
              <w:t>communities</w:t>
            </w:r>
          </w:p>
        </w:tc>
        <w:tc>
          <w:tcPr>
            <w:tcW w:w="350" w:type="dxa"/>
          </w:tcPr>
          <w:p w14:paraId="54238FBD" w14:textId="6C9BC0FA" w:rsidR="00865FC8" w:rsidRPr="00103295" w:rsidRDefault="000F592B" w:rsidP="00A722AB">
            <w:pPr>
              <w:rPr>
                <w:rFonts w:ascii="Arial" w:hAnsi="Arial"/>
                <w:highlight w:val="yellow"/>
              </w:rPr>
            </w:pPr>
            <w:r w:rsidRPr="00103295">
              <w:rPr>
                <w:rFonts w:ascii="Arial" w:eastAsiaTheme="majorEastAsia" w:hAnsi="Arial"/>
                <w:noProof/>
              </w:rPr>
              <w:t>X</w:t>
            </w:r>
            <w:r w:rsidR="00242B0D" w:rsidRPr="00103295">
              <w:rPr>
                <w:rFonts w:ascii="Arial" w:eastAsiaTheme="majorEastAsia" w:hAnsi="Arial"/>
                <w:noProof/>
              </w:rPr>
              <w:t xml:space="preserve"> </w:t>
            </w:r>
          </w:p>
        </w:tc>
      </w:tr>
      <w:tr w:rsidR="00865FC8" w:rsidRPr="00103295" w14:paraId="4CA39C9A" w14:textId="77777777" w:rsidTr="007B199B">
        <w:tc>
          <w:tcPr>
            <w:tcW w:w="9745" w:type="dxa"/>
          </w:tcPr>
          <w:p w14:paraId="166BEB10" w14:textId="40312B79" w:rsidR="00865FC8" w:rsidRPr="00043FBF" w:rsidRDefault="00DC0E9F" w:rsidP="00043FBF">
            <w:pPr>
              <w:keepLines w:val="0"/>
              <w:spacing w:before="60" w:after="60"/>
              <w:textAlignment w:val="auto"/>
              <w:rPr>
                <w:rFonts w:ascii="Arial" w:hAnsi="Arial"/>
                <w:lang w:eastAsia="en-US"/>
              </w:rPr>
            </w:pPr>
            <w:r w:rsidRPr="00043FBF">
              <w:rPr>
                <w:rFonts w:ascii="Arial" w:hAnsi="Arial"/>
                <w:lang w:eastAsia="en-US"/>
              </w:rPr>
              <w:t>explain</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benefits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risks</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particular</w:t>
            </w:r>
            <w:r w:rsidR="00242B0D" w:rsidRPr="00043FBF">
              <w:rPr>
                <w:rFonts w:ascii="Arial" w:hAnsi="Arial"/>
                <w:lang w:eastAsia="en-US"/>
              </w:rPr>
              <w:t xml:space="preserve"> </w:t>
            </w:r>
            <w:r w:rsidRPr="00043FBF">
              <w:rPr>
                <w:rFonts w:ascii="Arial" w:hAnsi="Arial"/>
                <w:lang w:eastAsia="en-US"/>
              </w:rPr>
              <w:t>people</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work</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home</w:t>
            </w:r>
            <w:r w:rsidR="00242B0D" w:rsidRPr="00043FBF">
              <w:rPr>
                <w:rFonts w:ascii="Arial" w:hAnsi="Arial"/>
                <w:lang w:eastAsia="en-US"/>
              </w:rPr>
              <w:t xml:space="preserve"> </w:t>
            </w:r>
            <w:r w:rsidRPr="00043FBF">
              <w:rPr>
                <w:rFonts w:ascii="Arial" w:hAnsi="Arial"/>
                <w:lang w:eastAsia="en-US"/>
              </w:rPr>
              <w:t>environments</w:t>
            </w:r>
          </w:p>
        </w:tc>
        <w:tc>
          <w:tcPr>
            <w:tcW w:w="350" w:type="dxa"/>
          </w:tcPr>
          <w:p w14:paraId="45258D1E" w14:textId="547EB302" w:rsidR="00865FC8" w:rsidRPr="00103295" w:rsidRDefault="00242B0D" w:rsidP="00A722AB">
            <w:pPr>
              <w:rPr>
                <w:rFonts w:ascii="Arial" w:hAnsi="Arial"/>
                <w:highlight w:val="yellow"/>
              </w:rPr>
            </w:pPr>
            <w:r w:rsidRPr="00103295">
              <w:rPr>
                <w:rFonts w:ascii="Arial" w:eastAsiaTheme="majorEastAsia" w:hAnsi="Arial"/>
                <w:noProof/>
              </w:rPr>
              <w:t xml:space="preserve"> </w:t>
            </w:r>
          </w:p>
        </w:tc>
      </w:tr>
      <w:tr w:rsidR="00865FC8" w:rsidRPr="00AF435D" w14:paraId="27BF7D6B" w14:textId="77777777" w:rsidTr="24B0725C">
        <w:trPr>
          <w:trHeight w:val="365"/>
        </w:trPr>
        <w:tc>
          <w:tcPr>
            <w:tcW w:w="10095" w:type="dxa"/>
            <w:gridSpan w:val="2"/>
            <w:shd w:val="clear" w:color="auto" w:fill="D9E2F3" w:themeFill="accent1" w:themeFillTint="33"/>
          </w:tcPr>
          <w:p w14:paraId="3BBB9E95" w14:textId="4F130302" w:rsidR="00865FC8" w:rsidRPr="00AF435D" w:rsidRDefault="00865FC8" w:rsidP="00AF435D">
            <w:pPr>
              <w:keepLines w:val="0"/>
              <w:spacing w:before="60" w:after="60"/>
              <w:textAlignment w:val="auto"/>
              <w:rPr>
                <w:rFonts w:ascii="Arial" w:hAnsi="Arial"/>
                <w:lang w:eastAsia="en-US"/>
              </w:rPr>
            </w:pPr>
            <w:r w:rsidRPr="00D039B6">
              <w:rPr>
                <w:rFonts w:ascii="Arial" w:hAnsi="Arial"/>
                <w:b/>
                <w:lang w:eastAsia="en-US"/>
              </w:rPr>
              <w:t>Investigating</w:t>
            </w:r>
            <w:r w:rsidR="00242B0D" w:rsidRPr="00D039B6">
              <w:rPr>
                <w:rFonts w:ascii="Arial" w:hAnsi="Arial"/>
                <w:b/>
                <w:lang w:eastAsia="en-US"/>
              </w:rPr>
              <w:t xml:space="preserve"> </w:t>
            </w:r>
            <w:r w:rsidRPr="00D039B6">
              <w:rPr>
                <w:rFonts w:ascii="Arial" w:hAnsi="Arial"/>
                <w:b/>
                <w:lang w:eastAsia="en-US"/>
              </w:rPr>
              <w:t>with</w:t>
            </w:r>
            <w:r w:rsidR="00242B0D" w:rsidRPr="00D039B6">
              <w:rPr>
                <w:rFonts w:ascii="Arial" w:hAnsi="Arial"/>
                <w:b/>
                <w:lang w:eastAsia="en-US"/>
              </w:rPr>
              <w:t xml:space="preserve"> </w:t>
            </w:r>
            <w:r w:rsidRPr="00D039B6">
              <w:rPr>
                <w:rFonts w:ascii="Arial" w:hAnsi="Arial"/>
                <w:b/>
                <w:lang w:eastAsia="en-US"/>
              </w:rPr>
              <w:t>ICT</w:t>
            </w:r>
          </w:p>
        </w:tc>
      </w:tr>
      <w:tr w:rsidR="00865FC8" w:rsidRPr="00103295" w14:paraId="7D329268" w14:textId="77777777" w:rsidTr="007B199B">
        <w:tc>
          <w:tcPr>
            <w:tcW w:w="9745" w:type="dxa"/>
          </w:tcPr>
          <w:p w14:paraId="783B29B1" w14:textId="2DDED6AE" w:rsidR="00865FC8" w:rsidRPr="00043FBF" w:rsidRDefault="00DC0E9F" w:rsidP="00043FBF">
            <w:pPr>
              <w:keepLines w:val="0"/>
              <w:spacing w:before="60" w:after="60"/>
              <w:textAlignment w:val="auto"/>
              <w:rPr>
                <w:rFonts w:ascii="Arial" w:hAnsi="Arial"/>
                <w:lang w:eastAsia="en-US"/>
              </w:rPr>
            </w:pP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a</w:t>
            </w:r>
            <w:r w:rsidR="00242B0D" w:rsidRPr="00043FBF">
              <w:rPr>
                <w:rFonts w:ascii="Arial" w:hAnsi="Arial"/>
                <w:lang w:eastAsia="en-US"/>
              </w:rPr>
              <w:t xml:space="preserve"> </w:t>
            </w:r>
            <w:r w:rsidRPr="00043FBF">
              <w:rPr>
                <w:rFonts w:ascii="Arial" w:hAnsi="Arial"/>
                <w:lang w:eastAsia="en-US"/>
              </w:rPr>
              <w:t>range</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analyse</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terms</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implicit</w:t>
            </w:r>
            <w:r w:rsidR="00242B0D" w:rsidRPr="00043FBF">
              <w:rPr>
                <w:rFonts w:ascii="Arial" w:hAnsi="Arial"/>
                <w:lang w:eastAsia="en-US"/>
              </w:rPr>
              <w:t xml:space="preserve"> </w:t>
            </w:r>
            <w:r w:rsidRPr="00043FBF">
              <w:rPr>
                <w:rFonts w:ascii="Arial" w:hAnsi="Arial"/>
                <w:lang w:eastAsia="en-US"/>
              </w:rPr>
              <w:t>patterns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structures</w:t>
            </w:r>
            <w:r w:rsidR="00242B0D" w:rsidRPr="00043FBF">
              <w:rPr>
                <w:rFonts w:ascii="Arial" w:hAnsi="Arial"/>
                <w:lang w:eastAsia="en-US"/>
              </w:rPr>
              <w:t xml:space="preserve"> </w:t>
            </w:r>
            <w:r w:rsidRPr="00043FBF">
              <w:rPr>
                <w:rFonts w:ascii="Arial" w:hAnsi="Arial"/>
                <w:lang w:eastAsia="en-US"/>
              </w:rPr>
              <w:t>as</w:t>
            </w:r>
            <w:r w:rsidR="00242B0D" w:rsidRPr="00043FBF">
              <w:rPr>
                <w:rFonts w:ascii="Arial" w:hAnsi="Arial"/>
                <w:lang w:eastAsia="en-US"/>
              </w:rPr>
              <w:t xml:space="preserve"> </w:t>
            </w:r>
            <w:r w:rsidRPr="00043FBF">
              <w:rPr>
                <w:rFonts w:ascii="Arial" w:hAnsi="Arial"/>
                <w:lang w:eastAsia="en-US"/>
              </w:rPr>
              <w:t>a</w:t>
            </w:r>
            <w:r w:rsidR="00242B0D" w:rsidRPr="00043FBF">
              <w:rPr>
                <w:rFonts w:ascii="Arial" w:hAnsi="Arial"/>
                <w:lang w:eastAsia="en-US"/>
              </w:rPr>
              <w:t xml:space="preserve"> </w:t>
            </w:r>
            <w:r w:rsidRPr="00043FBF">
              <w:rPr>
                <w:rFonts w:ascii="Arial" w:hAnsi="Arial"/>
                <w:lang w:eastAsia="en-US"/>
              </w:rPr>
              <w:t>basis</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plan</w:t>
            </w:r>
            <w:r w:rsidR="00242B0D" w:rsidRPr="00043FBF">
              <w:rPr>
                <w:rFonts w:ascii="Arial" w:hAnsi="Arial"/>
                <w:lang w:eastAsia="en-US"/>
              </w:rPr>
              <w:t xml:space="preserve"> </w:t>
            </w:r>
            <w:r w:rsidRPr="00043FBF">
              <w:rPr>
                <w:rFonts w:ascii="Arial" w:hAnsi="Arial"/>
                <w:lang w:eastAsia="en-US"/>
              </w:rPr>
              <w:t>an</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search</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generation</w:t>
            </w:r>
          </w:p>
        </w:tc>
        <w:tc>
          <w:tcPr>
            <w:tcW w:w="350" w:type="dxa"/>
          </w:tcPr>
          <w:p w14:paraId="10BB5182" w14:textId="70972BED" w:rsidR="00865FC8" w:rsidRPr="00103295" w:rsidRDefault="000F592B" w:rsidP="00A722AB">
            <w:pPr>
              <w:rPr>
                <w:rFonts w:ascii="Arial" w:hAnsi="Arial"/>
                <w:highlight w:val="yellow"/>
              </w:rPr>
            </w:pPr>
            <w:r w:rsidRPr="00103295">
              <w:rPr>
                <w:rFonts w:ascii="Arial" w:eastAsiaTheme="majorEastAsia" w:hAnsi="Arial"/>
                <w:noProof/>
              </w:rPr>
              <w:t>X</w:t>
            </w:r>
            <w:r w:rsidR="00242B0D" w:rsidRPr="00103295">
              <w:rPr>
                <w:rFonts w:ascii="Arial" w:eastAsiaTheme="majorEastAsia" w:hAnsi="Arial"/>
                <w:noProof/>
              </w:rPr>
              <w:t xml:space="preserve"> </w:t>
            </w:r>
          </w:p>
        </w:tc>
      </w:tr>
      <w:tr w:rsidR="00865FC8" w:rsidRPr="00103295" w14:paraId="7E39CCB6" w14:textId="77777777" w:rsidTr="007B199B">
        <w:tc>
          <w:tcPr>
            <w:tcW w:w="9745" w:type="dxa"/>
          </w:tcPr>
          <w:p w14:paraId="1827AA1A" w14:textId="3BAB4D07" w:rsidR="00865FC8" w:rsidRPr="00043FBF" w:rsidRDefault="00DB05D7" w:rsidP="00043FBF">
            <w:pPr>
              <w:keepLines w:val="0"/>
              <w:spacing w:before="60" w:after="60"/>
              <w:textAlignment w:val="auto"/>
              <w:rPr>
                <w:rFonts w:ascii="Arial" w:hAnsi="Arial"/>
                <w:lang w:eastAsia="en-US"/>
              </w:rPr>
            </w:pPr>
            <w:r w:rsidRPr="00043FBF">
              <w:rPr>
                <w:rFonts w:ascii="Arial" w:hAnsi="Arial"/>
                <w:lang w:eastAsia="en-US"/>
              </w:rPr>
              <w:t>locate,</w:t>
            </w:r>
            <w:r w:rsidR="00242B0D" w:rsidRPr="00043FBF">
              <w:rPr>
                <w:rFonts w:ascii="Arial" w:hAnsi="Arial"/>
                <w:lang w:eastAsia="en-US"/>
              </w:rPr>
              <w:t xml:space="preserve"> </w:t>
            </w:r>
            <w:r w:rsidRPr="00043FBF">
              <w:rPr>
                <w:rFonts w:ascii="Arial" w:hAnsi="Arial"/>
                <w:lang w:eastAsia="en-US"/>
              </w:rPr>
              <w:t>retrieve</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generate</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using</w:t>
            </w:r>
            <w:r w:rsidR="00242B0D" w:rsidRPr="00043FBF">
              <w:rPr>
                <w:rFonts w:ascii="Arial" w:hAnsi="Arial"/>
                <w:lang w:eastAsia="en-US"/>
              </w:rPr>
              <w:t xml:space="preserve"> </w:t>
            </w:r>
            <w:r w:rsidRPr="00043FBF">
              <w:rPr>
                <w:rFonts w:ascii="Arial" w:hAnsi="Arial"/>
                <w:lang w:eastAsia="en-US"/>
              </w:rPr>
              <w:t>search</w:t>
            </w:r>
            <w:r w:rsidR="00242B0D" w:rsidRPr="00043FBF">
              <w:rPr>
                <w:rFonts w:ascii="Arial" w:hAnsi="Arial"/>
                <w:lang w:eastAsia="en-US"/>
              </w:rPr>
              <w:t xml:space="preserve"> </w:t>
            </w:r>
            <w:r w:rsidRPr="00043FBF">
              <w:rPr>
                <w:rFonts w:ascii="Arial" w:hAnsi="Arial"/>
                <w:lang w:eastAsia="en-US"/>
              </w:rPr>
              <w:t>facilities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organise</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meaningful</w:t>
            </w:r>
            <w:r w:rsidR="00242B0D" w:rsidRPr="00043FBF">
              <w:rPr>
                <w:rFonts w:ascii="Arial" w:hAnsi="Arial"/>
                <w:lang w:eastAsia="en-US"/>
              </w:rPr>
              <w:t xml:space="preserve"> </w:t>
            </w:r>
            <w:r w:rsidRPr="00043FBF">
              <w:rPr>
                <w:rFonts w:ascii="Arial" w:hAnsi="Arial"/>
                <w:lang w:eastAsia="en-US"/>
              </w:rPr>
              <w:t>ways</w:t>
            </w:r>
          </w:p>
        </w:tc>
        <w:tc>
          <w:tcPr>
            <w:tcW w:w="350" w:type="dxa"/>
          </w:tcPr>
          <w:p w14:paraId="44B566E9" w14:textId="447C1A93" w:rsidR="00865FC8" w:rsidRPr="00103295" w:rsidRDefault="000F592B" w:rsidP="00A722AB">
            <w:pPr>
              <w:rPr>
                <w:rFonts w:ascii="Arial" w:hAnsi="Arial"/>
                <w:highlight w:val="yellow"/>
              </w:rPr>
            </w:pPr>
            <w:r w:rsidRPr="00103295">
              <w:rPr>
                <w:rFonts w:ascii="Arial" w:eastAsiaTheme="majorEastAsia" w:hAnsi="Arial"/>
                <w:noProof/>
              </w:rPr>
              <w:t>X</w:t>
            </w:r>
            <w:r w:rsidR="00242B0D" w:rsidRPr="00103295">
              <w:rPr>
                <w:rFonts w:ascii="Arial" w:eastAsiaTheme="majorEastAsia" w:hAnsi="Arial"/>
                <w:noProof/>
              </w:rPr>
              <w:t xml:space="preserve"> </w:t>
            </w:r>
          </w:p>
        </w:tc>
      </w:tr>
      <w:tr w:rsidR="00865FC8" w:rsidRPr="00103295" w14:paraId="4801F848" w14:textId="77777777" w:rsidTr="007B199B">
        <w:tc>
          <w:tcPr>
            <w:tcW w:w="9745" w:type="dxa"/>
          </w:tcPr>
          <w:p w14:paraId="0A6F5AAE" w14:textId="5A3790E1" w:rsidR="00865FC8" w:rsidRPr="00043FBF" w:rsidRDefault="00DB05D7" w:rsidP="00043FBF">
            <w:pPr>
              <w:keepLines w:val="0"/>
              <w:spacing w:before="60" w:after="60"/>
              <w:textAlignment w:val="auto"/>
              <w:rPr>
                <w:rFonts w:ascii="Arial" w:hAnsi="Arial"/>
                <w:lang w:eastAsia="en-US"/>
              </w:rPr>
            </w:pPr>
            <w:r w:rsidRPr="00043FBF">
              <w:rPr>
                <w:rFonts w:ascii="Arial" w:hAnsi="Arial"/>
                <w:lang w:eastAsia="en-US"/>
              </w:rPr>
              <w:t>assess</w:t>
            </w:r>
            <w:r w:rsidR="00242B0D" w:rsidRPr="00043FBF">
              <w:rPr>
                <w:rFonts w:ascii="Arial" w:hAnsi="Arial"/>
                <w:lang w:eastAsia="en-US"/>
              </w:rPr>
              <w:t xml:space="preserve"> </w:t>
            </w:r>
            <w:r w:rsidRPr="00043FBF">
              <w:rPr>
                <w:rFonts w:ascii="Arial" w:hAnsi="Arial"/>
                <w:lang w:eastAsia="en-US"/>
              </w:rPr>
              <w:t>the</w:t>
            </w:r>
            <w:r w:rsidR="00242B0D" w:rsidRPr="00043FBF">
              <w:rPr>
                <w:rFonts w:ascii="Arial" w:hAnsi="Arial"/>
                <w:lang w:eastAsia="en-US"/>
              </w:rPr>
              <w:t xml:space="preserve"> </w:t>
            </w:r>
            <w:r w:rsidRPr="00043FBF">
              <w:rPr>
                <w:rFonts w:ascii="Arial" w:hAnsi="Arial"/>
                <w:lang w:eastAsia="en-US"/>
              </w:rPr>
              <w:t>suitability</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data</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using</w:t>
            </w:r>
            <w:r w:rsidR="00242B0D" w:rsidRPr="00043FBF">
              <w:rPr>
                <w:rFonts w:ascii="Arial" w:hAnsi="Arial"/>
                <w:lang w:eastAsia="en-US"/>
              </w:rPr>
              <w:t xml:space="preserve"> </w:t>
            </w:r>
            <w:r w:rsidRPr="00043FBF">
              <w:rPr>
                <w:rFonts w:ascii="Arial" w:hAnsi="Arial"/>
                <w:lang w:eastAsia="en-US"/>
              </w:rPr>
              <w:t>appropriate</w:t>
            </w:r>
            <w:r w:rsidR="00242B0D" w:rsidRPr="00043FBF">
              <w:rPr>
                <w:rFonts w:ascii="Arial" w:hAnsi="Arial"/>
                <w:lang w:eastAsia="en-US"/>
              </w:rPr>
              <w:t xml:space="preserve"> </w:t>
            </w:r>
            <w:r w:rsidRPr="00043FBF">
              <w:rPr>
                <w:rFonts w:ascii="Arial" w:hAnsi="Arial"/>
                <w:lang w:eastAsia="en-US"/>
              </w:rPr>
              <w:t>own</w:t>
            </w:r>
            <w:r w:rsidR="00242B0D" w:rsidRPr="00043FBF">
              <w:rPr>
                <w:rFonts w:ascii="Arial" w:hAnsi="Arial"/>
                <w:lang w:eastAsia="en-US"/>
              </w:rPr>
              <w:t xml:space="preserve"> </w:t>
            </w:r>
            <w:r w:rsidRPr="00043FBF">
              <w:rPr>
                <w:rFonts w:ascii="Arial" w:hAnsi="Arial"/>
                <w:lang w:eastAsia="en-US"/>
              </w:rPr>
              <w:t>criteria</w:t>
            </w:r>
          </w:p>
        </w:tc>
        <w:tc>
          <w:tcPr>
            <w:tcW w:w="350" w:type="dxa"/>
          </w:tcPr>
          <w:p w14:paraId="6CF682BA" w14:textId="33E1EA21" w:rsidR="00865FC8" w:rsidRPr="00103295" w:rsidRDefault="000F592B" w:rsidP="00A722AB">
            <w:pPr>
              <w:rPr>
                <w:rFonts w:ascii="Arial" w:hAnsi="Arial"/>
                <w:highlight w:val="yellow"/>
              </w:rPr>
            </w:pPr>
            <w:r w:rsidRPr="00103295">
              <w:rPr>
                <w:rFonts w:ascii="Arial" w:eastAsiaTheme="majorEastAsia" w:hAnsi="Arial"/>
                <w:noProof/>
              </w:rPr>
              <w:t>X</w:t>
            </w:r>
            <w:r w:rsidR="00242B0D" w:rsidRPr="00103295">
              <w:rPr>
                <w:rFonts w:ascii="Arial" w:eastAsiaTheme="majorEastAsia" w:hAnsi="Arial"/>
                <w:noProof/>
              </w:rPr>
              <w:t xml:space="preserve"> </w:t>
            </w:r>
          </w:p>
        </w:tc>
      </w:tr>
      <w:tr w:rsidR="00865FC8" w:rsidRPr="00103295" w14:paraId="78491235" w14:textId="77777777" w:rsidTr="24B0725C">
        <w:tc>
          <w:tcPr>
            <w:tcW w:w="10095" w:type="dxa"/>
            <w:gridSpan w:val="2"/>
            <w:shd w:val="clear" w:color="auto" w:fill="D9E2F3" w:themeFill="accent1" w:themeFillTint="33"/>
          </w:tcPr>
          <w:p w14:paraId="0E9EAC6A" w14:textId="08CD0580" w:rsidR="00865FC8" w:rsidRPr="00103295" w:rsidRDefault="00865FC8" w:rsidP="00D039B6">
            <w:pPr>
              <w:keepLines w:val="0"/>
              <w:spacing w:before="60" w:after="60"/>
              <w:textAlignment w:val="auto"/>
              <w:rPr>
                <w:rFonts w:ascii="Arial" w:eastAsia="Arial" w:hAnsi="Arial"/>
              </w:rPr>
            </w:pPr>
            <w:r w:rsidRPr="00D039B6">
              <w:rPr>
                <w:rFonts w:ascii="Arial" w:hAnsi="Arial"/>
                <w:b/>
                <w:lang w:eastAsia="en-US"/>
              </w:rPr>
              <w:t>Creating</w:t>
            </w:r>
            <w:r w:rsidR="00242B0D" w:rsidRPr="00D039B6">
              <w:rPr>
                <w:rFonts w:ascii="Arial" w:hAnsi="Arial"/>
                <w:b/>
                <w:lang w:eastAsia="en-US"/>
              </w:rPr>
              <w:t xml:space="preserve"> </w:t>
            </w:r>
            <w:r w:rsidRPr="00D039B6">
              <w:rPr>
                <w:rFonts w:ascii="Arial" w:hAnsi="Arial"/>
                <w:b/>
                <w:lang w:eastAsia="en-US"/>
              </w:rPr>
              <w:t>with</w:t>
            </w:r>
            <w:r w:rsidR="00242B0D" w:rsidRPr="00D039B6">
              <w:rPr>
                <w:rFonts w:ascii="Arial" w:hAnsi="Arial"/>
                <w:b/>
                <w:lang w:eastAsia="en-US"/>
              </w:rPr>
              <w:t xml:space="preserve"> </w:t>
            </w:r>
            <w:r w:rsidRPr="00D039B6">
              <w:rPr>
                <w:rFonts w:ascii="Arial" w:hAnsi="Arial"/>
                <w:b/>
                <w:lang w:eastAsia="en-US"/>
              </w:rPr>
              <w:t>ICT</w:t>
            </w:r>
          </w:p>
        </w:tc>
      </w:tr>
      <w:tr w:rsidR="00865FC8" w:rsidRPr="00103295" w14:paraId="72434600" w14:textId="77777777" w:rsidTr="007B199B">
        <w:tc>
          <w:tcPr>
            <w:tcW w:w="9745" w:type="dxa"/>
          </w:tcPr>
          <w:p w14:paraId="264C61D5" w14:textId="3EC51B94" w:rsidR="00865FC8" w:rsidRPr="00043FBF" w:rsidRDefault="001B169C" w:rsidP="00043FBF">
            <w:pPr>
              <w:keepLines w:val="0"/>
              <w:spacing w:before="60" w:after="60"/>
              <w:textAlignment w:val="auto"/>
              <w:rPr>
                <w:rFonts w:ascii="Arial" w:hAnsi="Arial"/>
                <w:lang w:eastAsia="en-US"/>
              </w:rPr>
            </w:pP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appropriate</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collaboratively</w:t>
            </w:r>
            <w:r w:rsidR="00242B0D" w:rsidRPr="00043FBF">
              <w:rPr>
                <w:rFonts w:ascii="Arial" w:hAnsi="Arial"/>
                <w:lang w:eastAsia="en-US"/>
              </w:rPr>
              <w:t xml:space="preserve"> </w:t>
            </w:r>
            <w:r w:rsidRPr="00043FBF">
              <w:rPr>
                <w:rFonts w:ascii="Arial" w:hAnsi="Arial"/>
                <w:lang w:eastAsia="en-US"/>
              </w:rPr>
              <w:t>generate</w:t>
            </w:r>
            <w:r w:rsidR="00242B0D" w:rsidRPr="00043FBF">
              <w:rPr>
                <w:rFonts w:ascii="Arial" w:hAnsi="Arial"/>
                <w:lang w:eastAsia="en-US"/>
              </w:rPr>
              <w:t xml:space="preserve"> </w:t>
            </w:r>
            <w:r w:rsidRPr="00043FBF">
              <w:rPr>
                <w:rFonts w:ascii="Arial" w:hAnsi="Arial"/>
                <w:lang w:eastAsia="en-US"/>
              </w:rPr>
              <w:t>ideas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develop</w:t>
            </w:r>
            <w:r w:rsidR="00242B0D" w:rsidRPr="00043FBF">
              <w:rPr>
                <w:rFonts w:ascii="Arial" w:hAnsi="Arial"/>
                <w:lang w:eastAsia="en-US"/>
              </w:rPr>
              <w:t xml:space="preserve"> </w:t>
            </w:r>
            <w:r w:rsidRPr="00043FBF">
              <w:rPr>
                <w:rFonts w:ascii="Arial" w:hAnsi="Arial"/>
                <w:lang w:eastAsia="en-US"/>
              </w:rPr>
              <w:t>plans</w:t>
            </w:r>
          </w:p>
        </w:tc>
        <w:tc>
          <w:tcPr>
            <w:tcW w:w="350" w:type="dxa"/>
          </w:tcPr>
          <w:p w14:paraId="5B51F57B" w14:textId="47A62A48" w:rsidR="00865FC8" w:rsidRPr="00103295" w:rsidRDefault="00F97D2C" w:rsidP="00A722AB">
            <w:pPr>
              <w:rPr>
                <w:rFonts w:ascii="Arial" w:hAnsi="Arial"/>
                <w:highlight w:val="yellow"/>
              </w:rPr>
            </w:pPr>
            <w:r w:rsidRPr="00103295">
              <w:rPr>
                <w:rFonts w:ascii="Arial" w:hAnsi="Arial"/>
              </w:rPr>
              <w:t>X</w:t>
            </w:r>
          </w:p>
        </w:tc>
      </w:tr>
      <w:tr w:rsidR="00865FC8" w:rsidRPr="00103295" w14:paraId="6960818E" w14:textId="77777777" w:rsidTr="007B199B">
        <w:trPr>
          <w:trHeight w:val="335"/>
        </w:trPr>
        <w:tc>
          <w:tcPr>
            <w:tcW w:w="9745" w:type="dxa"/>
          </w:tcPr>
          <w:p w14:paraId="19E1516F" w14:textId="7C757F7B" w:rsidR="00865FC8" w:rsidRPr="00043FBF" w:rsidRDefault="001B169C" w:rsidP="00043FBF">
            <w:pPr>
              <w:keepLines w:val="0"/>
              <w:spacing w:before="60" w:after="60"/>
              <w:textAlignment w:val="auto"/>
              <w:rPr>
                <w:rFonts w:ascii="Arial" w:hAnsi="Arial"/>
                <w:lang w:eastAsia="en-US"/>
              </w:rPr>
            </w:pPr>
            <w:r w:rsidRPr="00043FBF">
              <w:rPr>
                <w:rFonts w:ascii="Arial" w:hAnsi="Arial"/>
                <w:lang w:eastAsia="en-US"/>
              </w:rPr>
              <w:t>design</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modify</w:t>
            </w:r>
            <w:r w:rsidR="00242B0D" w:rsidRPr="00043FBF">
              <w:rPr>
                <w:rFonts w:ascii="Arial" w:hAnsi="Arial"/>
                <w:lang w:eastAsia="en-US"/>
              </w:rPr>
              <w:t xml:space="preserve"> </w:t>
            </w:r>
            <w:r w:rsidRPr="00043FBF">
              <w:rPr>
                <w:rFonts w:ascii="Arial" w:hAnsi="Arial"/>
                <w:lang w:eastAsia="en-US"/>
              </w:rPr>
              <w:t>simple</w:t>
            </w:r>
            <w:r w:rsidR="00242B0D" w:rsidRPr="00043FBF">
              <w:rPr>
                <w:rFonts w:ascii="Arial" w:hAnsi="Arial"/>
                <w:lang w:eastAsia="en-US"/>
              </w:rPr>
              <w:t xml:space="preserve"> </w:t>
            </w:r>
            <w:r w:rsidRPr="00043FBF">
              <w:rPr>
                <w:rFonts w:ascii="Arial" w:hAnsi="Arial"/>
                <w:lang w:eastAsia="en-US"/>
              </w:rPr>
              <w:t>digital</w:t>
            </w:r>
            <w:r w:rsidR="00242B0D" w:rsidRPr="00043FBF">
              <w:rPr>
                <w:rFonts w:ascii="Arial" w:hAnsi="Arial"/>
                <w:lang w:eastAsia="en-US"/>
              </w:rPr>
              <w:t xml:space="preserve"> </w:t>
            </w:r>
            <w:r w:rsidRPr="00043FBF">
              <w:rPr>
                <w:rFonts w:ascii="Arial" w:hAnsi="Arial"/>
                <w:lang w:eastAsia="en-US"/>
              </w:rPr>
              <w:t>solutions,</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multimodal</w:t>
            </w:r>
            <w:r w:rsidR="00242B0D" w:rsidRPr="00043FBF">
              <w:rPr>
                <w:rFonts w:ascii="Arial" w:hAnsi="Arial"/>
                <w:lang w:eastAsia="en-US"/>
              </w:rPr>
              <w:t xml:space="preserve"> </w:t>
            </w:r>
            <w:r w:rsidRPr="00043FBF">
              <w:rPr>
                <w:rFonts w:ascii="Arial" w:hAnsi="Arial"/>
                <w:lang w:eastAsia="en-US"/>
              </w:rPr>
              <w:t>creative</w:t>
            </w:r>
            <w:r w:rsidR="00242B0D" w:rsidRPr="00043FBF">
              <w:rPr>
                <w:rFonts w:ascii="Arial" w:hAnsi="Arial"/>
                <w:lang w:eastAsia="en-US"/>
              </w:rPr>
              <w:t xml:space="preserve"> </w:t>
            </w:r>
            <w:r w:rsidRPr="00043FBF">
              <w:rPr>
                <w:rFonts w:ascii="Arial" w:hAnsi="Arial"/>
                <w:lang w:eastAsia="en-US"/>
              </w:rPr>
              <w:t>outputs</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data</w:t>
            </w:r>
            <w:r w:rsidR="00242B0D" w:rsidRPr="00043FBF">
              <w:rPr>
                <w:rFonts w:ascii="Arial" w:hAnsi="Arial"/>
                <w:lang w:eastAsia="en-US"/>
              </w:rPr>
              <w:t xml:space="preserve"> </w:t>
            </w:r>
            <w:r w:rsidRPr="00043FBF">
              <w:rPr>
                <w:rFonts w:ascii="Arial" w:hAnsi="Arial"/>
                <w:lang w:eastAsia="en-US"/>
              </w:rPr>
              <w:t>transformations</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particular</w:t>
            </w:r>
            <w:r w:rsidR="00242B0D" w:rsidRPr="00043FBF">
              <w:rPr>
                <w:rFonts w:ascii="Arial" w:hAnsi="Arial"/>
                <w:lang w:eastAsia="en-US"/>
              </w:rPr>
              <w:t xml:space="preserve"> </w:t>
            </w:r>
            <w:r w:rsidRPr="00043FBF">
              <w:rPr>
                <w:rFonts w:ascii="Arial" w:hAnsi="Arial"/>
                <w:lang w:eastAsia="en-US"/>
              </w:rPr>
              <w:t>audiences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purposes</w:t>
            </w:r>
            <w:r w:rsidR="00242B0D" w:rsidRPr="00043FBF">
              <w:rPr>
                <w:rFonts w:ascii="Arial" w:hAnsi="Arial"/>
                <w:lang w:eastAsia="en-US"/>
              </w:rPr>
              <w:t xml:space="preserve"> </w:t>
            </w:r>
            <w:r w:rsidRPr="00043FBF">
              <w:rPr>
                <w:rFonts w:ascii="Arial" w:hAnsi="Arial"/>
                <w:lang w:eastAsia="en-US"/>
              </w:rPr>
              <w:t>following</w:t>
            </w:r>
            <w:r w:rsidR="00242B0D" w:rsidRPr="00043FBF">
              <w:rPr>
                <w:rFonts w:ascii="Arial" w:hAnsi="Arial"/>
                <w:lang w:eastAsia="en-US"/>
              </w:rPr>
              <w:t xml:space="preserve"> </w:t>
            </w:r>
            <w:r w:rsidRPr="00043FBF">
              <w:rPr>
                <w:rFonts w:ascii="Arial" w:hAnsi="Arial"/>
                <w:lang w:eastAsia="en-US"/>
              </w:rPr>
              <w:t>recognised</w:t>
            </w:r>
            <w:r w:rsidR="00242B0D" w:rsidRPr="00043FBF">
              <w:rPr>
                <w:rFonts w:ascii="Arial" w:hAnsi="Arial"/>
                <w:lang w:eastAsia="en-US"/>
              </w:rPr>
              <w:t xml:space="preserve"> </w:t>
            </w:r>
            <w:r w:rsidRPr="00043FBF">
              <w:rPr>
                <w:rFonts w:ascii="Arial" w:hAnsi="Arial"/>
                <w:lang w:eastAsia="en-US"/>
              </w:rPr>
              <w:t>conventions</w:t>
            </w:r>
          </w:p>
        </w:tc>
        <w:tc>
          <w:tcPr>
            <w:tcW w:w="350" w:type="dxa"/>
          </w:tcPr>
          <w:p w14:paraId="73FDC44C" w14:textId="7E9F28C5" w:rsidR="00865FC8" w:rsidRPr="00103295" w:rsidRDefault="000F592B" w:rsidP="00A722AB">
            <w:pPr>
              <w:rPr>
                <w:rFonts w:ascii="Arial" w:hAnsi="Arial"/>
              </w:rPr>
            </w:pPr>
            <w:r w:rsidRPr="00103295">
              <w:rPr>
                <w:rFonts w:ascii="Arial" w:hAnsi="Arial"/>
              </w:rPr>
              <w:t>X</w:t>
            </w:r>
          </w:p>
        </w:tc>
      </w:tr>
      <w:tr w:rsidR="00865FC8" w:rsidRPr="00103295" w14:paraId="47453567" w14:textId="77777777" w:rsidTr="24B0725C">
        <w:tc>
          <w:tcPr>
            <w:tcW w:w="10095" w:type="dxa"/>
            <w:gridSpan w:val="2"/>
            <w:shd w:val="clear" w:color="auto" w:fill="D9E2F3" w:themeFill="accent1" w:themeFillTint="33"/>
          </w:tcPr>
          <w:p w14:paraId="36571ECB" w14:textId="405E9136" w:rsidR="00865FC8" w:rsidRPr="00D039B6" w:rsidRDefault="00865FC8" w:rsidP="00D039B6">
            <w:pPr>
              <w:keepLines w:val="0"/>
              <w:spacing w:before="60" w:after="60"/>
              <w:textAlignment w:val="auto"/>
              <w:rPr>
                <w:rFonts w:ascii="Arial" w:hAnsi="Arial"/>
                <w:b/>
                <w:lang w:eastAsia="en-US"/>
              </w:rPr>
            </w:pPr>
            <w:r w:rsidRPr="00D039B6">
              <w:rPr>
                <w:rFonts w:ascii="Arial" w:hAnsi="Arial"/>
                <w:b/>
                <w:lang w:eastAsia="en-US"/>
              </w:rPr>
              <w:t>Communicating</w:t>
            </w:r>
            <w:r w:rsidR="00242B0D" w:rsidRPr="00D039B6">
              <w:rPr>
                <w:rFonts w:ascii="Arial" w:hAnsi="Arial"/>
                <w:b/>
                <w:lang w:eastAsia="en-US"/>
              </w:rPr>
              <w:t xml:space="preserve"> </w:t>
            </w:r>
            <w:r w:rsidRPr="00D039B6">
              <w:rPr>
                <w:rFonts w:ascii="Arial" w:hAnsi="Arial"/>
                <w:b/>
                <w:lang w:eastAsia="en-US"/>
              </w:rPr>
              <w:t>with</w:t>
            </w:r>
            <w:r w:rsidR="00242B0D" w:rsidRPr="00D039B6">
              <w:rPr>
                <w:rFonts w:ascii="Arial" w:hAnsi="Arial"/>
                <w:b/>
                <w:lang w:eastAsia="en-US"/>
              </w:rPr>
              <w:t xml:space="preserve"> </w:t>
            </w:r>
            <w:r w:rsidRPr="00D039B6">
              <w:rPr>
                <w:rFonts w:ascii="Arial" w:hAnsi="Arial"/>
                <w:b/>
                <w:lang w:eastAsia="en-US"/>
              </w:rPr>
              <w:t>ICT</w:t>
            </w:r>
          </w:p>
        </w:tc>
      </w:tr>
      <w:tr w:rsidR="00865FC8" w:rsidRPr="00103295" w14:paraId="69435017" w14:textId="77777777" w:rsidTr="007B199B">
        <w:tc>
          <w:tcPr>
            <w:tcW w:w="9745" w:type="dxa"/>
          </w:tcPr>
          <w:p w14:paraId="451E7A39" w14:textId="39274790" w:rsidR="00865FC8" w:rsidRPr="00043FBF" w:rsidRDefault="00705857" w:rsidP="00043FBF">
            <w:pPr>
              <w:keepLines w:val="0"/>
              <w:spacing w:before="60" w:after="60"/>
              <w:textAlignment w:val="auto"/>
              <w:rPr>
                <w:rFonts w:ascii="Arial" w:hAnsi="Arial"/>
                <w:lang w:eastAsia="en-US"/>
              </w:rPr>
            </w:pPr>
            <w:r w:rsidRPr="00043FBF">
              <w:rPr>
                <w:rFonts w:ascii="Arial" w:hAnsi="Arial"/>
                <w:lang w:eastAsia="en-US"/>
              </w:rPr>
              <w:t>select</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appropriate</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tools</w:t>
            </w:r>
            <w:r w:rsidR="00242B0D" w:rsidRPr="00043FBF">
              <w:rPr>
                <w:rFonts w:ascii="Arial" w:hAnsi="Arial"/>
                <w:lang w:eastAsia="en-US"/>
              </w:rPr>
              <w:t xml:space="preserve"> </w:t>
            </w:r>
            <w:r w:rsidRPr="00043FBF">
              <w:rPr>
                <w:rFonts w:ascii="Arial" w:hAnsi="Arial"/>
                <w:lang w:eastAsia="en-US"/>
              </w:rPr>
              <w:t>safely</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lead</w:t>
            </w:r>
            <w:r w:rsidR="00242B0D" w:rsidRPr="00043FBF">
              <w:rPr>
                <w:rFonts w:ascii="Arial" w:hAnsi="Arial"/>
                <w:lang w:eastAsia="en-US"/>
              </w:rPr>
              <w:t xml:space="preserve"> </w:t>
            </w:r>
            <w:r w:rsidRPr="00043FBF">
              <w:rPr>
                <w:rFonts w:ascii="Arial" w:hAnsi="Arial"/>
                <w:lang w:eastAsia="en-US"/>
              </w:rPr>
              <w:t>groups</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sharing</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exchanging</w:t>
            </w:r>
            <w:r w:rsidR="00242B0D" w:rsidRPr="00043FBF">
              <w:rPr>
                <w:rFonts w:ascii="Arial" w:hAnsi="Arial"/>
                <w:lang w:eastAsia="en-US"/>
              </w:rPr>
              <w:t xml:space="preserve"> </w:t>
            </w:r>
            <w:r w:rsidRPr="00043FBF">
              <w:rPr>
                <w:rFonts w:ascii="Arial" w:hAnsi="Arial"/>
                <w:lang w:eastAsia="en-US"/>
              </w:rPr>
              <w:t>information,</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taking</w:t>
            </w:r>
            <w:r w:rsidR="00242B0D" w:rsidRPr="00043FBF">
              <w:rPr>
                <w:rFonts w:ascii="Arial" w:hAnsi="Arial"/>
                <w:lang w:eastAsia="en-US"/>
              </w:rPr>
              <w:t xml:space="preserve"> </w:t>
            </w:r>
            <w:r w:rsidRPr="00043FBF">
              <w:rPr>
                <w:rFonts w:ascii="Arial" w:hAnsi="Arial"/>
                <w:lang w:eastAsia="en-US"/>
              </w:rPr>
              <w:t>part</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online</w:t>
            </w:r>
            <w:r w:rsidR="00242B0D" w:rsidRPr="00043FBF">
              <w:rPr>
                <w:rFonts w:ascii="Arial" w:hAnsi="Arial"/>
                <w:lang w:eastAsia="en-US"/>
              </w:rPr>
              <w:t xml:space="preserve"> </w:t>
            </w:r>
            <w:r w:rsidRPr="00043FBF">
              <w:rPr>
                <w:rFonts w:ascii="Arial" w:hAnsi="Arial"/>
                <w:lang w:eastAsia="en-US"/>
              </w:rPr>
              <w:t>projects</w:t>
            </w:r>
            <w:r w:rsidR="00242B0D" w:rsidRPr="00043FBF">
              <w:rPr>
                <w:rFonts w:ascii="Arial" w:hAnsi="Arial"/>
                <w:lang w:eastAsia="en-US"/>
              </w:rPr>
              <w:t xml:space="preserve"> </w:t>
            </w:r>
            <w:r w:rsidRPr="00043FBF">
              <w:rPr>
                <w:rFonts w:ascii="Arial" w:hAnsi="Arial"/>
                <w:lang w:eastAsia="en-US"/>
              </w:rPr>
              <w:t>or</w:t>
            </w:r>
            <w:r w:rsidR="00242B0D" w:rsidRPr="00043FBF">
              <w:rPr>
                <w:rFonts w:ascii="Arial" w:hAnsi="Arial"/>
                <w:lang w:eastAsia="en-US"/>
              </w:rPr>
              <w:t xml:space="preserve"> </w:t>
            </w:r>
            <w:r w:rsidRPr="00043FBF">
              <w:rPr>
                <w:rFonts w:ascii="Arial" w:hAnsi="Arial"/>
                <w:lang w:eastAsia="en-US"/>
              </w:rPr>
              <w:t>active</w:t>
            </w:r>
            <w:r w:rsidR="00242B0D" w:rsidRPr="00043FBF">
              <w:rPr>
                <w:rFonts w:ascii="Arial" w:hAnsi="Arial"/>
                <w:lang w:eastAsia="en-US"/>
              </w:rPr>
              <w:t xml:space="preserve"> </w:t>
            </w:r>
            <w:r w:rsidRPr="00043FBF">
              <w:rPr>
                <w:rFonts w:ascii="Arial" w:hAnsi="Arial"/>
                <w:lang w:eastAsia="en-US"/>
              </w:rPr>
              <w:t>collaborations</w:t>
            </w:r>
            <w:r w:rsidR="00242B0D" w:rsidRPr="00043FBF">
              <w:rPr>
                <w:rFonts w:ascii="Arial" w:hAnsi="Arial"/>
                <w:lang w:eastAsia="en-US"/>
              </w:rPr>
              <w:t xml:space="preserve"> </w:t>
            </w:r>
            <w:r w:rsidRPr="00043FBF">
              <w:rPr>
                <w:rFonts w:ascii="Arial" w:hAnsi="Arial"/>
                <w:lang w:eastAsia="en-US"/>
              </w:rPr>
              <w:t>with</w:t>
            </w:r>
            <w:r w:rsidR="00242B0D" w:rsidRPr="00043FBF">
              <w:rPr>
                <w:rFonts w:ascii="Arial" w:hAnsi="Arial"/>
                <w:lang w:eastAsia="en-US"/>
              </w:rPr>
              <w:t xml:space="preserve"> </w:t>
            </w:r>
            <w:r w:rsidRPr="00043FBF">
              <w:rPr>
                <w:rFonts w:ascii="Arial" w:hAnsi="Arial"/>
                <w:lang w:eastAsia="en-US"/>
              </w:rPr>
              <w:t>appropriate</w:t>
            </w:r>
            <w:r w:rsidR="00242B0D" w:rsidRPr="00043FBF">
              <w:rPr>
                <w:rFonts w:ascii="Arial" w:hAnsi="Arial"/>
                <w:lang w:eastAsia="en-US"/>
              </w:rPr>
              <w:t xml:space="preserve"> </w:t>
            </w:r>
            <w:r w:rsidRPr="00043FBF">
              <w:rPr>
                <w:rFonts w:ascii="Arial" w:hAnsi="Arial"/>
                <w:lang w:eastAsia="en-US"/>
              </w:rPr>
              <w:t>global</w:t>
            </w:r>
            <w:r w:rsidR="00242B0D" w:rsidRPr="00043FBF">
              <w:rPr>
                <w:rFonts w:ascii="Arial" w:hAnsi="Arial"/>
                <w:lang w:eastAsia="en-US"/>
              </w:rPr>
              <w:t xml:space="preserve"> </w:t>
            </w:r>
            <w:r w:rsidRPr="00043FBF">
              <w:rPr>
                <w:rFonts w:ascii="Arial" w:hAnsi="Arial"/>
                <w:lang w:eastAsia="en-US"/>
              </w:rPr>
              <w:t>audiences</w:t>
            </w:r>
          </w:p>
        </w:tc>
        <w:tc>
          <w:tcPr>
            <w:tcW w:w="350" w:type="dxa"/>
          </w:tcPr>
          <w:p w14:paraId="3D43B353" w14:textId="0BD1B43F" w:rsidR="00865FC8" w:rsidRPr="00103295" w:rsidRDefault="00865FC8" w:rsidP="00A722AB">
            <w:pPr>
              <w:rPr>
                <w:rFonts w:ascii="Arial" w:hAnsi="Arial"/>
                <w:highlight w:val="yellow"/>
              </w:rPr>
            </w:pPr>
          </w:p>
        </w:tc>
      </w:tr>
      <w:tr w:rsidR="00865FC8" w:rsidRPr="00103295" w14:paraId="7D8A7E20" w14:textId="77777777" w:rsidTr="007B199B">
        <w:tc>
          <w:tcPr>
            <w:tcW w:w="9745" w:type="dxa"/>
          </w:tcPr>
          <w:p w14:paraId="5664737F" w14:textId="7FB948CD" w:rsidR="00865FC8" w:rsidRPr="00043FBF" w:rsidRDefault="00705857" w:rsidP="00043FBF">
            <w:pPr>
              <w:keepLines w:val="0"/>
              <w:spacing w:before="60" w:after="60"/>
              <w:textAlignment w:val="auto"/>
              <w:rPr>
                <w:rFonts w:ascii="Arial" w:hAnsi="Arial"/>
                <w:lang w:eastAsia="en-US"/>
              </w:rPr>
            </w:pPr>
            <w:r w:rsidRPr="00043FBF">
              <w:rPr>
                <w:rFonts w:ascii="Arial" w:hAnsi="Arial"/>
                <w:lang w:eastAsia="en-US"/>
              </w:rPr>
              <w:lastRenderedPageBreak/>
              <w:t>understand</w:t>
            </w:r>
            <w:r w:rsidR="00242B0D" w:rsidRPr="00043FBF">
              <w:rPr>
                <w:rFonts w:ascii="Arial" w:hAnsi="Arial"/>
                <w:lang w:eastAsia="en-US"/>
              </w:rPr>
              <w:t xml:space="preserve"> </w:t>
            </w:r>
            <w:r w:rsidRPr="00043FBF">
              <w:rPr>
                <w:rFonts w:ascii="Arial" w:hAnsi="Arial"/>
                <w:lang w:eastAsia="en-US"/>
              </w:rPr>
              <w:t>that</w:t>
            </w:r>
            <w:r w:rsidR="00242B0D" w:rsidRPr="00043FBF">
              <w:rPr>
                <w:rFonts w:ascii="Arial" w:hAnsi="Arial"/>
                <w:lang w:eastAsia="en-US"/>
              </w:rPr>
              <w:t xml:space="preserve"> </w:t>
            </w:r>
            <w:r w:rsidRPr="00043FBF">
              <w:rPr>
                <w:rFonts w:ascii="Arial" w:hAnsi="Arial"/>
                <w:lang w:eastAsia="en-US"/>
              </w:rPr>
              <w:t>there</w:t>
            </w:r>
            <w:r w:rsidR="00242B0D" w:rsidRPr="00043FBF">
              <w:rPr>
                <w:rFonts w:ascii="Arial" w:hAnsi="Arial"/>
                <w:lang w:eastAsia="en-US"/>
              </w:rPr>
              <w:t xml:space="preserve"> </w:t>
            </w:r>
            <w:r w:rsidRPr="00043FBF">
              <w:rPr>
                <w:rFonts w:ascii="Arial" w:hAnsi="Arial"/>
                <w:lang w:eastAsia="en-US"/>
              </w:rPr>
              <w:t>are</w:t>
            </w:r>
            <w:r w:rsidR="00242B0D" w:rsidRPr="00043FBF">
              <w:rPr>
                <w:rFonts w:ascii="Arial" w:hAnsi="Arial"/>
                <w:lang w:eastAsia="en-US"/>
              </w:rPr>
              <w:t xml:space="preserve"> </w:t>
            </w:r>
            <w:r w:rsidRPr="00043FBF">
              <w:rPr>
                <w:rFonts w:ascii="Arial" w:hAnsi="Arial"/>
                <w:lang w:eastAsia="en-US"/>
              </w:rPr>
              <w:t>various</w:t>
            </w:r>
            <w:r w:rsidR="00242B0D" w:rsidRPr="00043FBF">
              <w:rPr>
                <w:rFonts w:ascii="Arial" w:hAnsi="Arial"/>
                <w:lang w:eastAsia="en-US"/>
              </w:rPr>
              <w:t xml:space="preserve"> </w:t>
            </w:r>
            <w:r w:rsidRPr="00043FBF">
              <w:rPr>
                <w:rFonts w:ascii="Arial" w:hAnsi="Arial"/>
                <w:lang w:eastAsia="en-US"/>
              </w:rPr>
              <w:t>methods</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collaboration</w:t>
            </w:r>
            <w:r w:rsidR="00242B0D" w:rsidRPr="00043FBF">
              <w:rPr>
                <w:rFonts w:ascii="Arial" w:hAnsi="Arial"/>
                <w:lang w:eastAsia="en-US"/>
              </w:rPr>
              <w:t xml:space="preserve"> </w:t>
            </w:r>
            <w:r w:rsidRPr="00043FBF">
              <w:rPr>
                <w:rFonts w:ascii="Arial" w:hAnsi="Arial"/>
                <w:lang w:eastAsia="en-US"/>
              </w:rPr>
              <w:t>through</w:t>
            </w:r>
            <w:r w:rsidR="00242B0D" w:rsidRPr="00043FBF">
              <w:rPr>
                <w:rFonts w:ascii="Arial" w:hAnsi="Arial"/>
                <w:lang w:eastAsia="en-US"/>
              </w:rPr>
              <w:t xml:space="preserve"> </w:t>
            </w:r>
            <w:r w:rsidRPr="00043FBF">
              <w:rPr>
                <w:rFonts w:ascii="Arial" w:hAnsi="Arial"/>
                <w:lang w:eastAsia="en-US"/>
              </w:rPr>
              <w:t>computer</w:t>
            </w:r>
            <w:r w:rsidR="00242B0D" w:rsidRPr="00043FBF">
              <w:rPr>
                <w:rFonts w:ascii="Arial" w:hAnsi="Arial"/>
                <w:lang w:eastAsia="en-US"/>
              </w:rPr>
              <w:t xml:space="preserve"> </w:t>
            </w:r>
            <w:r w:rsidRPr="00043FBF">
              <w:rPr>
                <w:rFonts w:ascii="Arial" w:hAnsi="Arial"/>
                <w:lang w:eastAsia="en-US"/>
              </w:rPr>
              <w:t>mediated</w:t>
            </w:r>
            <w:r w:rsidR="00242B0D" w:rsidRPr="00043FBF">
              <w:rPr>
                <w:rFonts w:ascii="Arial" w:hAnsi="Arial"/>
                <w:lang w:eastAsia="en-US"/>
              </w:rPr>
              <w:t xml:space="preserve"> </w:t>
            </w:r>
            <w:r w:rsidRPr="00043FBF">
              <w:rPr>
                <w:rFonts w:ascii="Arial" w:hAnsi="Arial"/>
                <w:lang w:eastAsia="en-US"/>
              </w:rPr>
              <w:t>communications</w:t>
            </w:r>
            <w:r w:rsidR="00242B0D" w:rsidRPr="00043FBF">
              <w:rPr>
                <w:rFonts w:ascii="Arial" w:hAnsi="Arial"/>
                <w:lang w:eastAsia="en-US"/>
              </w:rPr>
              <w:t xml:space="preserve"> </w:t>
            </w:r>
            <w:r w:rsidRPr="00043FBF">
              <w:rPr>
                <w:rFonts w:ascii="Arial" w:hAnsi="Arial"/>
                <w:lang w:eastAsia="en-US"/>
              </w:rPr>
              <w:t>that</w:t>
            </w:r>
            <w:r w:rsidR="00242B0D" w:rsidRPr="00043FBF">
              <w:rPr>
                <w:rFonts w:ascii="Arial" w:hAnsi="Arial"/>
                <w:lang w:eastAsia="en-US"/>
              </w:rPr>
              <w:t xml:space="preserve"> </w:t>
            </w:r>
            <w:r w:rsidRPr="00043FBF">
              <w:rPr>
                <w:rFonts w:ascii="Arial" w:hAnsi="Arial"/>
                <w:lang w:eastAsia="en-US"/>
              </w:rPr>
              <w:t>vary</w:t>
            </w:r>
            <w:r w:rsidR="00242B0D" w:rsidRPr="00043FBF">
              <w:rPr>
                <w:rFonts w:ascii="Arial" w:hAnsi="Arial"/>
                <w:lang w:eastAsia="en-US"/>
              </w:rPr>
              <w:t xml:space="preserve"> </w:t>
            </w:r>
            <w:r w:rsidRPr="00043FBF">
              <w:rPr>
                <w:rFonts w:ascii="Arial" w:hAnsi="Arial"/>
                <w:lang w:eastAsia="en-US"/>
              </w:rPr>
              <w:t>in</w:t>
            </w:r>
            <w:r w:rsidR="00242B0D" w:rsidRPr="00043FBF">
              <w:rPr>
                <w:rFonts w:ascii="Arial" w:hAnsi="Arial"/>
                <w:lang w:eastAsia="en-US"/>
              </w:rPr>
              <w:t xml:space="preserve"> </w:t>
            </w:r>
            <w:r w:rsidRPr="00043FBF">
              <w:rPr>
                <w:rFonts w:ascii="Arial" w:hAnsi="Arial"/>
                <w:lang w:eastAsia="en-US"/>
              </w:rPr>
              <w:t>form</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control</w:t>
            </w:r>
          </w:p>
        </w:tc>
        <w:tc>
          <w:tcPr>
            <w:tcW w:w="350" w:type="dxa"/>
          </w:tcPr>
          <w:p w14:paraId="66AFB39D" w14:textId="06FC8200" w:rsidR="00865FC8" w:rsidRPr="00103295" w:rsidRDefault="00865FC8" w:rsidP="00A722AB">
            <w:pPr>
              <w:rPr>
                <w:rFonts w:ascii="Arial" w:hAnsi="Arial"/>
                <w:highlight w:val="yellow"/>
              </w:rPr>
            </w:pPr>
          </w:p>
        </w:tc>
      </w:tr>
      <w:tr w:rsidR="00865FC8" w:rsidRPr="00103295" w14:paraId="66015559" w14:textId="77777777" w:rsidTr="24B0725C">
        <w:tc>
          <w:tcPr>
            <w:tcW w:w="10095" w:type="dxa"/>
            <w:gridSpan w:val="2"/>
            <w:shd w:val="clear" w:color="auto" w:fill="D9E2F3" w:themeFill="accent1" w:themeFillTint="33"/>
          </w:tcPr>
          <w:p w14:paraId="451587A3" w14:textId="0D7778AA" w:rsidR="00865FC8" w:rsidRPr="00D039B6" w:rsidRDefault="00865FC8" w:rsidP="00D039B6">
            <w:pPr>
              <w:keepLines w:val="0"/>
              <w:spacing w:before="60" w:after="60"/>
              <w:textAlignment w:val="auto"/>
              <w:rPr>
                <w:rFonts w:ascii="Arial" w:hAnsi="Arial"/>
                <w:b/>
                <w:lang w:eastAsia="en-US"/>
              </w:rPr>
            </w:pPr>
            <w:r w:rsidRPr="00D039B6">
              <w:rPr>
                <w:rFonts w:ascii="Arial" w:hAnsi="Arial"/>
                <w:b/>
                <w:lang w:eastAsia="en-US"/>
              </w:rPr>
              <w:t>Managing</w:t>
            </w:r>
            <w:r w:rsidR="00242B0D" w:rsidRPr="00D039B6">
              <w:rPr>
                <w:rFonts w:ascii="Arial" w:hAnsi="Arial"/>
                <w:b/>
                <w:lang w:eastAsia="en-US"/>
              </w:rPr>
              <w:t xml:space="preserve"> </w:t>
            </w:r>
            <w:r w:rsidRPr="00D039B6">
              <w:rPr>
                <w:rFonts w:ascii="Arial" w:hAnsi="Arial"/>
                <w:b/>
                <w:lang w:eastAsia="en-US"/>
              </w:rPr>
              <w:t>and</w:t>
            </w:r>
            <w:r w:rsidR="00242B0D" w:rsidRPr="00D039B6">
              <w:rPr>
                <w:rFonts w:ascii="Arial" w:hAnsi="Arial"/>
                <w:b/>
                <w:lang w:eastAsia="en-US"/>
              </w:rPr>
              <w:t xml:space="preserve"> </w:t>
            </w:r>
            <w:r w:rsidRPr="00D039B6">
              <w:rPr>
                <w:rFonts w:ascii="Arial" w:hAnsi="Arial"/>
                <w:b/>
                <w:lang w:eastAsia="en-US"/>
              </w:rPr>
              <w:t>operating</w:t>
            </w:r>
            <w:r w:rsidR="00242B0D" w:rsidRPr="00D039B6">
              <w:rPr>
                <w:rFonts w:ascii="Arial" w:hAnsi="Arial"/>
                <w:b/>
                <w:lang w:eastAsia="en-US"/>
              </w:rPr>
              <w:t xml:space="preserve"> </w:t>
            </w:r>
            <w:r w:rsidRPr="00D039B6">
              <w:rPr>
                <w:rFonts w:ascii="Arial" w:hAnsi="Arial"/>
                <w:b/>
                <w:lang w:eastAsia="en-US"/>
              </w:rPr>
              <w:t>ICT</w:t>
            </w:r>
          </w:p>
        </w:tc>
      </w:tr>
      <w:tr w:rsidR="00865FC8" w:rsidRPr="00103295" w14:paraId="36F68ECC" w14:textId="77777777" w:rsidTr="007B199B">
        <w:tc>
          <w:tcPr>
            <w:tcW w:w="9745" w:type="dxa"/>
          </w:tcPr>
          <w:p w14:paraId="5C342F11" w14:textId="6C26F9AD" w:rsidR="00865FC8" w:rsidRPr="00043FBF" w:rsidRDefault="00B5141F" w:rsidP="00043FBF">
            <w:pPr>
              <w:keepLines w:val="0"/>
              <w:spacing w:before="60" w:after="60"/>
              <w:textAlignment w:val="auto"/>
              <w:rPr>
                <w:rFonts w:ascii="Arial" w:hAnsi="Arial"/>
                <w:lang w:eastAsia="en-US"/>
              </w:rPr>
            </w:pPr>
            <w:r w:rsidRPr="00043FBF">
              <w:rPr>
                <w:rFonts w:ascii="Arial" w:hAnsi="Arial"/>
                <w:lang w:eastAsia="en-US"/>
              </w:rPr>
              <w:t>independently</w:t>
            </w:r>
            <w:r w:rsidR="00242B0D" w:rsidRPr="00043FBF">
              <w:rPr>
                <w:rFonts w:ascii="Arial" w:hAnsi="Arial"/>
                <w:lang w:eastAsia="en-US"/>
              </w:rPr>
              <w:t xml:space="preserve"> </w:t>
            </w:r>
            <w:r w:rsidRPr="00043FBF">
              <w:rPr>
                <w:rFonts w:ascii="Arial" w:hAnsi="Arial"/>
                <w:lang w:eastAsia="en-US"/>
              </w:rPr>
              <w:t>select</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operate</w:t>
            </w:r>
            <w:r w:rsidR="00242B0D" w:rsidRPr="00043FBF">
              <w:rPr>
                <w:rFonts w:ascii="Arial" w:hAnsi="Arial"/>
                <w:lang w:eastAsia="en-US"/>
              </w:rPr>
              <w:t xml:space="preserve"> </w:t>
            </w:r>
            <w:r w:rsidRPr="00043FBF">
              <w:rPr>
                <w:rFonts w:ascii="Arial" w:hAnsi="Arial"/>
                <w:lang w:eastAsia="en-US"/>
              </w:rPr>
              <w:t>a</w:t>
            </w:r>
            <w:r w:rsidR="00242B0D" w:rsidRPr="00043FBF">
              <w:rPr>
                <w:rFonts w:ascii="Arial" w:hAnsi="Arial"/>
                <w:lang w:eastAsia="en-US"/>
              </w:rPr>
              <w:t xml:space="preserve"> </w:t>
            </w:r>
            <w:r w:rsidRPr="00043FBF">
              <w:rPr>
                <w:rFonts w:ascii="Arial" w:hAnsi="Arial"/>
                <w:lang w:eastAsia="en-US"/>
              </w:rPr>
              <w:t>range</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devices</w:t>
            </w:r>
            <w:r w:rsidR="00242B0D" w:rsidRPr="00043FBF">
              <w:rPr>
                <w:rFonts w:ascii="Arial" w:hAnsi="Arial"/>
                <w:lang w:eastAsia="en-US"/>
              </w:rPr>
              <w:t xml:space="preserve"> </w:t>
            </w:r>
            <w:r w:rsidRPr="00043FBF">
              <w:rPr>
                <w:rFonts w:ascii="Arial" w:hAnsi="Arial"/>
                <w:lang w:eastAsia="en-US"/>
              </w:rPr>
              <w:t>by</w:t>
            </w:r>
            <w:r w:rsidR="00242B0D" w:rsidRPr="00043FBF">
              <w:rPr>
                <w:rFonts w:ascii="Arial" w:hAnsi="Arial"/>
                <w:lang w:eastAsia="en-US"/>
              </w:rPr>
              <w:t xml:space="preserve"> </w:t>
            </w:r>
            <w:r w:rsidRPr="00043FBF">
              <w:rPr>
                <w:rFonts w:ascii="Arial" w:hAnsi="Arial"/>
                <w:lang w:eastAsia="en-US"/>
              </w:rPr>
              <w:t>adjusting</w:t>
            </w:r>
            <w:r w:rsidR="00242B0D" w:rsidRPr="00043FBF">
              <w:rPr>
                <w:rFonts w:ascii="Arial" w:hAnsi="Arial"/>
                <w:lang w:eastAsia="en-US"/>
              </w:rPr>
              <w:t xml:space="preserve"> </w:t>
            </w:r>
            <w:r w:rsidRPr="00043FBF">
              <w:rPr>
                <w:rFonts w:ascii="Arial" w:hAnsi="Arial"/>
                <w:lang w:eastAsia="en-US"/>
              </w:rPr>
              <w:t>relevant</w:t>
            </w:r>
            <w:r w:rsidR="00242B0D" w:rsidRPr="00043FBF">
              <w:rPr>
                <w:rFonts w:ascii="Arial" w:hAnsi="Arial"/>
                <w:lang w:eastAsia="en-US"/>
              </w:rPr>
              <w:t xml:space="preserve"> </w:t>
            </w:r>
            <w:r w:rsidRPr="00043FBF">
              <w:rPr>
                <w:rFonts w:ascii="Arial" w:hAnsi="Arial"/>
                <w:lang w:eastAsia="en-US"/>
              </w:rPr>
              <w:t>software</w:t>
            </w:r>
            <w:r w:rsidR="00242B0D" w:rsidRPr="00043FBF">
              <w:rPr>
                <w:rFonts w:ascii="Arial" w:hAnsi="Arial"/>
                <w:lang w:eastAsia="en-US"/>
              </w:rPr>
              <w:t xml:space="preserve"> </w:t>
            </w:r>
            <w:r w:rsidRPr="00043FBF">
              <w:rPr>
                <w:rFonts w:ascii="Arial" w:hAnsi="Arial"/>
                <w:lang w:eastAsia="en-US"/>
              </w:rPr>
              <w:t>functions</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suit</w:t>
            </w:r>
            <w:r w:rsidR="00242B0D" w:rsidRPr="00043FBF">
              <w:rPr>
                <w:rFonts w:ascii="Arial" w:hAnsi="Arial"/>
                <w:lang w:eastAsia="en-US"/>
              </w:rPr>
              <w:t xml:space="preserve"> </w:t>
            </w:r>
            <w:r w:rsidRPr="00043FBF">
              <w:rPr>
                <w:rFonts w:ascii="Arial" w:hAnsi="Arial"/>
                <w:lang w:eastAsia="en-US"/>
              </w:rPr>
              <w:t>specific</w:t>
            </w:r>
            <w:r w:rsidR="00242B0D" w:rsidRPr="00043FBF">
              <w:rPr>
                <w:rFonts w:ascii="Arial" w:hAnsi="Arial"/>
                <w:lang w:eastAsia="en-US"/>
              </w:rPr>
              <w:t xml:space="preserve"> </w:t>
            </w:r>
            <w:r w:rsidRPr="00043FBF">
              <w:rPr>
                <w:rFonts w:ascii="Arial" w:hAnsi="Arial"/>
                <w:lang w:eastAsia="en-US"/>
              </w:rPr>
              <w:t>tasks,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independently</w:t>
            </w:r>
            <w:r w:rsidR="00242B0D" w:rsidRPr="00043FBF">
              <w:rPr>
                <w:rFonts w:ascii="Arial" w:hAnsi="Arial"/>
                <w:lang w:eastAsia="en-US"/>
              </w:rPr>
              <w:t xml:space="preserve"> </w:t>
            </w:r>
            <w:r w:rsidRPr="00043FBF">
              <w:rPr>
                <w:rFonts w:ascii="Arial" w:hAnsi="Arial"/>
                <w:lang w:eastAsia="en-US"/>
              </w:rPr>
              <w:t>use</w:t>
            </w:r>
            <w:r w:rsidR="00242B0D" w:rsidRPr="00043FBF">
              <w:rPr>
                <w:rFonts w:ascii="Arial" w:hAnsi="Arial"/>
                <w:lang w:eastAsia="en-US"/>
              </w:rPr>
              <w:t xml:space="preserve"> </w:t>
            </w:r>
            <w:r w:rsidRPr="00043FBF">
              <w:rPr>
                <w:rFonts w:ascii="Arial" w:hAnsi="Arial"/>
                <w:lang w:eastAsia="en-US"/>
              </w:rPr>
              <w:t>common</w:t>
            </w:r>
            <w:r w:rsidR="00242B0D" w:rsidRPr="00043FBF">
              <w:rPr>
                <w:rFonts w:ascii="Arial" w:hAnsi="Arial"/>
                <w:lang w:eastAsia="en-US"/>
              </w:rPr>
              <w:t xml:space="preserve"> </w:t>
            </w:r>
            <w:r w:rsidRPr="00043FBF">
              <w:rPr>
                <w:rFonts w:ascii="Arial" w:hAnsi="Arial"/>
                <w:lang w:eastAsia="en-US"/>
              </w:rPr>
              <w:t>troubleshooting</w:t>
            </w:r>
            <w:r w:rsidR="00242B0D" w:rsidRPr="00043FBF">
              <w:rPr>
                <w:rFonts w:ascii="Arial" w:hAnsi="Arial"/>
                <w:lang w:eastAsia="en-US"/>
              </w:rPr>
              <w:t xml:space="preserve"> </w:t>
            </w:r>
            <w:r w:rsidRPr="00043FBF">
              <w:rPr>
                <w:rFonts w:ascii="Arial" w:hAnsi="Arial"/>
                <w:lang w:eastAsia="en-US"/>
              </w:rPr>
              <w:t>procedures</w:t>
            </w:r>
            <w:r w:rsidR="00242B0D" w:rsidRPr="00043FBF">
              <w:rPr>
                <w:rFonts w:ascii="Arial" w:hAnsi="Arial"/>
                <w:lang w:eastAsia="en-US"/>
              </w:rPr>
              <w:t xml:space="preserve"> </w:t>
            </w:r>
            <w:r w:rsidRPr="00043FBF">
              <w:rPr>
                <w:rFonts w:ascii="Arial" w:hAnsi="Arial"/>
                <w:lang w:eastAsia="en-US"/>
              </w:rPr>
              <w:t>to</w:t>
            </w:r>
            <w:r w:rsidR="00242B0D" w:rsidRPr="00043FBF">
              <w:rPr>
                <w:rFonts w:ascii="Arial" w:hAnsi="Arial"/>
                <w:lang w:eastAsia="en-US"/>
              </w:rPr>
              <w:t xml:space="preserve"> </w:t>
            </w:r>
            <w:r w:rsidRPr="00043FBF">
              <w:rPr>
                <w:rFonts w:ascii="Arial" w:hAnsi="Arial"/>
                <w:lang w:eastAsia="en-US"/>
              </w:rPr>
              <w:t>solve</w:t>
            </w:r>
            <w:r w:rsidR="00242B0D" w:rsidRPr="00043FBF">
              <w:rPr>
                <w:rFonts w:ascii="Arial" w:hAnsi="Arial"/>
                <w:lang w:eastAsia="en-US"/>
              </w:rPr>
              <w:t xml:space="preserve"> </w:t>
            </w:r>
            <w:r w:rsidRPr="00043FBF">
              <w:rPr>
                <w:rFonts w:ascii="Arial" w:hAnsi="Arial"/>
                <w:lang w:eastAsia="en-US"/>
              </w:rPr>
              <w:t>routine</w:t>
            </w:r>
            <w:r w:rsidR="00242B0D" w:rsidRPr="00043FBF">
              <w:rPr>
                <w:rFonts w:ascii="Arial" w:hAnsi="Arial"/>
                <w:lang w:eastAsia="en-US"/>
              </w:rPr>
              <w:t xml:space="preserve"> </w:t>
            </w:r>
            <w:r w:rsidRPr="00043FBF">
              <w:rPr>
                <w:rFonts w:ascii="Arial" w:hAnsi="Arial"/>
                <w:lang w:eastAsia="en-US"/>
              </w:rPr>
              <w:t>malfunctions</w:t>
            </w:r>
          </w:p>
        </w:tc>
        <w:tc>
          <w:tcPr>
            <w:tcW w:w="350" w:type="dxa"/>
          </w:tcPr>
          <w:p w14:paraId="58FE830E" w14:textId="1ED83888" w:rsidR="00865FC8" w:rsidRPr="00103295" w:rsidRDefault="000F592B" w:rsidP="00A722AB">
            <w:pPr>
              <w:rPr>
                <w:rFonts w:ascii="Arial" w:hAnsi="Arial"/>
              </w:rPr>
            </w:pPr>
            <w:r w:rsidRPr="00103295">
              <w:rPr>
                <w:rFonts w:ascii="Arial" w:hAnsi="Arial"/>
              </w:rPr>
              <w:t>X</w:t>
            </w:r>
          </w:p>
        </w:tc>
      </w:tr>
      <w:tr w:rsidR="00865FC8" w:rsidRPr="00103295" w14:paraId="25767269" w14:textId="77777777" w:rsidTr="007B199B">
        <w:tc>
          <w:tcPr>
            <w:tcW w:w="9745" w:type="dxa"/>
          </w:tcPr>
          <w:p w14:paraId="2BD0F25D" w14:textId="281DFB07" w:rsidR="00865FC8" w:rsidRPr="00043FBF" w:rsidRDefault="00435A47" w:rsidP="00043FBF">
            <w:pPr>
              <w:keepLines w:val="0"/>
              <w:spacing w:before="60" w:after="60"/>
              <w:textAlignment w:val="auto"/>
              <w:rPr>
                <w:rFonts w:ascii="Arial" w:hAnsi="Arial"/>
                <w:lang w:eastAsia="en-US"/>
              </w:rPr>
            </w:pPr>
            <w:r w:rsidRPr="00043FBF">
              <w:rPr>
                <w:rFonts w:ascii="Arial" w:hAnsi="Arial"/>
                <w:lang w:eastAsia="en-US"/>
              </w:rPr>
              <w:t>identify</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compare</w:t>
            </w:r>
            <w:r w:rsidR="00242B0D" w:rsidRPr="00043FBF">
              <w:rPr>
                <w:rFonts w:ascii="Arial" w:hAnsi="Arial"/>
                <w:lang w:eastAsia="en-US"/>
              </w:rPr>
              <w:t xml:space="preserve"> </w:t>
            </w:r>
            <w:r w:rsidRPr="00043FBF">
              <w:rPr>
                <w:rFonts w:ascii="Arial" w:hAnsi="Arial"/>
                <w:lang w:eastAsia="en-US"/>
              </w:rPr>
              <w:t>networked</w:t>
            </w:r>
            <w:r w:rsidR="00242B0D" w:rsidRPr="00043FBF">
              <w:rPr>
                <w:rFonts w:ascii="Arial" w:hAnsi="Arial"/>
                <w:lang w:eastAsia="en-US"/>
              </w:rPr>
              <w:t xml:space="preserve"> </w:t>
            </w:r>
            <w:r w:rsidRPr="00043FBF">
              <w:rPr>
                <w:rFonts w:ascii="Arial" w:hAnsi="Arial"/>
                <w:lang w:eastAsia="en-US"/>
              </w:rPr>
              <w:t>ICT</w:t>
            </w:r>
            <w:r w:rsidR="00242B0D" w:rsidRPr="00043FBF">
              <w:rPr>
                <w:rFonts w:ascii="Arial" w:hAnsi="Arial"/>
                <w:lang w:eastAsia="en-US"/>
              </w:rPr>
              <w:t xml:space="preserve"> </w:t>
            </w:r>
            <w:r w:rsidRPr="00043FBF">
              <w:rPr>
                <w:rFonts w:ascii="Arial" w:hAnsi="Arial"/>
                <w:lang w:eastAsia="en-US"/>
              </w:rPr>
              <w:t>system</w:t>
            </w:r>
            <w:r w:rsidR="00242B0D" w:rsidRPr="00043FBF">
              <w:rPr>
                <w:rFonts w:ascii="Arial" w:hAnsi="Arial"/>
                <w:lang w:eastAsia="en-US"/>
              </w:rPr>
              <w:t xml:space="preserve"> </w:t>
            </w:r>
            <w:r w:rsidRPr="00043FBF">
              <w:rPr>
                <w:rFonts w:ascii="Arial" w:hAnsi="Arial"/>
                <w:lang w:eastAsia="en-US"/>
              </w:rPr>
              <w:t>components</w:t>
            </w:r>
            <w:r w:rsidR="00242B0D" w:rsidRPr="00043FBF">
              <w:rPr>
                <w:rFonts w:ascii="Arial" w:hAnsi="Arial"/>
                <w:lang w:eastAsia="en-US"/>
              </w:rPr>
              <w:t xml:space="preserve"> </w:t>
            </w:r>
            <w:r w:rsidRPr="00043FBF">
              <w:rPr>
                <w:rFonts w:ascii="Arial" w:hAnsi="Arial"/>
                <w:lang w:eastAsia="en-US"/>
              </w:rPr>
              <w:t>including</w:t>
            </w:r>
            <w:r w:rsidR="00242B0D" w:rsidRPr="00043FBF">
              <w:rPr>
                <w:rFonts w:ascii="Arial" w:hAnsi="Arial"/>
                <w:lang w:eastAsia="en-US"/>
              </w:rPr>
              <w:t xml:space="preserve"> </w:t>
            </w:r>
            <w:r w:rsidRPr="00043FBF">
              <w:rPr>
                <w:rFonts w:ascii="Arial" w:hAnsi="Arial"/>
                <w:lang w:eastAsia="en-US"/>
              </w:rPr>
              <w:t>between</w:t>
            </w:r>
            <w:r w:rsidR="00242B0D" w:rsidRPr="00043FBF">
              <w:rPr>
                <w:rFonts w:ascii="Arial" w:hAnsi="Arial"/>
                <w:lang w:eastAsia="en-US"/>
              </w:rPr>
              <w:t xml:space="preserve"> </w:t>
            </w:r>
            <w:r w:rsidRPr="00043FBF">
              <w:rPr>
                <w:rFonts w:ascii="Arial" w:hAnsi="Arial"/>
                <w:lang w:eastAsia="en-US"/>
              </w:rPr>
              <w:t>hardware,</w:t>
            </w:r>
            <w:r w:rsidR="00242B0D" w:rsidRPr="00043FBF">
              <w:rPr>
                <w:rFonts w:ascii="Arial" w:hAnsi="Arial"/>
                <w:lang w:eastAsia="en-US"/>
              </w:rPr>
              <w:t xml:space="preserve"> </w:t>
            </w:r>
            <w:r w:rsidRPr="00043FBF">
              <w:rPr>
                <w:rFonts w:ascii="Arial" w:hAnsi="Arial"/>
                <w:lang w:eastAsia="en-US"/>
              </w:rPr>
              <w:t>software</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data</w:t>
            </w:r>
          </w:p>
        </w:tc>
        <w:tc>
          <w:tcPr>
            <w:tcW w:w="350" w:type="dxa"/>
          </w:tcPr>
          <w:p w14:paraId="09EEB3DA" w14:textId="77777777" w:rsidR="00865FC8" w:rsidRPr="00103295" w:rsidRDefault="00865FC8" w:rsidP="00A722AB">
            <w:pPr>
              <w:rPr>
                <w:rFonts w:ascii="Arial" w:eastAsia="Arial" w:hAnsi="Arial"/>
              </w:rPr>
            </w:pPr>
          </w:p>
        </w:tc>
      </w:tr>
      <w:tr w:rsidR="00865FC8" w:rsidRPr="00103295" w14:paraId="1E5CDA6F" w14:textId="77777777" w:rsidTr="007B199B">
        <w:tc>
          <w:tcPr>
            <w:tcW w:w="9745" w:type="dxa"/>
          </w:tcPr>
          <w:p w14:paraId="4C0FF32C" w14:textId="267D4A6F" w:rsidR="00865FC8" w:rsidRPr="00043FBF" w:rsidRDefault="005872E8" w:rsidP="00043FBF">
            <w:pPr>
              <w:keepLines w:val="0"/>
              <w:spacing w:before="60" w:after="60"/>
              <w:textAlignment w:val="auto"/>
              <w:rPr>
                <w:rFonts w:ascii="Arial" w:hAnsi="Arial"/>
                <w:lang w:eastAsia="en-US"/>
              </w:rPr>
            </w:pPr>
            <w:r w:rsidRPr="00043FBF">
              <w:rPr>
                <w:rFonts w:ascii="Arial" w:hAnsi="Arial"/>
                <w:lang w:eastAsia="en-US"/>
              </w:rPr>
              <w:t>manage</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maintain</w:t>
            </w:r>
            <w:r w:rsidR="00242B0D" w:rsidRPr="00043FBF">
              <w:rPr>
                <w:rFonts w:ascii="Arial" w:hAnsi="Arial"/>
                <w:lang w:eastAsia="en-US"/>
              </w:rPr>
              <w:t xml:space="preserve"> </w:t>
            </w:r>
            <w:r w:rsidRPr="00043FBF">
              <w:rPr>
                <w:rFonts w:ascii="Arial" w:hAnsi="Arial"/>
                <w:lang w:eastAsia="en-US"/>
              </w:rPr>
              <w:t>data</w:t>
            </w:r>
            <w:r w:rsidR="00242B0D" w:rsidRPr="00043FBF">
              <w:rPr>
                <w:rFonts w:ascii="Arial" w:hAnsi="Arial"/>
                <w:lang w:eastAsia="en-US"/>
              </w:rPr>
              <w:t xml:space="preserve"> </w:t>
            </w:r>
            <w:r w:rsidRPr="00043FBF">
              <w:rPr>
                <w:rFonts w:ascii="Arial" w:hAnsi="Arial"/>
                <w:lang w:eastAsia="en-US"/>
              </w:rPr>
              <w:t>for</w:t>
            </w:r>
            <w:r w:rsidR="00242B0D" w:rsidRPr="00043FBF">
              <w:rPr>
                <w:rFonts w:ascii="Arial" w:hAnsi="Arial"/>
                <w:lang w:eastAsia="en-US"/>
              </w:rPr>
              <w:t xml:space="preserve"> </w:t>
            </w:r>
            <w:r w:rsidRPr="00043FBF">
              <w:rPr>
                <w:rFonts w:ascii="Arial" w:hAnsi="Arial"/>
                <w:lang w:eastAsia="en-US"/>
              </w:rPr>
              <w:t>groups</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users</w:t>
            </w:r>
            <w:r w:rsidR="00242B0D" w:rsidRPr="00043FBF">
              <w:rPr>
                <w:rFonts w:ascii="Arial" w:hAnsi="Arial"/>
                <w:lang w:eastAsia="en-US"/>
              </w:rPr>
              <w:t xml:space="preserve"> </w:t>
            </w:r>
            <w:r w:rsidRPr="00043FBF">
              <w:rPr>
                <w:rFonts w:ascii="Arial" w:hAnsi="Arial"/>
                <w:lang w:eastAsia="en-US"/>
              </w:rPr>
              <w:t>using</w:t>
            </w:r>
            <w:r w:rsidR="00242B0D" w:rsidRPr="00043FBF">
              <w:rPr>
                <w:rFonts w:ascii="Arial" w:hAnsi="Arial"/>
                <w:lang w:eastAsia="en-US"/>
              </w:rPr>
              <w:t xml:space="preserve"> </w:t>
            </w:r>
            <w:r w:rsidRPr="00043FBF">
              <w:rPr>
                <w:rFonts w:ascii="Arial" w:hAnsi="Arial"/>
                <w:lang w:eastAsia="en-US"/>
              </w:rPr>
              <w:t>a</w:t>
            </w:r>
            <w:r w:rsidR="00242B0D" w:rsidRPr="00043FBF">
              <w:rPr>
                <w:rFonts w:ascii="Arial" w:hAnsi="Arial"/>
                <w:lang w:eastAsia="en-US"/>
              </w:rPr>
              <w:t xml:space="preserve"> </w:t>
            </w:r>
            <w:r w:rsidRPr="00043FBF">
              <w:rPr>
                <w:rFonts w:ascii="Arial" w:hAnsi="Arial"/>
                <w:lang w:eastAsia="en-US"/>
              </w:rPr>
              <w:t>variety</w:t>
            </w:r>
            <w:r w:rsidR="00242B0D" w:rsidRPr="00043FBF">
              <w:rPr>
                <w:rFonts w:ascii="Arial" w:hAnsi="Arial"/>
                <w:lang w:eastAsia="en-US"/>
              </w:rPr>
              <w:t xml:space="preserve"> </w:t>
            </w:r>
            <w:r w:rsidRPr="00043FBF">
              <w:rPr>
                <w:rFonts w:ascii="Arial" w:hAnsi="Arial"/>
                <w:lang w:eastAsia="en-US"/>
              </w:rPr>
              <w:t>of</w:t>
            </w:r>
            <w:r w:rsidR="00242B0D" w:rsidRPr="00043FBF">
              <w:rPr>
                <w:rFonts w:ascii="Arial" w:hAnsi="Arial"/>
                <w:lang w:eastAsia="en-US"/>
              </w:rPr>
              <w:t xml:space="preserve"> </w:t>
            </w:r>
            <w:r w:rsidRPr="00043FBF">
              <w:rPr>
                <w:rFonts w:ascii="Arial" w:hAnsi="Arial"/>
                <w:lang w:eastAsia="en-US"/>
              </w:rPr>
              <w:t>methods</w:t>
            </w:r>
            <w:r w:rsidR="00242B0D" w:rsidRPr="00043FBF">
              <w:rPr>
                <w:rFonts w:ascii="Arial" w:hAnsi="Arial"/>
                <w:lang w:eastAsia="en-US"/>
              </w:rPr>
              <w:t xml:space="preserve"> </w:t>
            </w:r>
            <w:r w:rsidRPr="00043FBF">
              <w:rPr>
                <w:rFonts w:ascii="Arial" w:hAnsi="Arial"/>
                <w:lang w:eastAsia="en-US"/>
              </w:rPr>
              <w:t>and</w:t>
            </w:r>
            <w:r w:rsidR="00242B0D" w:rsidRPr="00043FBF">
              <w:rPr>
                <w:rFonts w:ascii="Arial" w:hAnsi="Arial"/>
                <w:lang w:eastAsia="en-US"/>
              </w:rPr>
              <w:t xml:space="preserve"> </w:t>
            </w:r>
            <w:r w:rsidRPr="00043FBF">
              <w:rPr>
                <w:rFonts w:ascii="Arial" w:hAnsi="Arial"/>
                <w:lang w:eastAsia="en-US"/>
              </w:rPr>
              <w:t>systems</w:t>
            </w:r>
          </w:p>
        </w:tc>
        <w:tc>
          <w:tcPr>
            <w:tcW w:w="350" w:type="dxa"/>
          </w:tcPr>
          <w:p w14:paraId="1AF0AE56" w14:textId="035381D4" w:rsidR="00865FC8" w:rsidRPr="00103295" w:rsidRDefault="000F592B" w:rsidP="00A722AB">
            <w:pPr>
              <w:rPr>
                <w:rFonts w:ascii="Arial" w:hAnsi="Arial"/>
              </w:rPr>
            </w:pPr>
            <w:r w:rsidRPr="00103295">
              <w:rPr>
                <w:rFonts w:ascii="Arial" w:hAnsi="Arial"/>
              </w:rPr>
              <w:t>X</w:t>
            </w:r>
          </w:p>
        </w:tc>
      </w:tr>
    </w:tbl>
    <w:p w14:paraId="554B4E00" w14:textId="77777777" w:rsidR="007B199B" w:rsidRDefault="007B199B" w:rsidP="008E50A3">
      <w:pPr>
        <w:spacing w:line="240" w:lineRule="auto"/>
        <w:rPr>
          <w:rFonts w:ascii="Arial" w:eastAsiaTheme="majorEastAsia" w:hAnsi="Arial"/>
          <w:b/>
          <w:color w:val="2F5496" w:themeColor="accent1" w:themeShade="BF"/>
        </w:rPr>
      </w:pPr>
      <w:bookmarkStart w:id="2" w:name="_Hlk35423113"/>
    </w:p>
    <w:p w14:paraId="15F41798" w14:textId="72DAF73A" w:rsidR="007B199B" w:rsidRPr="008E234A" w:rsidRDefault="007B199B" w:rsidP="008E50A3">
      <w:pPr>
        <w:spacing w:before="0" w:line="259" w:lineRule="auto"/>
        <w:rPr>
          <w:rFonts w:ascii="Arial" w:hAnsi="Arial"/>
          <w:i/>
          <w:color w:val="222222"/>
          <w:sz w:val="24"/>
          <w:szCs w:val="24"/>
          <w:lang w:val="en-US"/>
        </w:rPr>
      </w:pPr>
      <w:r w:rsidRPr="008E234A">
        <w:rPr>
          <w:rFonts w:ascii="Arial" w:eastAsiaTheme="majorEastAsia" w:hAnsi="Arial"/>
          <w:b/>
          <w:color w:val="2F5496" w:themeColor="accent1" w:themeShade="BF"/>
          <w:sz w:val="24"/>
          <w:szCs w:val="24"/>
        </w:rPr>
        <w:t xml:space="preserve">Links to Literacy </w:t>
      </w:r>
    </w:p>
    <w:bookmarkEnd w:id="2"/>
    <w:p w14:paraId="5FFD2F57" w14:textId="2A7EBEC2" w:rsidR="006448FB" w:rsidRPr="006448FB" w:rsidRDefault="007B199B" w:rsidP="007B199B">
      <w:pPr>
        <w:rPr>
          <w:rFonts w:cstheme="minorHAnsi"/>
          <w:color w:val="000000"/>
          <w:szCs w:val="22"/>
          <w:lang w:val="en-US"/>
        </w:rPr>
      </w:pPr>
      <w:r w:rsidRPr="00700495">
        <w:rPr>
          <w:rFonts w:cstheme="minorHAnsi"/>
          <w:color w:val="000000"/>
          <w:szCs w:val="22"/>
          <w:lang w:val="en-US"/>
        </w:rPr>
        <w:t xml:space="preserve">In this Year </w:t>
      </w:r>
      <w:r>
        <w:rPr>
          <w:rFonts w:cstheme="minorHAnsi"/>
          <w:color w:val="000000"/>
          <w:szCs w:val="22"/>
          <w:lang w:val="en-US"/>
        </w:rPr>
        <w:t>7</w:t>
      </w:r>
      <w:r w:rsidR="00C549C5">
        <w:rPr>
          <w:rFonts w:cstheme="minorHAnsi"/>
          <w:color w:val="000000"/>
          <w:szCs w:val="22"/>
          <w:lang w:val="en-US"/>
        </w:rPr>
        <w:t>–</w:t>
      </w:r>
      <w:r>
        <w:rPr>
          <w:rFonts w:cstheme="minorHAnsi"/>
          <w:color w:val="000000"/>
          <w:szCs w:val="22"/>
          <w:lang w:val="en-US"/>
        </w:rPr>
        <w:t>8</w:t>
      </w:r>
      <w:r w:rsidRPr="00700495">
        <w:rPr>
          <w:rFonts w:cstheme="minorHAnsi"/>
          <w:color w:val="000000"/>
          <w:szCs w:val="22"/>
          <w:lang w:val="en-US"/>
        </w:rPr>
        <w:t xml:space="preserve"> task in Dig</w:t>
      </w:r>
      <w:r w:rsidRPr="003B3079">
        <w:rPr>
          <w:rFonts w:cstheme="minorHAnsi"/>
          <w:color w:val="000000"/>
          <w:szCs w:val="22"/>
          <w:lang w:val="en-US"/>
        </w:rPr>
        <w:t>it</w:t>
      </w:r>
      <w:r w:rsidRPr="00700495">
        <w:rPr>
          <w:rFonts w:cstheme="minorHAnsi"/>
          <w:color w:val="000000"/>
          <w:szCs w:val="22"/>
          <w:lang w:val="en-US"/>
        </w:rPr>
        <w:t xml:space="preserve">al Technologies, </w:t>
      </w:r>
      <w:r w:rsidRPr="003B3079">
        <w:rPr>
          <w:rFonts w:cstheme="minorHAnsi"/>
          <w:color w:val="000000"/>
          <w:szCs w:val="22"/>
          <w:lang w:val="en-US"/>
        </w:rPr>
        <w:t xml:space="preserve">students have the opportunity to </w:t>
      </w:r>
      <w:r w:rsidRPr="00700495">
        <w:rPr>
          <w:rFonts w:cstheme="minorHAnsi"/>
          <w:color w:val="000000"/>
          <w:szCs w:val="22"/>
          <w:lang w:val="en-US"/>
        </w:rPr>
        <w:t xml:space="preserve">develop literacy by comprehending texts through listening, reading and viewing; composing texts through speaking, writing and creating; and using grammar, word and visual knowledge. They </w:t>
      </w:r>
      <w:proofErr w:type="spellStart"/>
      <w:r w:rsidRPr="00700495">
        <w:rPr>
          <w:rFonts w:cstheme="minorHAnsi"/>
          <w:color w:val="000000"/>
          <w:szCs w:val="22"/>
          <w:lang w:val="en-US"/>
        </w:rPr>
        <w:t>practi</w:t>
      </w:r>
      <w:r>
        <w:rPr>
          <w:rFonts w:cstheme="minorHAnsi"/>
          <w:color w:val="000000"/>
          <w:szCs w:val="22"/>
          <w:lang w:val="en-US"/>
        </w:rPr>
        <w:t>s</w:t>
      </w:r>
      <w:r w:rsidRPr="00700495">
        <w:rPr>
          <w:rFonts w:cstheme="minorHAnsi"/>
          <w:color w:val="000000"/>
          <w:szCs w:val="22"/>
          <w:lang w:val="en-US"/>
        </w:rPr>
        <w:t>e</w:t>
      </w:r>
      <w:proofErr w:type="spellEnd"/>
      <w:r w:rsidRPr="00700495">
        <w:rPr>
          <w:rFonts w:cstheme="minorHAnsi"/>
          <w:color w:val="000000"/>
          <w:szCs w:val="22"/>
          <w:lang w:val="en-US"/>
        </w:rPr>
        <w:t xml:space="preserve"> literacy skills as they listen to instructions and identify and respond to key information in spoken and multimodal texts, compose and edit learning area texts, and use language to interact with others. As students record observations, connect and express ideas, and make comparisons, they apply their knowledge of grammar and use subject-specific vocabulary. Students also </w:t>
      </w:r>
      <w:r w:rsidR="00D10382" w:rsidRPr="00AD419E">
        <w:rPr>
          <w:rFonts w:cstheme="minorHAnsi"/>
          <w:color w:val="000000"/>
          <w:szCs w:val="22"/>
          <w:lang w:val="en-US"/>
        </w:rPr>
        <w:t>use language to evaluate an object, action or text, and language that is designed to persuade the reader/viewer</w:t>
      </w:r>
      <w:r w:rsidR="006448FB" w:rsidRPr="006448FB">
        <w:rPr>
          <w:rFonts w:cstheme="minorHAnsi"/>
          <w:color w:val="000000"/>
          <w:szCs w:val="22"/>
          <w:lang w:val="en-US"/>
        </w:rPr>
        <w:t>.</w:t>
      </w:r>
    </w:p>
    <w:p w14:paraId="5637FA4B" w14:textId="0F0E12D8" w:rsidR="007B199B" w:rsidRPr="00700495" w:rsidRDefault="007B199B" w:rsidP="007B199B">
      <w:pPr>
        <w:rPr>
          <w:rFonts w:cstheme="minorHAnsi"/>
          <w:color w:val="000000"/>
          <w:szCs w:val="22"/>
          <w:lang w:val="en-US"/>
        </w:rPr>
      </w:pPr>
      <w:r w:rsidRPr="00700495">
        <w:rPr>
          <w:rFonts w:cstheme="minorHAnsi"/>
          <w:color w:val="000000"/>
          <w:szCs w:val="22"/>
          <w:lang w:val="en-US"/>
        </w:rPr>
        <w:t xml:space="preserve">Visit Literacy general capability </w:t>
      </w:r>
      <w:hyperlink r:id="rId41" w:history="1">
        <w:r w:rsidRPr="00700495">
          <w:rPr>
            <w:rStyle w:val="Hyperlink"/>
            <w:rFonts w:cstheme="minorHAnsi"/>
            <w:szCs w:val="22"/>
            <w:lang w:val="en-US"/>
          </w:rPr>
          <w:t>https://www.australiancurriculum.edu.au/f-10-curriculum/general-capabilities/literacy/</w:t>
        </w:r>
      </w:hyperlink>
    </w:p>
    <w:p w14:paraId="3C89E15E" w14:textId="77777777" w:rsidR="007B199B" w:rsidRPr="00700495" w:rsidRDefault="007B199B" w:rsidP="007B199B">
      <w:pPr>
        <w:rPr>
          <w:rFonts w:cstheme="minorHAnsi"/>
          <w:color w:val="000000"/>
          <w:szCs w:val="22"/>
          <w:lang w:val="en-US"/>
        </w:rPr>
      </w:pPr>
      <w:r w:rsidRPr="003B3079">
        <w:rPr>
          <w:rFonts w:cstheme="minorHAnsi"/>
          <w:color w:val="000000"/>
          <w:szCs w:val="22"/>
          <w:lang w:val="en-US"/>
        </w:rPr>
        <w:t xml:space="preserve">Visit National Literacy </w:t>
      </w:r>
      <w:r>
        <w:rPr>
          <w:rFonts w:cstheme="minorHAnsi"/>
          <w:color w:val="000000"/>
          <w:szCs w:val="22"/>
          <w:lang w:val="en-US"/>
        </w:rPr>
        <w:t>Learning P</w:t>
      </w:r>
      <w:r w:rsidRPr="003B3079">
        <w:rPr>
          <w:rFonts w:cstheme="minorHAnsi"/>
          <w:color w:val="000000"/>
          <w:szCs w:val="22"/>
          <w:lang w:val="en-US"/>
        </w:rPr>
        <w:t xml:space="preserve">rogression </w:t>
      </w:r>
      <w:hyperlink r:id="rId42" w:history="1">
        <w:r w:rsidRPr="003B3079">
          <w:rPr>
            <w:rStyle w:val="Hyperlink"/>
            <w:rFonts w:eastAsiaTheme="majorEastAsia" w:cstheme="minorHAnsi"/>
            <w:szCs w:val="22"/>
          </w:rPr>
          <w:t>https://www.australiancurriculum.edu.au/resources/national-literacy-and-numeracy-learning-progressions/national-literacy-learning-progression/</w:t>
        </w:r>
      </w:hyperlink>
    </w:p>
    <w:p w14:paraId="1097AFFD" w14:textId="77777777" w:rsidR="007B199B" w:rsidRDefault="007B199B" w:rsidP="008E50A3">
      <w:pPr>
        <w:spacing w:line="240" w:lineRule="auto"/>
        <w:rPr>
          <w:rFonts w:ascii="Arial" w:eastAsiaTheme="majorEastAsia" w:hAnsi="Arial"/>
          <w:b/>
          <w:color w:val="2F5496" w:themeColor="accent1" w:themeShade="BF"/>
        </w:rPr>
      </w:pPr>
    </w:p>
    <w:p w14:paraId="26473269" w14:textId="77777777" w:rsidR="007B199B" w:rsidRPr="008E234A" w:rsidRDefault="007B199B" w:rsidP="008E234A">
      <w:pPr>
        <w:spacing w:line="259" w:lineRule="auto"/>
        <w:rPr>
          <w:rFonts w:ascii="Arial" w:eastAsiaTheme="majorEastAsia" w:hAnsi="Arial"/>
          <w:b/>
          <w:color w:val="2F5496" w:themeColor="accent1" w:themeShade="BF"/>
          <w:sz w:val="24"/>
          <w:szCs w:val="24"/>
        </w:rPr>
      </w:pPr>
      <w:r w:rsidRPr="008E234A">
        <w:rPr>
          <w:rFonts w:ascii="Arial" w:eastAsiaTheme="majorEastAsia" w:hAnsi="Arial"/>
          <w:b/>
          <w:color w:val="2F5496" w:themeColor="accent1" w:themeShade="BF"/>
          <w:sz w:val="24"/>
          <w:szCs w:val="24"/>
        </w:rPr>
        <w:t xml:space="preserve">Links to Numeracy </w:t>
      </w:r>
    </w:p>
    <w:p w14:paraId="7081CACF" w14:textId="23535340" w:rsidR="00FE1A57" w:rsidRDefault="007B199B" w:rsidP="00FE1A57">
      <w:pPr>
        <w:rPr>
          <w:rFonts w:ascii="Arial" w:hAnsi="Arial"/>
        </w:rPr>
      </w:pPr>
      <w:r w:rsidRPr="00700495">
        <w:rPr>
          <w:rFonts w:cstheme="minorHAnsi"/>
          <w:color w:val="000000"/>
          <w:szCs w:val="22"/>
          <w:lang w:val="en-US"/>
        </w:rPr>
        <w:t xml:space="preserve">In this Year </w:t>
      </w:r>
      <w:r>
        <w:rPr>
          <w:rFonts w:cstheme="minorHAnsi"/>
          <w:color w:val="000000"/>
          <w:szCs w:val="22"/>
          <w:lang w:val="en-US"/>
        </w:rPr>
        <w:t>7</w:t>
      </w:r>
      <w:r w:rsidR="00C549C5">
        <w:rPr>
          <w:rFonts w:cstheme="minorHAnsi"/>
          <w:color w:val="000000"/>
          <w:szCs w:val="22"/>
          <w:lang w:val="en-US"/>
        </w:rPr>
        <w:t>–</w:t>
      </w:r>
      <w:r>
        <w:rPr>
          <w:rFonts w:cstheme="minorHAnsi"/>
          <w:color w:val="000000"/>
          <w:szCs w:val="22"/>
          <w:lang w:val="en-US"/>
        </w:rPr>
        <w:t>8</w:t>
      </w:r>
      <w:r w:rsidRPr="00700495">
        <w:rPr>
          <w:rFonts w:cstheme="minorHAnsi"/>
          <w:color w:val="000000"/>
          <w:szCs w:val="22"/>
          <w:lang w:val="en-US"/>
        </w:rPr>
        <w:t xml:space="preserve"> task in Dig</w:t>
      </w:r>
      <w:r w:rsidRPr="003B3079">
        <w:rPr>
          <w:rFonts w:cstheme="minorHAnsi"/>
          <w:color w:val="000000"/>
          <w:szCs w:val="22"/>
          <w:lang w:val="en-US"/>
        </w:rPr>
        <w:t>it</w:t>
      </w:r>
      <w:r w:rsidRPr="00700495">
        <w:rPr>
          <w:rFonts w:cstheme="minorHAnsi"/>
          <w:color w:val="000000"/>
          <w:szCs w:val="22"/>
          <w:lang w:val="en-US"/>
        </w:rPr>
        <w:t xml:space="preserve">al Technologies, </w:t>
      </w:r>
      <w:r w:rsidRPr="003B3079">
        <w:rPr>
          <w:rFonts w:cstheme="minorHAnsi"/>
          <w:color w:val="000000"/>
          <w:szCs w:val="22"/>
          <w:lang w:val="en-US"/>
        </w:rPr>
        <w:t>students have the opportunity to</w:t>
      </w:r>
      <w:r w:rsidRPr="00185FF7">
        <w:rPr>
          <w:rFonts w:cstheme="minorHAnsi"/>
          <w:color w:val="000000"/>
          <w:szCs w:val="22"/>
          <w:lang w:val="en-US"/>
        </w:rPr>
        <w:t xml:space="preserve"> develop numeracy by </w:t>
      </w:r>
      <w:r w:rsidR="00185FF7" w:rsidRPr="00185FF7">
        <w:rPr>
          <w:rFonts w:cstheme="minorHAnsi"/>
          <w:color w:val="000000"/>
          <w:szCs w:val="22"/>
          <w:lang w:val="en-US"/>
        </w:rPr>
        <w:t>identifying trends using number rules and relationships</w:t>
      </w:r>
      <w:r w:rsidR="00E04A9F">
        <w:rPr>
          <w:rFonts w:ascii="Arial" w:hAnsi="Arial"/>
        </w:rPr>
        <w:t>.</w:t>
      </w:r>
    </w:p>
    <w:p w14:paraId="1465B426" w14:textId="6397E538" w:rsidR="007B199B" w:rsidRPr="00FE1A57" w:rsidRDefault="007B199B" w:rsidP="00FE1A57">
      <w:pPr>
        <w:rPr>
          <w:rFonts w:ascii="Arial" w:hAnsi="Arial"/>
        </w:rPr>
      </w:pPr>
      <w:r w:rsidRPr="00B43DE4">
        <w:rPr>
          <w:rFonts w:cstheme="minorHAnsi"/>
          <w:color w:val="000000"/>
          <w:szCs w:val="22"/>
        </w:rPr>
        <w:t>In using software, materials, tools and equipment, students have opportunities to model, represent, order and use numbers in real-life situations. They gather, record and display data as tables, diagrams and graphs; explain findings; and recognise patterns.</w:t>
      </w:r>
      <w:r w:rsidR="006D1CF0">
        <w:rPr>
          <w:rFonts w:cstheme="minorHAnsi"/>
          <w:color w:val="000000"/>
          <w:szCs w:val="22"/>
        </w:rPr>
        <w:t xml:space="preserve"> </w:t>
      </w:r>
      <w:r w:rsidRPr="00B43DE4">
        <w:rPr>
          <w:rFonts w:cstheme="minorHAnsi"/>
          <w:color w:val="000000"/>
          <w:szCs w:val="22"/>
        </w:rPr>
        <w:t xml:space="preserve">They </w:t>
      </w:r>
      <w:r w:rsidR="00AD7AD3" w:rsidRPr="00E40A7B">
        <w:rPr>
          <w:rFonts w:cstheme="minorHAnsi"/>
          <w:color w:val="000000"/>
          <w:szCs w:val="22"/>
        </w:rPr>
        <w:t>compare, interpret and assess the effectiveness of different data displays of the same information</w:t>
      </w:r>
      <w:r w:rsidRPr="00B43DE4">
        <w:rPr>
          <w:rFonts w:cstheme="minorHAnsi"/>
          <w:color w:val="000000"/>
          <w:szCs w:val="22"/>
        </w:rPr>
        <w:t xml:space="preserve">. </w:t>
      </w:r>
    </w:p>
    <w:p w14:paraId="1CBCCCA8" w14:textId="77777777" w:rsidR="007B199B" w:rsidRDefault="007B199B" w:rsidP="007B199B">
      <w:pPr>
        <w:pStyle w:val="Heading2"/>
        <w:spacing w:before="120"/>
        <w:rPr>
          <w:rFonts w:cstheme="minorHAnsi"/>
          <w:i/>
          <w:color w:val="000000"/>
          <w:sz w:val="22"/>
          <w:szCs w:val="22"/>
        </w:rPr>
      </w:pPr>
      <w:r w:rsidRPr="007B199B">
        <w:rPr>
          <w:rFonts w:eastAsia="Times New Roman" w:cstheme="minorHAnsi"/>
          <w:b w:val="0"/>
          <w:color w:val="auto"/>
          <w:sz w:val="22"/>
          <w:szCs w:val="22"/>
        </w:rPr>
        <w:t>Visit Numeracy general capability</w:t>
      </w:r>
      <w:r w:rsidRPr="00B43DE4">
        <w:rPr>
          <w:rFonts w:cstheme="minorHAnsi"/>
          <w:color w:val="000000"/>
          <w:sz w:val="22"/>
          <w:szCs w:val="22"/>
        </w:rPr>
        <w:t xml:space="preserve"> </w:t>
      </w:r>
      <w:hyperlink r:id="rId43" w:history="1">
        <w:r w:rsidRPr="007B199B">
          <w:rPr>
            <w:rStyle w:val="Hyperlink"/>
            <w:rFonts w:cstheme="minorHAnsi"/>
            <w:b w:val="0"/>
            <w:sz w:val="22"/>
            <w:szCs w:val="22"/>
          </w:rPr>
          <w:t>https://www.australiancurriculum.edu.au/f-10-curriculum/general-capabilities/numeracy/</w:t>
        </w:r>
      </w:hyperlink>
    </w:p>
    <w:p w14:paraId="64B04CF9" w14:textId="77777777" w:rsidR="007B199B" w:rsidRDefault="007B199B" w:rsidP="007B199B">
      <w:pPr>
        <w:rPr>
          <w:rStyle w:val="Hyperlink"/>
          <w:rFonts w:eastAsiaTheme="majorEastAsia" w:cstheme="minorHAnsi"/>
          <w:szCs w:val="22"/>
        </w:rPr>
      </w:pPr>
      <w:r w:rsidRPr="004F3B7B">
        <w:rPr>
          <w:rFonts w:cstheme="minorHAnsi"/>
          <w:szCs w:val="22"/>
        </w:rPr>
        <w:t xml:space="preserve">Visit National Numeracy </w:t>
      </w:r>
      <w:r>
        <w:rPr>
          <w:rFonts w:cstheme="minorHAnsi"/>
          <w:szCs w:val="22"/>
        </w:rPr>
        <w:t>L</w:t>
      </w:r>
      <w:r w:rsidRPr="004F3B7B">
        <w:rPr>
          <w:rFonts w:cstheme="minorHAnsi"/>
          <w:szCs w:val="22"/>
        </w:rPr>
        <w:t xml:space="preserve">earning </w:t>
      </w:r>
      <w:r>
        <w:rPr>
          <w:rFonts w:cstheme="minorHAnsi"/>
          <w:szCs w:val="22"/>
        </w:rPr>
        <w:t>P</w:t>
      </w:r>
      <w:r w:rsidRPr="004F3B7B">
        <w:rPr>
          <w:rFonts w:cstheme="minorHAnsi"/>
          <w:szCs w:val="22"/>
        </w:rPr>
        <w:t xml:space="preserve">rogression </w:t>
      </w:r>
      <w:hyperlink r:id="rId44" w:history="1">
        <w:r w:rsidRPr="004F3B7B">
          <w:rPr>
            <w:rStyle w:val="Hyperlink"/>
            <w:rFonts w:eastAsiaTheme="majorEastAsia" w:cstheme="minorHAnsi"/>
            <w:szCs w:val="22"/>
          </w:rPr>
          <w:t>https://www.australiancurriculum.edu.au/resources/national-literacy-and-numeracy-learning-progressions/national-numeracy-learning-progression/</w:t>
        </w:r>
      </w:hyperlink>
    </w:p>
    <w:p w14:paraId="309FEB05" w14:textId="460B8162" w:rsidR="0064792E" w:rsidRPr="00103295" w:rsidRDefault="00694044" w:rsidP="002A7E58">
      <w:pPr>
        <w:pStyle w:val="Heading2PB"/>
        <w:rPr>
          <w:rFonts w:ascii="Arial" w:hAnsi="Arial" w:cs="Arial"/>
          <w:color w:val="2F5496" w:themeColor="accent1" w:themeShade="BF"/>
        </w:rPr>
      </w:pPr>
      <w:r w:rsidRPr="00103295">
        <w:rPr>
          <w:rFonts w:ascii="Arial" w:hAnsi="Arial" w:cs="Arial"/>
          <w:color w:val="2F5496" w:themeColor="accent1" w:themeShade="BF"/>
        </w:rPr>
        <w:lastRenderedPageBreak/>
        <w:t>Links</w:t>
      </w:r>
      <w:r w:rsidR="00242B0D" w:rsidRPr="00103295">
        <w:rPr>
          <w:rFonts w:ascii="Arial" w:hAnsi="Arial" w:cs="Arial"/>
          <w:color w:val="2F5496" w:themeColor="accent1" w:themeShade="BF"/>
        </w:rPr>
        <w:t xml:space="preserve"> </w:t>
      </w:r>
      <w:r w:rsidRPr="00103295">
        <w:rPr>
          <w:rFonts w:ascii="Arial" w:hAnsi="Arial" w:cs="Arial"/>
          <w:color w:val="2F5496" w:themeColor="accent1" w:themeShade="BF"/>
        </w:rPr>
        <w:t>to</w:t>
      </w:r>
      <w:r w:rsidR="00242B0D" w:rsidRPr="00103295">
        <w:rPr>
          <w:rFonts w:ascii="Arial" w:hAnsi="Arial" w:cs="Arial"/>
          <w:color w:val="2F5496" w:themeColor="accent1" w:themeShade="BF"/>
        </w:rPr>
        <w:t xml:space="preserve"> </w:t>
      </w:r>
      <w:r w:rsidRPr="00103295">
        <w:rPr>
          <w:rFonts w:ascii="Arial" w:hAnsi="Arial" w:cs="Arial"/>
          <w:color w:val="2F5496" w:themeColor="accent1" w:themeShade="BF"/>
        </w:rPr>
        <w:t>other</w:t>
      </w:r>
      <w:r w:rsidR="00242B0D" w:rsidRPr="00103295">
        <w:rPr>
          <w:rFonts w:ascii="Arial" w:hAnsi="Arial" w:cs="Arial"/>
          <w:color w:val="2F5496" w:themeColor="accent1" w:themeShade="BF"/>
        </w:rPr>
        <w:t xml:space="preserve"> </w:t>
      </w:r>
      <w:r w:rsidRPr="00103295">
        <w:rPr>
          <w:rFonts w:ascii="Arial" w:hAnsi="Arial" w:cs="Arial"/>
          <w:color w:val="2F5496" w:themeColor="accent1" w:themeShade="BF"/>
        </w:rPr>
        <w:t>learning</w:t>
      </w:r>
      <w:r w:rsidR="00242B0D" w:rsidRPr="00103295">
        <w:rPr>
          <w:rFonts w:ascii="Arial" w:hAnsi="Arial" w:cs="Arial"/>
          <w:color w:val="2F5496" w:themeColor="accent1" w:themeShade="BF"/>
        </w:rPr>
        <w:t xml:space="preserve"> </w:t>
      </w:r>
      <w:r w:rsidRPr="00103295">
        <w:rPr>
          <w:rFonts w:ascii="Arial" w:hAnsi="Arial" w:cs="Arial"/>
          <w:color w:val="2F5496" w:themeColor="accent1" w:themeShade="BF"/>
        </w:rPr>
        <w:t>areas</w:t>
      </w:r>
    </w:p>
    <w:tbl>
      <w:tblPr>
        <w:tblW w:w="5084" w:type="pct"/>
        <w:tblBorders>
          <w:top w:val="single" w:sz="4" w:space="0" w:color="auto"/>
          <w:left w:val="single" w:sz="6" w:space="0" w:color="000000"/>
          <w:bottom w:val="single" w:sz="4" w:space="0" w:color="auto"/>
          <w:right w:val="single" w:sz="6" w:space="0" w:color="000000"/>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0071"/>
      </w:tblGrid>
      <w:tr w:rsidR="00694044" w:rsidRPr="00103295" w14:paraId="66FC2060" w14:textId="77777777" w:rsidTr="006724D8">
        <w:trPr>
          <w:trHeight w:val="113"/>
        </w:trPr>
        <w:tc>
          <w:tcPr>
            <w:tcW w:w="5000" w:type="pct"/>
            <w:shd w:val="clear" w:color="auto" w:fill="FF0000"/>
            <w:vAlign w:val="center"/>
            <w:hideMark/>
          </w:tcPr>
          <w:p w14:paraId="1DF8A5C4" w14:textId="74BD2CEC" w:rsidR="00694044" w:rsidRPr="00257A52" w:rsidRDefault="00694044" w:rsidP="008E50A3">
            <w:pPr>
              <w:pStyle w:val="paragraph"/>
              <w:keepLines w:val="0"/>
              <w:spacing w:before="0" w:beforeAutospacing="0" w:after="0" w:afterAutospacing="0" w:line="240" w:lineRule="auto"/>
              <w:rPr>
                <w:rFonts w:ascii="Arial" w:hAnsi="Arial"/>
                <w:b/>
                <w:bCs/>
              </w:rPr>
            </w:pPr>
            <w:r w:rsidRPr="00257A52">
              <w:rPr>
                <w:rFonts w:ascii="Arial" w:hAnsi="Arial"/>
                <w:b/>
                <w:bCs/>
                <w:color w:val="FFFFFF" w:themeColor="background1"/>
              </w:rPr>
              <w:t>HASS:</w:t>
            </w:r>
            <w:r w:rsidR="00242B0D" w:rsidRPr="00257A52">
              <w:rPr>
                <w:rFonts w:ascii="Arial" w:hAnsi="Arial"/>
                <w:b/>
                <w:bCs/>
                <w:color w:val="FFFFFF" w:themeColor="background1"/>
              </w:rPr>
              <w:t xml:space="preserve"> </w:t>
            </w:r>
            <w:r w:rsidRPr="00257A52">
              <w:rPr>
                <w:rFonts w:ascii="Arial" w:hAnsi="Arial"/>
                <w:b/>
                <w:bCs/>
                <w:color w:val="FFFFFF" w:themeColor="background1"/>
              </w:rPr>
              <w:t>Geography</w:t>
            </w:r>
          </w:p>
        </w:tc>
      </w:tr>
      <w:tr w:rsidR="00694044" w:rsidRPr="00103295" w14:paraId="08FC69AE" w14:textId="77777777" w:rsidTr="6E038309">
        <w:tc>
          <w:tcPr>
            <w:tcW w:w="5000" w:type="pct"/>
            <w:shd w:val="clear" w:color="auto" w:fill="auto"/>
            <w:hideMark/>
          </w:tcPr>
          <w:p w14:paraId="7172EA59" w14:textId="65484456" w:rsidR="00694044" w:rsidRPr="008E50A3" w:rsidRDefault="71FCE9C1" w:rsidP="008E50A3">
            <w:pPr>
              <w:spacing w:before="20" w:after="20" w:line="240" w:lineRule="auto"/>
              <w:rPr>
                <w:rFonts w:ascii="Arial" w:hAnsi="Arial"/>
                <w:color w:val="262626" w:themeColor="text1" w:themeTint="D9"/>
                <w:sz w:val="18"/>
                <w:szCs w:val="16"/>
                <w:lang w:val="en-US"/>
              </w:rPr>
            </w:pPr>
            <w:r w:rsidRPr="008E50A3">
              <w:rPr>
                <w:rFonts w:ascii="Arial" w:hAnsi="Arial"/>
                <w:b/>
                <w:bCs/>
                <w:color w:val="262626" w:themeColor="text1" w:themeTint="D9"/>
                <w:lang w:val="en-US"/>
              </w:rPr>
              <w:t>Links</w:t>
            </w:r>
            <w:r w:rsidR="00242B0D" w:rsidRPr="008E50A3">
              <w:rPr>
                <w:rFonts w:ascii="Arial" w:hAnsi="Arial"/>
                <w:b/>
                <w:bCs/>
                <w:color w:val="262626" w:themeColor="text1" w:themeTint="D9"/>
                <w:lang w:val="en-US"/>
              </w:rPr>
              <w:t xml:space="preserve"> </w:t>
            </w:r>
            <w:r w:rsidRPr="008E50A3">
              <w:rPr>
                <w:rFonts w:ascii="Arial" w:hAnsi="Arial"/>
                <w:b/>
                <w:bCs/>
                <w:color w:val="262626" w:themeColor="text1" w:themeTint="D9"/>
                <w:lang w:val="en-US"/>
              </w:rPr>
              <w:t>to</w:t>
            </w:r>
            <w:r w:rsidR="00242B0D" w:rsidRPr="008E50A3">
              <w:rPr>
                <w:rFonts w:ascii="Arial" w:hAnsi="Arial"/>
                <w:b/>
                <w:bCs/>
                <w:color w:val="262626" w:themeColor="text1" w:themeTint="D9"/>
                <w:lang w:val="en-US"/>
              </w:rPr>
              <w:t xml:space="preserve"> </w:t>
            </w:r>
            <w:r w:rsidRPr="008E50A3">
              <w:rPr>
                <w:rFonts w:ascii="Arial" w:hAnsi="Arial"/>
                <w:b/>
                <w:bCs/>
                <w:color w:val="262626" w:themeColor="text1" w:themeTint="D9"/>
                <w:lang w:val="en-US"/>
              </w:rPr>
              <w:t>the</w:t>
            </w:r>
            <w:r w:rsidR="00242B0D" w:rsidRPr="008E50A3">
              <w:rPr>
                <w:rFonts w:ascii="Arial" w:hAnsi="Arial"/>
                <w:b/>
                <w:bCs/>
                <w:color w:val="262626" w:themeColor="text1" w:themeTint="D9"/>
                <w:lang w:val="en-US"/>
              </w:rPr>
              <w:t xml:space="preserve"> </w:t>
            </w:r>
            <w:r w:rsidR="00694044" w:rsidRPr="008E50A3">
              <w:rPr>
                <w:rFonts w:ascii="Arial" w:hAnsi="Arial"/>
                <w:b/>
                <w:bCs/>
                <w:color w:val="262626" w:themeColor="text1" w:themeTint="D9"/>
                <w:lang w:val="en-US"/>
              </w:rPr>
              <w:t>Year</w:t>
            </w:r>
            <w:r w:rsidR="00242B0D" w:rsidRPr="008E50A3">
              <w:rPr>
                <w:rFonts w:ascii="Arial" w:hAnsi="Arial"/>
                <w:b/>
                <w:bCs/>
                <w:color w:val="262626" w:themeColor="text1" w:themeTint="D9"/>
                <w:lang w:val="en-US"/>
              </w:rPr>
              <w:t xml:space="preserve"> </w:t>
            </w:r>
            <w:r w:rsidR="173BBCEA" w:rsidRPr="008E50A3">
              <w:rPr>
                <w:rFonts w:ascii="Arial" w:hAnsi="Arial"/>
                <w:b/>
                <w:bCs/>
                <w:color w:val="262626" w:themeColor="text1" w:themeTint="D9"/>
                <w:lang w:val="en-US"/>
              </w:rPr>
              <w:t>7</w:t>
            </w:r>
            <w:r w:rsidR="00242B0D" w:rsidRPr="008E50A3">
              <w:rPr>
                <w:rFonts w:ascii="Arial" w:hAnsi="Arial"/>
                <w:b/>
                <w:bCs/>
                <w:color w:val="262626" w:themeColor="text1" w:themeTint="D9"/>
                <w:lang w:val="en-US"/>
              </w:rPr>
              <w:t xml:space="preserve"> </w:t>
            </w:r>
            <w:r w:rsidR="00694044" w:rsidRPr="008E50A3">
              <w:rPr>
                <w:rFonts w:ascii="Arial" w:hAnsi="Arial"/>
                <w:b/>
                <w:bCs/>
                <w:color w:val="262626" w:themeColor="text1" w:themeTint="D9"/>
                <w:lang w:val="en-US"/>
              </w:rPr>
              <w:t>Geography</w:t>
            </w:r>
            <w:r w:rsidR="00242B0D" w:rsidRPr="008E50A3">
              <w:rPr>
                <w:rFonts w:ascii="Arial" w:hAnsi="Arial"/>
                <w:b/>
                <w:bCs/>
                <w:color w:val="262626" w:themeColor="text1" w:themeTint="D9"/>
                <w:lang w:val="en-US"/>
              </w:rPr>
              <w:t xml:space="preserve"> </w:t>
            </w:r>
            <w:r w:rsidR="003D0876" w:rsidRPr="008E50A3">
              <w:rPr>
                <w:rFonts w:ascii="Arial" w:hAnsi="Arial"/>
                <w:b/>
                <w:bCs/>
                <w:color w:val="262626" w:themeColor="text1" w:themeTint="D9"/>
                <w:lang w:val="en-US"/>
              </w:rPr>
              <w:t>achievement standard</w:t>
            </w:r>
            <w:r w:rsidR="005D6315">
              <w:rPr>
                <w:rFonts w:ascii="Arial" w:hAnsi="Arial"/>
                <w:b/>
                <w:bCs/>
                <w:color w:val="262626" w:themeColor="text1" w:themeTint="D9"/>
                <w:lang w:val="en-US"/>
              </w:rPr>
              <w:t xml:space="preserve"> </w:t>
            </w:r>
            <w:r w:rsidR="005D6315" w:rsidRPr="008E50A3">
              <w:rPr>
                <w:rFonts w:ascii="Arial" w:hAnsi="Arial"/>
                <w:color w:val="262626" w:themeColor="text1" w:themeTint="D9"/>
                <w:sz w:val="18"/>
                <w:szCs w:val="16"/>
                <w:lang w:val="en-US"/>
              </w:rPr>
              <w:t>(Aspects addressed by the task are highlighted.)</w:t>
            </w:r>
          </w:p>
          <w:p w14:paraId="59045248" w14:textId="18715093" w:rsidR="00694044" w:rsidRPr="00103295" w:rsidRDefault="173BBCEA" w:rsidP="008E50A3">
            <w:pPr>
              <w:pStyle w:val="ListParagraph"/>
              <w:numPr>
                <w:ilvl w:val="0"/>
                <w:numId w:val="1"/>
              </w:numPr>
              <w:spacing w:before="40" w:after="40"/>
              <w:ind w:left="284" w:hanging="284"/>
              <w:rPr>
                <w:rFonts w:ascii="Arial" w:eastAsiaTheme="minorEastAsia" w:hAnsi="Arial"/>
              </w:rPr>
            </w:pPr>
            <w:bookmarkStart w:id="3" w:name="_Hlk39591302"/>
            <w:r w:rsidRPr="00103295">
              <w:rPr>
                <w:rFonts w:ascii="Arial" w:hAnsi="Arial"/>
                <w:highlight w:val="yellow"/>
              </w:rPr>
              <w:t>describe</w:t>
            </w:r>
            <w:r w:rsidR="00242B0D" w:rsidRPr="00103295">
              <w:rPr>
                <w:rFonts w:ascii="Arial" w:hAnsi="Arial"/>
                <w:highlight w:val="yellow"/>
              </w:rPr>
              <w:t xml:space="preserve"> </w:t>
            </w:r>
            <w:r w:rsidR="00694044" w:rsidRPr="00103295">
              <w:rPr>
                <w:rFonts w:ascii="Arial" w:hAnsi="Arial"/>
                <w:highlight w:val="yellow"/>
              </w:rPr>
              <w:t>geographical</w:t>
            </w:r>
            <w:r w:rsidR="00242B0D" w:rsidRPr="00103295">
              <w:rPr>
                <w:rFonts w:ascii="Arial" w:hAnsi="Arial"/>
                <w:highlight w:val="yellow"/>
              </w:rPr>
              <w:t xml:space="preserve"> </w:t>
            </w:r>
            <w:r w:rsidR="00694044" w:rsidRPr="00103295">
              <w:rPr>
                <w:rFonts w:ascii="Arial" w:hAnsi="Arial"/>
                <w:highlight w:val="yellow"/>
              </w:rPr>
              <w:t>processes</w:t>
            </w:r>
            <w:r w:rsidR="00242B0D" w:rsidRPr="00103295">
              <w:rPr>
                <w:rFonts w:ascii="Arial" w:hAnsi="Arial"/>
                <w:highlight w:val="yellow"/>
              </w:rPr>
              <w:t xml:space="preserve"> </w:t>
            </w:r>
            <w:r w:rsidR="00694044" w:rsidRPr="00103295">
              <w:rPr>
                <w:rFonts w:ascii="Arial" w:hAnsi="Arial"/>
                <w:highlight w:val="yellow"/>
              </w:rPr>
              <w:t>that</w:t>
            </w:r>
            <w:r w:rsidR="00242B0D" w:rsidRPr="00103295">
              <w:rPr>
                <w:rFonts w:ascii="Arial" w:hAnsi="Arial"/>
                <w:highlight w:val="yellow"/>
              </w:rPr>
              <w:t xml:space="preserve"> </w:t>
            </w:r>
            <w:r w:rsidR="00694044" w:rsidRPr="00103295">
              <w:rPr>
                <w:rFonts w:ascii="Arial" w:hAnsi="Arial"/>
                <w:highlight w:val="yellow"/>
              </w:rPr>
              <w:t>influence</w:t>
            </w:r>
            <w:r w:rsidR="00242B0D" w:rsidRPr="00103295">
              <w:rPr>
                <w:rFonts w:ascii="Arial" w:hAnsi="Arial"/>
                <w:highlight w:val="yellow"/>
              </w:rPr>
              <w:t xml:space="preserve"> </w:t>
            </w:r>
            <w:r w:rsidR="00694044" w:rsidRPr="00103295">
              <w:rPr>
                <w:rFonts w:ascii="Arial" w:hAnsi="Arial"/>
                <w:highlight w:val="yellow"/>
              </w:rPr>
              <w:t>the</w:t>
            </w:r>
            <w:r w:rsidR="00242B0D" w:rsidRPr="00103295">
              <w:rPr>
                <w:rFonts w:ascii="Arial" w:hAnsi="Arial"/>
                <w:highlight w:val="yellow"/>
              </w:rPr>
              <w:t xml:space="preserve"> </w:t>
            </w:r>
            <w:r w:rsidR="00694044" w:rsidRPr="00103295">
              <w:rPr>
                <w:rFonts w:ascii="Arial" w:hAnsi="Arial"/>
                <w:highlight w:val="yellow"/>
              </w:rPr>
              <w:t>characteristics</w:t>
            </w:r>
            <w:r w:rsidR="00242B0D" w:rsidRPr="00103295">
              <w:rPr>
                <w:rFonts w:ascii="Arial" w:hAnsi="Arial"/>
                <w:highlight w:val="yellow"/>
              </w:rPr>
              <w:t xml:space="preserve"> </w:t>
            </w:r>
            <w:r w:rsidR="00694044" w:rsidRPr="00103295">
              <w:rPr>
                <w:rFonts w:ascii="Arial" w:hAnsi="Arial"/>
                <w:highlight w:val="yellow"/>
              </w:rPr>
              <w:t>of</w:t>
            </w:r>
            <w:r w:rsidR="00242B0D" w:rsidRPr="00103295">
              <w:rPr>
                <w:rFonts w:ascii="Arial" w:hAnsi="Arial"/>
                <w:highlight w:val="yellow"/>
              </w:rPr>
              <w:t xml:space="preserve"> </w:t>
            </w:r>
            <w:r w:rsidR="00694044" w:rsidRPr="00103295">
              <w:rPr>
                <w:rFonts w:ascii="Arial" w:hAnsi="Arial"/>
                <w:highlight w:val="yellow"/>
              </w:rPr>
              <w:t>places</w:t>
            </w:r>
            <w:r w:rsidR="00242B0D" w:rsidRPr="00103295">
              <w:rPr>
                <w:rFonts w:ascii="Arial" w:hAnsi="Arial"/>
                <w:highlight w:val="yellow"/>
              </w:rPr>
              <w:t xml:space="preserve"> </w:t>
            </w:r>
            <w:r w:rsidR="00694044"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how</w:t>
            </w:r>
            <w:r w:rsidR="00242B0D" w:rsidRPr="00103295">
              <w:rPr>
                <w:rFonts w:ascii="Arial" w:hAnsi="Arial"/>
                <w:highlight w:val="yellow"/>
              </w:rPr>
              <w:t xml:space="preserve"> </w:t>
            </w:r>
            <w:r w:rsidRPr="00103295">
              <w:rPr>
                <w:rFonts w:ascii="Arial" w:hAnsi="Arial"/>
                <w:highlight w:val="yellow"/>
              </w:rPr>
              <w:t>the</w:t>
            </w:r>
            <w:r w:rsidR="00242B0D" w:rsidRPr="00103295">
              <w:rPr>
                <w:rFonts w:ascii="Arial" w:hAnsi="Arial"/>
                <w:highlight w:val="yellow"/>
              </w:rPr>
              <w:t xml:space="preserve"> </w:t>
            </w:r>
            <w:r w:rsidRPr="00103295">
              <w:rPr>
                <w:rFonts w:ascii="Arial" w:hAnsi="Arial"/>
                <w:highlight w:val="yellow"/>
              </w:rPr>
              <w:t>characteristics</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highlight w:val="yellow"/>
              </w:rPr>
              <w:t xml:space="preserve"> </w:t>
            </w:r>
            <w:r w:rsidR="00694044" w:rsidRPr="00103295">
              <w:rPr>
                <w:rFonts w:ascii="Arial" w:hAnsi="Arial"/>
                <w:highlight w:val="yellow"/>
              </w:rPr>
              <w:t>places</w:t>
            </w:r>
            <w:r w:rsidR="00242B0D" w:rsidRPr="00103295">
              <w:rPr>
                <w:rFonts w:ascii="Arial" w:hAnsi="Arial"/>
                <w:highlight w:val="yellow"/>
              </w:rPr>
              <w:t xml:space="preserve"> </w:t>
            </w:r>
            <w:r w:rsidR="00694044" w:rsidRPr="00103295">
              <w:rPr>
                <w:rFonts w:ascii="Arial" w:hAnsi="Arial"/>
                <w:highlight w:val="yellow"/>
              </w:rPr>
              <w:t>are</w:t>
            </w:r>
            <w:r w:rsidR="00242B0D" w:rsidRPr="00103295">
              <w:rPr>
                <w:rFonts w:ascii="Arial" w:hAnsi="Arial"/>
                <w:highlight w:val="yellow"/>
              </w:rPr>
              <w:t xml:space="preserve"> </w:t>
            </w:r>
            <w:r w:rsidR="00694044" w:rsidRPr="00103295">
              <w:rPr>
                <w:rFonts w:ascii="Arial" w:hAnsi="Arial"/>
                <w:highlight w:val="yellow"/>
              </w:rPr>
              <w:t>perceived</w:t>
            </w:r>
            <w:r w:rsidR="00242B0D" w:rsidRPr="00103295">
              <w:rPr>
                <w:rFonts w:ascii="Arial" w:hAnsi="Arial"/>
                <w:highlight w:val="yellow"/>
              </w:rPr>
              <w:t xml:space="preserve"> </w:t>
            </w:r>
            <w:r w:rsidR="00694044"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valued</w:t>
            </w:r>
            <w:r w:rsidR="00242B0D" w:rsidRPr="00103295">
              <w:rPr>
                <w:rFonts w:ascii="Arial" w:hAnsi="Arial"/>
                <w:highlight w:val="yellow"/>
              </w:rPr>
              <w:t xml:space="preserve"> </w:t>
            </w:r>
            <w:r w:rsidR="00694044" w:rsidRPr="00103295">
              <w:rPr>
                <w:rFonts w:ascii="Arial" w:hAnsi="Arial"/>
                <w:highlight w:val="yellow"/>
              </w:rPr>
              <w:t>differently</w:t>
            </w:r>
          </w:p>
          <w:p w14:paraId="378931CD" w14:textId="4FEBBA44" w:rsidR="00694044" w:rsidRPr="00103295" w:rsidRDefault="00694044" w:rsidP="008E50A3">
            <w:pPr>
              <w:pStyle w:val="ListParagraph"/>
              <w:numPr>
                <w:ilvl w:val="0"/>
                <w:numId w:val="1"/>
              </w:numPr>
              <w:spacing w:before="40" w:after="40"/>
              <w:ind w:left="284" w:hanging="284"/>
              <w:rPr>
                <w:rFonts w:ascii="Arial" w:eastAsiaTheme="minorEastAsia" w:hAnsi="Arial"/>
              </w:rPr>
            </w:pPr>
            <w:r w:rsidRPr="00103295">
              <w:rPr>
                <w:rFonts w:ascii="Arial" w:hAnsi="Arial"/>
              </w:rPr>
              <w:t>explain</w:t>
            </w:r>
            <w:r w:rsidR="00242B0D" w:rsidRPr="00103295">
              <w:rPr>
                <w:rFonts w:ascii="Arial" w:hAnsi="Arial"/>
              </w:rPr>
              <w:t xml:space="preserve"> </w:t>
            </w:r>
            <w:r w:rsidRPr="00103295">
              <w:rPr>
                <w:rFonts w:ascii="Arial" w:hAnsi="Arial"/>
              </w:rPr>
              <w:t>interconnections</w:t>
            </w:r>
            <w:r w:rsidR="00242B0D" w:rsidRPr="00103295">
              <w:rPr>
                <w:rFonts w:ascii="Arial" w:hAnsi="Arial"/>
              </w:rPr>
              <w:t xml:space="preserve"> </w:t>
            </w:r>
            <w:r w:rsidRPr="00103295">
              <w:rPr>
                <w:rFonts w:ascii="Arial" w:hAnsi="Arial"/>
              </w:rPr>
              <w:t>within</w:t>
            </w:r>
            <w:r w:rsidR="00242B0D" w:rsidRPr="00103295">
              <w:rPr>
                <w:rFonts w:ascii="Arial" w:hAnsi="Arial"/>
              </w:rPr>
              <w:t xml:space="preserve"> </w:t>
            </w:r>
            <w:r w:rsidR="173BBCEA" w:rsidRPr="00103295">
              <w:rPr>
                <w:rFonts w:ascii="Arial" w:hAnsi="Arial"/>
              </w:rPr>
              <w:t>people</w:t>
            </w:r>
            <w:r w:rsidR="00242B0D" w:rsidRPr="00103295">
              <w:rPr>
                <w:rFonts w:ascii="Arial" w:hAnsi="Arial"/>
              </w:rPr>
              <w:t xml:space="preserve"> </w:t>
            </w:r>
            <w:r w:rsidR="173BBCEA" w:rsidRPr="00103295">
              <w:rPr>
                <w:rFonts w:ascii="Arial" w:hAnsi="Arial"/>
              </w:rPr>
              <w:t>and</w:t>
            </w:r>
            <w:r w:rsidR="00242B0D" w:rsidRPr="00103295">
              <w:rPr>
                <w:rFonts w:ascii="Arial" w:hAnsi="Arial"/>
              </w:rPr>
              <w:t xml:space="preserve"> </w:t>
            </w:r>
            <w:r w:rsidR="173BBCEA" w:rsidRPr="00103295">
              <w:rPr>
                <w:rFonts w:ascii="Arial" w:hAnsi="Arial"/>
              </w:rPr>
              <w:t>places</w:t>
            </w:r>
            <w:r w:rsidR="00242B0D" w:rsidRPr="00103295">
              <w:rPr>
                <w:rFonts w:ascii="Arial" w:hAnsi="Arial"/>
              </w:rPr>
              <w:t xml:space="preserve"> </w:t>
            </w:r>
            <w:r w:rsidR="173BBCEA" w:rsidRPr="00103295">
              <w:rPr>
                <w:rFonts w:ascii="Arial" w:hAnsi="Arial"/>
              </w:rPr>
              <w:t>and</w:t>
            </w:r>
            <w:r w:rsidR="00242B0D" w:rsidRPr="00103295">
              <w:rPr>
                <w:rFonts w:ascii="Arial" w:hAnsi="Arial"/>
              </w:rPr>
              <w:t xml:space="preserve"> </w:t>
            </w:r>
            <w:r w:rsidRPr="00103295">
              <w:rPr>
                <w:rFonts w:ascii="Arial" w:hAnsi="Arial"/>
              </w:rPr>
              <w:t>environments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between</w:t>
            </w:r>
            <w:r w:rsidR="00242B0D" w:rsidRPr="00103295">
              <w:rPr>
                <w:rFonts w:ascii="Arial" w:hAnsi="Arial"/>
              </w:rPr>
              <w:t xml:space="preserve"> </w:t>
            </w:r>
            <w:r w:rsidRPr="00103295">
              <w:rPr>
                <w:rFonts w:ascii="Arial" w:hAnsi="Arial"/>
              </w:rPr>
              <w:t>people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places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173BBCEA" w:rsidRPr="00103295">
              <w:rPr>
                <w:rFonts w:ascii="Arial" w:hAnsi="Arial"/>
              </w:rPr>
              <w:t>describe</w:t>
            </w:r>
            <w:r w:rsidR="00242B0D" w:rsidRPr="00103295">
              <w:rPr>
                <w:rFonts w:ascii="Arial" w:hAnsi="Arial"/>
              </w:rPr>
              <w:t xml:space="preserve"> </w:t>
            </w:r>
            <w:r w:rsidRPr="00103295">
              <w:rPr>
                <w:rFonts w:ascii="Arial" w:hAnsi="Arial"/>
              </w:rPr>
              <w:t>how</w:t>
            </w:r>
            <w:r w:rsidR="00242B0D" w:rsidRPr="00103295">
              <w:rPr>
                <w:rFonts w:ascii="Arial" w:hAnsi="Arial"/>
              </w:rPr>
              <w:t xml:space="preserve"> </w:t>
            </w:r>
            <w:r w:rsidR="173BBCEA" w:rsidRPr="00103295">
              <w:rPr>
                <w:rFonts w:ascii="Arial" w:hAnsi="Arial"/>
                <w:sz w:val="21"/>
                <w:szCs w:val="21"/>
              </w:rPr>
              <w:t>these</w:t>
            </w:r>
            <w:r w:rsidR="00242B0D" w:rsidRPr="00103295">
              <w:rPr>
                <w:rFonts w:ascii="Arial" w:hAnsi="Arial"/>
                <w:sz w:val="21"/>
                <w:szCs w:val="21"/>
              </w:rPr>
              <w:t xml:space="preserve"> </w:t>
            </w:r>
            <w:r w:rsidR="173BBCEA" w:rsidRPr="00103295">
              <w:rPr>
                <w:rFonts w:ascii="Arial" w:hAnsi="Arial"/>
                <w:sz w:val="21"/>
                <w:szCs w:val="21"/>
              </w:rPr>
              <w:t>interconnections</w:t>
            </w:r>
            <w:r w:rsidR="00242B0D" w:rsidRPr="00103295">
              <w:rPr>
                <w:rFonts w:ascii="Arial" w:hAnsi="Arial"/>
                <w:sz w:val="21"/>
                <w:szCs w:val="21"/>
              </w:rPr>
              <w:t xml:space="preserve"> </w:t>
            </w:r>
            <w:r w:rsidRPr="00103295">
              <w:rPr>
                <w:rFonts w:ascii="Arial" w:hAnsi="Arial"/>
              </w:rPr>
              <w:t>change</w:t>
            </w:r>
            <w:r w:rsidR="00242B0D" w:rsidRPr="00103295">
              <w:rPr>
                <w:rFonts w:ascii="Arial" w:hAnsi="Arial"/>
              </w:rPr>
              <w:t xml:space="preserve"> </w:t>
            </w:r>
            <w:r w:rsidRPr="00103295">
              <w:rPr>
                <w:rFonts w:ascii="Arial" w:hAnsi="Arial"/>
              </w:rPr>
              <w:t>places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environments</w:t>
            </w:r>
          </w:p>
          <w:p w14:paraId="5B8F3BA8" w14:textId="3970A0D5" w:rsidR="00694044" w:rsidRPr="00103295" w:rsidRDefault="173BBCEA" w:rsidP="008E50A3">
            <w:pPr>
              <w:pStyle w:val="ListParagraph"/>
              <w:numPr>
                <w:ilvl w:val="0"/>
                <w:numId w:val="1"/>
              </w:numPr>
              <w:spacing w:before="40" w:after="40"/>
              <w:ind w:left="284" w:hanging="284"/>
              <w:rPr>
                <w:rFonts w:ascii="Arial" w:eastAsiaTheme="minorEastAsia" w:hAnsi="Arial"/>
              </w:rPr>
            </w:pPr>
            <w:r w:rsidRPr="00103295">
              <w:rPr>
                <w:rFonts w:ascii="Arial" w:hAnsi="Arial"/>
              </w:rPr>
              <w:t>describe</w:t>
            </w:r>
            <w:r w:rsidR="00242B0D" w:rsidRPr="00103295">
              <w:rPr>
                <w:rFonts w:ascii="Arial" w:hAnsi="Arial"/>
              </w:rPr>
              <w:t xml:space="preserve"> </w:t>
            </w:r>
            <w:r w:rsidR="00694044" w:rsidRPr="00103295">
              <w:rPr>
                <w:rFonts w:ascii="Arial" w:hAnsi="Arial"/>
              </w:rPr>
              <w:t>alternative</w:t>
            </w:r>
            <w:r w:rsidR="00242B0D" w:rsidRPr="00103295">
              <w:rPr>
                <w:rFonts w:ascii="Arial" w:hAnsi="Arial"/>
              </w:rPr>
              <w:t xml:space="preserve"> </w:t>
            </w:r>
            <w:r w:rsidR="00694044" w:rsidRPr="00103295">
              <w:rPr>
                <w:rFonts w:ascii="Arial" w:hAnsi="Arial"/>
              </w:rPr>
              <w:t>strategies</w:t>
            </w:r>
            <w:r w:rsidR="00242B0D" w:rsidRPr="00103295">
              <w:rPr>
                <w:rFonts w:ascii="Arial" w:hAnsi="Arial"/>
              </w:rPr>
              <w:t xml:space="preserve"> </w:t>
            </w:r>
            <w:r w:rsidR="00694044" w:rsidRPr="00103295">
              <w:rPr>
                <w:rFonts w:ascii="Arial" w:hAnsi="Arial"/>
              </w:rPr>
              <w:t>to</w:t>
            </w:r>
            <w:r w:rsidR="00242B0D" w:rsidRPr="00103295">
              <w:rPr>
                <w:rFonts w:ascii="Arial" w:hAnsi="Arial"/>
              </w:rPr>
              <w:t xml:space="preserve"> </w:t>
            </w:r>
            <w:r w:rsidR="00694044" w:rsidRPr="00103295">
              <w:rPr>
                <w:rFonts w:ascii="Arial" w:hAnsi="Arial"/>
              </w:rPr>
              <w:t>a</w:t>
            </w:r>
            <w:r w:rsidR="00242B0D" w:rsidRPr="00103295">
              <w:rPr>
                <w:rFonts w:ascii="Arial" w:hAnsi="Arial"/>
              </w:rPr>
              <w:t xml:space="preserve"> </w:t>
            </w:r>
            <w:r w:rsidR="00694044" w:rsidRPr="00103295">
              <w:rPr>
                <w:rFonts w:ascii="Arial" w:hAnsi="Arial"/>
              </w:rPr>
              <w:t>geographical</w:t>
            </w:r>
            <w:r w:rsidR="00242B0D" w:rsidRPr="00103295">
              <w:rPr>
                <w:rFonts w:ascii="Arial" w:hAnsi="Arial"/>
              </w:rPr>
              <w:t xml:space="preserve"> </w:t>
            </w:r>
            <w:r w:rsidR="00694044" w:rsidRPr="00103295">
              <w:rPr>
                <w:rFonts w:ascii="Arial" w:hAnsi="Arial"/>
              </w:rPr>
              <w:t>challenge</w:t>
            </w:r>
            <w:r w:rsidR="00242B0D" w:rsidRPr="00103295">
              <w:rPr>
                <w:rFonts w:ascii="Arial" w:hAnsi="Arial"/>
              </w:rPr>
              <w:t xml:space="preserve"> </w:t>
            </w:r>
            <w:r w:rsidRPr="00103295">
              <w:rPr>
                <w:rFonts w:ascii="Arial" w:hAnsi="Arial"/>
              </w:rPr>
              <w:t>referring</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00694044" w:rsidRPr="00103295">
              <w:rPr>
                <w:rFonts w:ascii="Arial" w:hAnsi="Arial"/>
              </w:rPr>
              <w:t>environmental,</w:t>
            </w:r>
            <w:r w:rsidR="00242B0D" w:rsidRPr="00103295">
              <w:rPr>
                <w:rFonts w:ascii="Arial" w:hAnsi="Arial"/>
              </w:rPr>
              <w:t xml:space="preserve"> </w:t>
            </w:r>
            <w:r w:rsidR="00694044" w:rsidRPr="00103295">
              <w:rPr>
                <w:rFonts w:ascii="Arial" w:hAnsi="Arial"/>
              </w:rPr>
              <w:t>economic</w:t>
            </w:r>
            <w:r w:rsidR="00242B0D" w:rsidRPr="00103295">
              <w:rPr>
                <w:rFonts w:ascii="Arial" w:hAnsi="Arial"/>
              </w:rPr>
              <w:t xml:space="preserve"> </w:t>
            </w:r>
            <w:r w:rsidR="00694044" w:rsidRPr="00103295">
              <w:rPr>
                <w:rFonts w:ascii="Arial" w:hAnsi="Arial"/>
              </w:rPr>
              <w:t>and</w:t>
            </w:r>
            <w:r w:rsidR="00242B0D" w:rsidRPr="00103295">
              <w:rPr>
                <w:rFonts w:ascii="Arial" w:hAnsi="Arial"/>
              </w:rPr>
              <w:t xml:space="preserve"> </w:t>
            </w:r>
            <w:r w:rsidR="00694044" w:rsidRPr="00103295">
              <w:rPr>
                <w:rFonts w:ascii="Arial" w:hAnsi="Arial"/>
              </w:rPr>
              <w:t>social</w:t>
            </w:r>
            <w:r w:rsidR="00242B0D" w:rsidRPr="00103295">
              <w:rPr>
                <w:rFonts w:ascii="Arial" w:hAnsi="Arial"/>
              </w:rPr>
              <w:t xml:space="preserve"> </w:t>
            </w:r>
            <w:r w:rsidR="00694044" w:rsidRPr="00103295">
              <w:rPr>
                <w:rFonts w:ascii="Arial" w:hAnsi="Arial"/>
              </w:rPr>
              <w:t>factors</w:t>
            </w:r>
          </w:p>
          <w:p w14:paraId="5A01A5D9" w14:textId="55F7080C" w:rsidR="00694044" w:rsidRPr="00103295" w:rsidRDefault="00694044"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identify</w:t>
            </w:r>
            <w:r w:rsidR="00242B0D" w:rsidRPr="00103295">
              <w:rPr>
                <w:rFonts w:ascii="Arial" w:hAnsi="Arial"/>
                <w:highlight w:val="yellow"/>
              </w:rPr>
              <w:t xml:space="preserve"> </w:t>
            </w:r>
            <w:r w:rsidRPr="00103295">
              <w:rPr>
                <w:rFonts w:ascii="Arial" w:hAnsi="Arial"/>
                <w:highlight w:val="yellow"/>
              </w:rPr>
              <w:t>geographically</w:t>
            </w:r>
            <w:r w:rsidR="00242B0D" w:rsidRPr="00103295">
              <w:rPr>
                <w:rFonts w:ascii="Arial" w:hAnsi="Arial"/>
                <w:highlight w:val="yellow"/>
              </w:rPr>
              <w:t xml:space="preserve"> </w:t>
            </w:r>
            <w:r w:rsidRPr="00103295">
              <w:rPr>
                <w:rFonts w:ascii="Arial" w:hAnsi="Arial"/>
                <w:highlight w:val="yellow"/>
              </w:rPr>
              <w:t>significant</w:t>
            </w:r>
            <w:r w:rsidR="00242B0D" w:rsidRPr="00103295">
              <w:rPr>
                <w:rFonts w:ascii="Arial" w:hAnsi="Arial"/>
                <w:highlight w:val="yellow"/>
              </w:rPr>
              <w:t xml:space="preserve"> </w:t>
            </w:r>
            <w:r w:rsidRPr="00103295">
              <w:rPr>
                <w:rFonts w:ascii="Arial" w:hAnsi="Arial"/>
                <w:highlight w:val="yellow"/>
              </w:rPr>
              <w:t>questions</w:t>
            </w:r>
            <w:r w:rsidR="00242B0D" w:rsidRPr="00103295">
              <w:rPr>
                <w:rFonts w:ascii="Arial" w:hAnsi="Arial"/>
                <w:highlight w:val="yellow"/>
              </w:rPr>
              <w:t xml:space="preserve"> </w:t>
            </w:r>
            <w:r w:rsidR="173BBCEA" w:rsidRPr="00103295">
              <w:rPr>
                <w:rFonts w:ascii="Arial" w:hAnsi="Arial"/>
                <w:highlight w:val="yellow"/>
              </w:rPr>
              <w:t>to</w:t>
            </w:r>
            <w:r w:rsidR="00242B0D" w:rsidRPr="00103295">
              <w:rPr>
                <w:rFonts w:ascii="Arial" w:hAnsi="Arial"/>
                <w:highlight w:val="yellow"/>
              </w:rPr>
              <w:t xml:space="preserve"> </w:t>
            </w:r>
            <w:r w:rsidR="173BBCEA" w:rsidRPr="00103295">
              <w:rPr>
                <w:rFonts w:ascii="Arial" w:hAnsi="Arial"/>
                <w:highlight w:val="yellow"/>
              </w:rPr>
              <w:t>frame</w:t>
            </w:r>
            <w:r w:rsidR="00242B0D" w:rsidRPr="00103295">
              <w:rPr>
                <w:rFonts w:ascii="Arial" w:hAnsi="Arial"/>
                <w:highlight w:val="yellow"/>
              </w:rPr>
              <w:t xml:space="preserve"> </w:t>
            </w:r>
            <w:r w:rsidRPr="00103295">
              <w:rPr>
                <w:rFonts w:ascii="Arial" w:hAnsi="Arial"/>
                <w:highlight w:val="yellow"/>
              </w:rPr>
              <w:t>an</w:t>
            </w:r>
            <w:r w:rsidR="00242B0D" w:rsidRPr="00103295">
              <w:rPr>
                <w:rFonts w:ascii="Arial" w:hAnsi="Arial"/>
                <w:highlight w:val="yellow"/>
              </w:rPr>
              <w:t xml:space="preserve"> </w:t>
            </w:r>
            <w:r w:rsidRPr="00103295">
              <w:rPr>
                <w:rFonts w:ascii="Arial" w:hAnsi="Arial"/>
                <w:highlight w:val="yellow"/>
              </w:rPr>
              <w:t>inquiry</w:t>
            </w:r>
          </w:p>
          <w:p w14:paraId="747CDBA1" w14:textId="6B4B15D6" w:rsidR="00694044" w:rsidRPr="00103295" w:rsidRDefault="00694044"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evaluate</w:t>
            </w:r>
            <w:r w:rsidR="00242B0D" w:rsidRPr="00103295">
              <w:rPr>
                <w:rFonts w:ascii="Arial" w:hAnsi="Arial"/>
                <w:highlight w:val="yellow"/>
              </w:rPr>
              <w:t xml:space="preserve"> </w:t>
            </w:r>
            <w:r w:rsidRPr="00103295">
              <w:rPr>
                <w:rFonts w:ascii="Arial" w:hAnsi="Arial"/>
                <w:highlight w:val="yellow"/>
              </w:rPr>
              <w:t>a</w:t>
            </w:r>
            <w:r w:rsidR="00242B0D" w:rsidRPr="00103295">
              <w:rPr>
                <w:rFonts w:ascii="Arial" w:hAnsi="Arial"/>
                <w:highlight w:val="yellow"/>
              </w:rPr>
              <w:t xml:space="preserve"> </w:t>
            </w:r>
            <w:r w:rsidRPr="00103295">
              <w:rPr>
                <w:rFonts w:ascii="Arial" w:hAnsi="Arial"/>
                <w:highlight w:val="yellow"/>
              </w:rPr>
              <w:t>range</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highlight w:val="yellow"/>
              </w:rPr>
              <w:t xml:space="preserve"> </w:t>
            </w:r>
            <w:r w:rsidRPr="00103295">
              <w:rPr>
                <w:rFonts w:ascii="Arial" w:hAnsi="Arial"/>
                <w:highlight w:val="yellow"/>
              </w:rPr>
              <w:t>primary</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Pr="00103295">
              <w:rPr>
                <w:rFonts w:ascii="Arial" w:hAnsi="Arial"/>
                <w:highlight w:val="yellow"/>
              </w:rPr>
              <w:t>secondary</w:t>
            </w:r>
            <w:r w:rsidR="00242B0D" w:rsidRPr="00103295">
              <w:rPr>
                <w:rFonts w:ascii="Arial" w:hAnsi="Arial"/>
                <w:highlight w:val="yellow"/>
              </w:rPr>
              <w:t xml:space="preserve"> </w:t>
            </w:r>
            <w:r w:rsidRPr="00103295">
              <w:rPr>
                <w:rFonts w:ascii="Arial" w:hAnsi="Arial"/>
                <w:highlight w:val="yellow"/>
              </w:rPr>
              <w:t>sources</w:t>
            </w:r>
            <w:r w:rsidR="00242B0D" w:rsidRPr="00103295">
              <w:rPr>
                <w:rFonts w:ascii="Arial" w:hAnsi="Arial"/>
                <w:highlight w:val="yellow"/>
              </w:rPr>
              <w:t xml:space="preserve"> </w:t>
            </w:r>
            <w:r w:rsidRPr="00103295">
              <w:rPr>
                <w:rFonts w:ascii="Arial" w:hAnsi="Arial"/>
                <w:highlight w:val="yellow"/>
              </w:rPr>
              <w:t>to</w:t>
            </w:r>
            <w:r w:rsidR="00242B0D" w:rsidRPr="00103295">
              <w:rPr>
                <w:rFonts w:ascii="Arial" w:hAnsi="Arial"/>
                <w:highlight w:val="yellow"/>
              </w:rPr>
              <w:t xml:space="preserve"> </w:t>
            </w:r>
            <w:r w:rsidRPr="00103295">
              <w:rPr>
                <w:rFonts w:ascii="Arial" w:hAnsi="Arial"/>
                <w:highlight w:val="yellow"/>
              </w:rPr>
              <w:t>locate</w:t>
            </w:r>
            <w:r w:rsidR="00242B0D" w:rsidRPr="00103295">
              <w:rPr>
                <w:rFonts w:ascii="Arial" w:hAnsi="Arial"/>
                <w:highlight w:val="yellow"/>
              </w:rPr>
              <w:t xml:space="preserve"> </w:t>
            </w:r>
            <w:r w:rsidRPr="00103295">
              <w:rPr>
                <w:rFonts w:ascii="Arial" w:hAnsi="Arial"/>
                <w:highlight w:val="yellow"/>
              </w:rPr>
              <w:t>useful</w:t>
            </w:r>
            <w:r w:rsidR="00242B0D" w:rsidRPr="00103295">
              <w:rPr>
                <w:rFonts w:ascii="Arial" w:hAnsi="Arial"/>
                <w:highlight w:val="yellow"/>
              </w:rPr>
              <w:t xml:space="preserve"> </w:t>
            </w:r>
            <w:r w:rsidRPr="00103295">
              <w:rPr>
                <w:rFonts w:ascii="Arial" w:hAnsi="Arial"/>
                <w:highlight w:val="yellow"/>
              </w:rPr>
              <w:t>information</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Pr="00103295">
              <w:rPr>
                <w:rFonts w:ascii="Arial" w:hAnsi="Arial"/>
                <w:highlight w:val="yellow"/>
              </w:rPr>
              <w:t>data</w:t>
            </w:r>
          </w:p>
          <w:p w14:paraId="4EDD0D7E" w14:textId="7E2F71D6" w:rsidR="00694044" w:rsidRPr="00103295" w:rsidRDefault="00694044"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record</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Pr="00103295">
              <w:rPr>
                <w:rFonts w:ascii="Arial" w:hAnsi="Arial"/>
                <w:highlight w:val="yellow"/>
              </w:rPr>
              <w:t>represent</w:t>
            </w:r>
            <w:r w:rsidR="00242B0D" w:rsidRPr="00103295">
              <w:rPr>
                <w:rFonts w:ascii="Arial" w:hAnsi="Arial"/>
                <w:highlight w:val="yellow"/>
              </w:rPr>
              <w:t xml:space="preserve"> </w:t>
            </w:r>
            <w:r w:rsidRPr="00103295">
              <w:rPr>
                <w:rFonts w:ascii="Arial" w:hAnsi="Arial"/>
                <w:highlight w:val="yellow"/>
              </w:rPr>
              <w:t>data</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location</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distribution</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highlight w:val="yellow"/>
              </w:rPr>
              <w:t>phenomena</w:t>
            </w:r>
            <w:r w:rsidR="00242B0D" w:rsidRPr="00103295">
              <w:rPr>
                <w:rFonts w:ascii="Arial" w:hAnsi="Arial"/>
                <w:highlight w:val="yellow"/>
              </w:rPr>
              <w:t xml:space="preserve"> </w:t>
            </w:r>
            <w:r w:rsidRPr="00103295">
              <w:rPr>
                <w:rFonts w:ascii="Arial" w:hAnsi="Arial"/>
                <w:highlight w:val="yellow"/>
              </w:rPr>
              <w:t>in</w:t>
            </w:r>
            <w:r w:rsidR="00242B0D" w:rsidRPr="00103295">
              <w:rPr>
                <w:rFonts w:ascii="Arial" w:hAnsi="Arial"/>
                <w:highlight w:val="yellow"/>
              </w:rPr>
              <w:t xml:space="preserve"> </w:t>
            </w:r>
            <w:r w:rsidRPr="00103295">
              <w:rPr>
                <w:rFonts w:ascii="Arial" w:hAnsi="Arial"/>
                <w:highlight w:val="yellow"/>
              </w:rPr>
              <w:t>a</w:t>
            </w:r>
            <w:r w:rsidR="00242B0D" w:rsidRPr="00103295">
              <w:rPr>
                <w:rFonts w:ascii="Arial" w:hAnsi="Arial"/>
                <w:highlight w:val="yellow"/>
              </w:rPr>
              <w:t xml:space="preserve"> </w:t>
            </w:r>
            <w:r w:rsidRPr="00103295">
              <w:rPr>
                <w:rFonts w:ascii="Arial" w:hAnsi="Arial"/>
                <w:highlight w:val="yellow"/>
              </w:rPr>
              <w:t>range</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highlight w:val="yellow"/>
              </w:rPr>
              <w:t xml:space="preserve"> </w:t>
            </w:r>
            <w:r w:rsidRPr="00103295">
              <w:rPr>
                <w:rFonts w:ascii="Arial" w:hAnsi="Arial"/>
                <w:highlight w:val="yellow"/>
              </w:rPr>
              <w:t>forms</w:t>
            </w:r>
            <w:r w:rsidRPr="00103295">
              <w:rPr>
                <w:rFonts w:ascii="Arial" w:hAnsi="Arial"/>
              </w:rPr>
              <w:t>,</w:t>
            </w:r>
            <w:r w:rsidR="00242B0D" w:rsidRPr="00103295">
              <w:rPr>
                <w:rFonts w:ascii="Arial" w:hAnsi="Arial"/>
              </w:rPr>
              <w:t xml:space="preserve"> </w:t>
            </w:r>
            <w:r w:rsidRPr="00103295">
              <w:rPr>
                <w:rFonts w:ascii="Arial" w:hAnsi="Arial"/>
              </w:rPr>
              <w:t>including</w:t>
            </w:r>
            <w:r w:rsidR="00242B0D" w:rsidRPr="00103295">
              <w:rPr>
                <w:rFonts w:ascii="Arial" w:hAnsi="Arial"/>
              </w:rPr>
              <w:t xml:space="preserve"> </w:t>
            </w:r>
            <w:r w:rsidR="173BBCEA" w:rsidRPr="00103295">
              <w:rPr>
                <w:rFonts w:ascii="Arial" w:hAnsi="Arial"/>
              </w:rPr>
              <w:t>large-scale</w:t>
            </w:r>
            <w:r w:rsidR="00242B0D" w:rsidRPr="00103295">
              <w:rPr>
                <w:rFonts w:ascii="Arial" w:hAnsi="Arial"/>
              </w:rPr>
              <w:t xml:space="preserve"> </w:t>
            </w:r>
            <w:r w:rsidR="173BBCEA" w:rsidRPr="00103295">
              <w:rPr>
                <w:rFonts w:ascii="Arial" w:hAnsi="Arial"/>
              </w:rPr>
              <w:t>and</w:t>
            </w:r>
            <w:r w:rsidR="00242B0D" w:rsidRPr="00103295">
              <w:rPr>
                <w:rFonts w:ascii="Arial" w:hAnsi="Arial"/>
              </w:rPr>
              <w:t xml:space="preserve"> </w:t>
            </w:r>
            <w:r w:rsidR="173BBCEA" w:rsidRPr="00103295">
              <w:rPr>
                <w:rFonts w:ascii="Arial" w:hAnsi="Arial"/>
              </w:rPr>
              <w:t>small-scale</w:t>
            </w:r>
            <w:r w:rsidR="00242B0D" w:rsidRPr="00103295">
              <w:rPr>
                <w:rFonts w:ascii="Arial" w:hAnsi="Arial"/>
              </w:rPr>
              <w:t xml:space="preserve"> </w:t>
            </w:r>
            <w:r w:rsidRPr="00103295">
              <w:rPr>
                <w:rFonts w:ascii="Arial" w:hAnsi="Arial"/>
              </w:rPr>
              <w:t>maps</w:t>
            </w:r>
            <w:r w:rsidR="00242B0D" w:rsidRPr="00103295">
              <w:rPr>
                <w:rFonts w:ascii="Arial" w:hAnsi="Arial"/>
              </w:rPr>
              <w:t xml:space="preserve"> </w:t>
            </w:r>
            <w:r w:rsidRPr="00103295">
              <w:rPr>
                <w:rFonts w:ascii="Arial" w:hAnsi="Arial"/>
              </w:rPr>
              <w:t>that</w:t>
            </w:r>
            <w:r w:rsidR="00242B0D" w:rsidRPr="00103295">
              <w:rPr>
                <w:rFonts w:ascii="Arial" w:hAnsi="Arial"/>
              </w:rPr>
              <w:t xml:space="preserve"> </w:t>
            </w:r>
            <w:r w:rsidRPr="00103295">
              <w:rPr>
                <w:rFonts w:ascii="Arial" w:hAnsi="Arial"/>
              </w:rPr>
              <w:t>conform</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cartographic</w:t>
            </w:r>
            <w:r w:rsidR="00242B0D" w:rsidRPr="00103295">
              <w:rPr>
                <w:rFonts w:ascii="Arial" w:hAnsi="Arial"/>
              </w:rPr>
              <w:t xml:space="preserve"> </w:t>
            </w:r>
            <w:r w:rsidRPr="00103295">
              <w:rPr>
                <w:rFonts w:ascii="Arial" w:hAnsi="Arial"/>
              </w:rPr>
              <w:t>conventions</w:t>
            </w:r>
          </w:p>
          <w:p w14:paraId="18D4D1DC" w14:textId="250E5FB0" w:rsidR="00694044" w:rsidRPr="00103295" w:rsidRDefault="173BBCEA"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interpret</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analyse</w:t>
            </w:r>
            <w:r w:rsidR="00242B0D" w:rsidRPr="00103295">
              <w:rPr>
                <w:rFonts w:ascii="Arial" w:hAnsi="Arial"/>
                <w:highlight w:val="yellow"/>
              </w:rPr>
              <w:t xml:space="preserve"> </w:t>
            </w:r>
            <w:r w:rsidR="00694044" w:rsidRPr="00103295">
              <w:rPr>
                <w:rFonts w:ascii="Arial" w:hAnsi="Arial"/>
                <w:highlight w:val="yellow"/>
              </w:rPr>
              <w:t>geographical</w:t>
            </w:r>
            <w:r w:rsidR="00242B0D" w:rsidRPr="00103295">
              <w:rPr>
                <w:rFonts w:ascii="Arial" w:hAnsi="Arial"/>
                <w:highlight w:val="yellow"/>
              </w:rPr>
              <w:t xml:space="preserve"> </w:t>
            </w:r>
            <w:r w:rsidR="00694044" w:rsidRPr="00103295">
              <w:rPr>
                <w:rFonts w:ascii="Arial" w:hAnsi="Arial"/>
              </w:rPr>
              <w:t>maps</w:t>
            </w:r>
            <w:r w:rsidR="00694044" w:rsidRPr="008E50A3">
              <w:rPr>
                <w:rFonts w:ascii="Arial" w:hAnsi="Arial"/>
              </w:rPr>
              <w:t>,</w:t>
            </w:r>
            <w:r w:rsidR="00242B0D" w:rsidRPr="008E50A3">
              <w:rPr>
                <w:rFonts w:ascii="Arial" w:hAnsi="Arial"/>
              </w:rPr>
              <w:t xml:space="preserve"> </w:t>
            </w:r>
            <w:r w:rsidR="00694044" w:rsidRPr="00103295">
              <w:rPr>
                <w:rFonts w:ascii="Arial" w:hAnsi="Arial"/>
                <w:highlight w:val="yellow"/>
              </w:rPr>
              <w:t>data</w:t>
            </w:r>
            <w:r w:rsidR="00242B0D" w:rsidRPr="00103295">
              <w:rPr>
                <w:rFonts w:ascii="Arial" w:hAnsi="Arial"/>
                <w:highlight w:val="yellow"/>
              </w:rPr>
              <w:t xml:space="preserve"> </w:t>
            </w:r>
            <w:r w:rsidR="00694044"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other</w:t>
            </w:r>
            <w:r w:rsidR="00242B0D" w:rsidRPr="00103295">
              <w:rPr>
                <w:rFonts w:ascii="Arial" w:hAnsi="Arial"/>
                <w:highlight w:val="yellow"/>
              </w:rPr>
              <w:t xml:space="preserve"> </w:t>
            </w:r>
            <w:r w:rsidR="00694044" w:rsidRPr="00103295">
              <w:rPr>
                <w:rFonts w:ascii="Arial" w:hAnsi="Arial"/>
                <w:highlight w:val="yellow"/>
              </w:rPr>
              <w:t>information</w:t>
            </w:r>
            <w:r w:rsidR="00242B0D" w:rsidRPr="00103295">
              <w:rPr>
                <w:rFonts w:ascii="Arial" w:hAnsi="Arial"/>
                <w:highlight w:val="yellow"/>
              </w:rPr>
              <w:t xml:space="preserve"> </w:t>
            </w:r>
            <w:r w:rsidR="00694044" w:rsidRPr="00103295">
              <w:rPr>
                <w:rFonts w:ascii="Arial" w:hAnsi="Arial"/>
                <w:highlight w:val="yellow"/>
              </w:rPr>
              <w:t>to</w:t>
            </w:r>
            <w:r w:rsidR="00242B0D" w:rsidRPr="00103295">
              <w:rPr>
                <w:rFonts w:ascii="Arial" w:hAnsi="Arial"/>
                <w:highlight w:val="yellow"/>
              </w:rPr>
              <w:t xml:space="preserve"> </w:t>
            </w:r>
            <w:r w:rsidR="00694044" w:rsidRPr="00103295">
              <w:rPr>
                <w:rFonts w:ascii="Arial" w:hAnsi="Arial"/>
                <w:highlight w:val="yellow"/>
              </w:rPr>
              <w:t>propose</w:t>
            </w:r>
            <w:r w:rsidR="00242B0D" w:rsidRPr="00103295">
              <w:rPr>
                <w:rFonts w:ascii="Arial" w:hAnsi="Arial"/>
                <w:highlight w:val="yellow"/>
              </w:rPr>
              <w:t xml:space="preserve"> </w:t>
            </w:r>
            <w:r w:rsidRPr="00103295">
              <w:rPr>
                <w:rFonts w:ascii="Arial" w:hAnsi="Arial"/>
                <w:highlight w:val="yellow"/>
              </w:rPr>
              <w:t>simple</w:t>
            </w:r>
            <w:r w:rsidR="00242B0D" w:rsidRPr="00103295">
              <w:rPr>
                <w:rFonts w:ascii="Arial" w:hAnsi="Arial"/>
                <w:highlight w:val="yellow"/>
              </w:rPr>
              <w:t xml:space="preserve"> </w:t>
            </w:r>
            <w:r w:rsidR="00694044" w:rsidRPr="00103295">
              <w:rPr>
                <w:rFonts w:ascii="Arial" w:hAnsi="Arial"/>
                <w:highlight w:val="yellow"/>
              </w:rPr>
              <w:t>explanations</w:t>
            </w:r>
            <w:r w:rsidR="00242B0D" w:rsidRPr="00103295">
              <w:rPr>
                <w:rFonts w:ascii="Arial" w:hAnsi="Arial"/>
                <w:highlight w:val="yellow"/>
              </w:rPr>
              <w:t xml:space="preserve"> </w:t>
            </w:r>
            <w:r w:rsidR="00694044" w:rsidRPr="00103295">
              <w:rPr>
                <w:rFonts w:ascii="Arial" w:hAnsi="Arial"/>
                <w:highlight w:val="yellow"/>
              </w:rPr>
              <w:t>for</w:t>
            </w:r>
            <w:r w:rsidR="00242B0D" w:rsidRPr="00103295">
              <w:rPr>
                <w:rFonts w:ascii="Arial" w:hAnsi="Arial"/>
                <w:highlight w:val="yellow"/>
              </w:rPr>
              <w:t xml:space="preserve"> </w:t>
            </w:r>
            <w:r w:rsidR="00694044" w:rsidRPr="006770F0">
              <w:rPr>
                <w:rFonts w:ascii="Arial" w:hAnsi="Arial"/>
                <w:highlight w:val="yellow"/>
              </w:rPr>
              <w:t>spatial</w:t>
            </w:r>
            <w:r w:rsidR="00242B0D" w:rsidRPr="006770F0">
              <w:rPr>
                <w:rFonts w:ascii="Arial" w:hAnsi="Arial"/>
                <w:highlight w:val="yellow"/>
              </w:rPr>
              <w:t xml:space="preserve"> </w:t>
            </w:r>
            <w:r w:rsidR="00694044" w:rsidRPr="006770F0">
              <w:rPr>
                <w:rFonts w:ascii="Arial" w:hAnsi="Arial"/>
                <w:highlight w:val="yellow"/>
              </w:rPr>
              <w:t>distributions</w:t>
            </w:r>
            <w:r w:rsidR="00694044" w:rsidRPr="00103295">
              <w:rPr>
                <w:rFonts w:ascii="Arial" w:hAnsi="Arial"/>
                <w:highlight w:val="yellow"/>
              </w:rPr>
              <w:t>,</w:t>
            </w:r>
            <w:r w:rsidR="00242B0D" w:rsidRPr="00103295">
              <w:rPr>
                <w:rFonts w:ascii="Arial" w:hAnsi="Arial"/>
                <w:highlight w:val="yellow"/>
              </w:rPr>
              <w:t xml:space="preserve"> </w:t>
            </w:r>
            <w:r w:rsidR="00694044" w:rsidRPr="00103295">
              <w:rPr>
                <w:rFonts w:ascii="Arial" w:hAnsi="Arial"/>
                <w:highlight w:val="yellow"/>
              </w:rPr>
              <w:t>patterns,</w:t>
            </w:r>
            <w:r w:rsidR="00242B0D" w:rsidRPr="00103295">
              <w:rPr>
                <w:rFonts w:ascii="Arial" w:hAnsi="Arial"/>
                <w:highlight w:val="yellow"/>
              </w:rPr>
              <w:t xml:space="preserve"> </w:t>
            </w:r>
            <w:r w:rsidR="00694044" w:rsidRPr="00103295">
              <w:rPr>
                <w:rFonts w:ascii="Arial" w:hAnsi="Arial"/>
                <w:highlight w:val="yellow"/>
              </w:rPr>
              <w:t>trends</w:t>
            </w:r>
            <w:r w:rsidR="00242B0D" w:rsidRPr="00103295">
              <w:rPr>
                <w:rFonts w:ascii="Arial" w:hAnsi="Arial"/>
                <w:highlight w:val="yellow"/>
              </w:rPr>
              <w:t xml:space="preserve"> </w:t>
            </w:r>
            <w:r w:rsidR="00694044"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relationships,</w:t>
            </w:r>
            <w:r w:rsidR="00242B0D" w:rsidRPr="00103295">
              <w:rPr>
                <w:rFonts w:ascii="Arial" w:hAnsi="Arial"/>
                <w:highlight w:val="yellow"/>
              </w:rPr>
              <w:t xml:space="preserve"> </w:t>
            </w:r>
            <w:r w:rsidR="00694044" w:rsidRPr="00103295">
              <w:rPr>
                <w:rFonts w:ascii="Arial" w:hAnsi="Arial"/>
                <w:highlight w:val="yellow"/>
              </w:rPr>
              <w:t>and</w:t>
            </w:r>
            <w:r w:rsidR="00242B0D" w:rsidRPr="00103295">
              <w:rPr>
                <w:rFonts w:ascii="Arial" w:hAnsi="Arial"/>
                <w:highlight w:val="yellow"/>
              </w:rPr>
              <w:t xml:space="preserve"> </w:t>
            </w:r>
            <w:r w:rsidR="00694044" w:rsidRPr="00103295">
              <w:rPr>
                <w:rFonts w:ascii="Arial" w:hAnsi="Arial"/>
                <w:highlight w:val="yellow"/>
              </w:rPr>
              <w:t>draw</w:t>
            </w:r>
            <w:r w:rsidR="00242B0D" w:rsidRPr="00103295">
              <w:rPr>
                <w:rFonts w:ascii="Arial" w:hAnsi="Arial"/>
                <w:highlight w:val="yellow"/>
              </w:rPr>
              <w:t xml:space="preserve"> </w:t>
            </w:r>
            <w:r w:rsidR="00694044" w:rsidRPr="00103295">
              <w:rPr>
                <w:rFonts w:ascii="Arial" w:hAnsi="Arial"/>
                <w:highlight w:val="yellow"/>
              </w:rPr>
              <w:t>conclusions</w:t>
            </w:r>
          </w:p>
          <w:p w14:paraId="040DA073" w14:textId="7AF2E155" w:rsidR="00694044" w:rsidRPr="00103295" w:rsidRDefault="00694044"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present</w:t>
            </w:r>
            <w:r w:rsidR="00242B0D" w:rsidRPr="00103295">
              <w:rPr>
                <w:rFonts w:ascii="Arial" w:hAnsi="Arial"/>
                <w:highlight w:val="yellow"/>
              </w:rPr>
              <w:t xml:space="preserve"> </w:t>
            </w:r>
            <w:r w:rsidRPr="00103295">
              <w:rPr>
                <w:rFonts w:ascii="Arial" w:hAnsi="Arial"/>
                <w:highlight w:val="yellow"/>
              </w:rPr>
              <w:t>findings</w:t>
            </w:r>
            <w:r w:rsidR="00242B0D" w:rsidRPr="00103295">
              <w:rPr>
                <w:rFonts w:ascii="Arial" w:hAnsi="Arial"/>
                <w:highlight w:val="yellow"/>
              </w:rPr>
              <w:t xml:space="preserve"> </w:t>
            </w:r>
            <w:r w:rsidR="173BBCEA" w:rsidRPr="00103295">
              <w:rPr>
                <w:rFonts w:ascii="Arial" w:hAnsi="Arial"/>
                <w:highlight w:val="yellow"/>
              </w:rPr>
              <w:t>and</w:t>
            </w:r>
            <w:r w:rsidR="00242B0D" w:rsidRPr="00103295">
              <w:rPr>
                <w:rFonts w:ascii="Arial" w:hAnsi="Arial"/>
                <w:highlight w:val="yellow"/>
              </w:rPr>
              <w:t xml:space="preserve"> </w:t>
            </w:r>
            <w:r w:rsidRPr="00103295">
              <w:rPr>
                <w:rFonts w:ascii="Arial" w:hAnsi="Arial"/>
                <w:highlight w:val="yellow"/>
              </w:rPr>
              <w:t>arguments</w:t>
            </w:r>
            <w:r w:rsidR="00242B0D" w:rsidRPr="00103295">
              <w:rPr>
                <w:rFonts w:ascii="Arial" w:hAnsi="Arial"/>
                <w:highlight w:val="yellow"/>
              </w:rPr>
              <w:t xml:space="preserve"> </w:t>
            </w:r>
            <w:r w:rsidRPr="00103295">
              <w:rPr>
                <w:rFonts w:ascii="Arial" w:hAnsi="Arial"/>
                <w:highlight w:val="yellow"/>
              </w:rPr>
              <w:t>using</w:t>
            </w:r>
            <w:r w:rsidR="00242B0D" w:rsidRPr="00103295">
              <w:rPr>
                <w:rFonts w:ascii="Arial" w:hAnsi="Arial"/>
                <w:highlight w:val="yellow"/>
              </w:rPr>
              <w:t xml:space="preserve"> </w:t>
            </w:r>
            <w:r w:rsidRPr="00103295">
              <w:rPr>
                <w:rFonts w:ascii="Arial" w:hAnsi="Arial"/>
                <w:highlight w:val="yellow"/>
              </w:rPr>
              <w:t>relevant</w:t>
            </w:r>
            <w:r w:rsidR="00242B0D" w:rsidRPr="00103295">
              <w:rPr>
                <w:rFonts w:ascii="Arial" w:hAnsi="Arial"/>
                <w:highlight w:val="yellow"/>
              </w:rPr>
              <w:t xml:space="preserve"> </w:t>
            </w:r>
            <w:r w:rsidRPr="00103295">
              <w:rPr>
                <w:rFonts w:ascii="Arial" w:hAnsi="Arial"/>
                <w:highlight w:val="yellow"/>
              </w:rPr>
              <w:t>geographical</w:t>
            </w:r>
            <w:r w:rsidR="00242B0D" w:rsidRPr="00103295">
              <w:rPr>
                <w:rFonts w:ascii="Arial" w:hAnsi="Arial"/>
                <w:highlight w:val="yellow"/>
              </w:rPr>
              <w:t xml:space="preserve"> </w:t>
            </w:r>
            <w:r w:rsidRPr="00103295">
              <w:rPr>
                <w:rFonts w:ascii="Arial" w:hAnsi="Arial"/>
                <w:highlight w:val="yellow"/>
              </w:rPr>
              <w:t>terminology</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Pr="00103295">
              <w:rPr>
                <w:rFonts w:ascii="Arial" w:hAnsi="Arial"/>
                <w:highlight w:val="yellow"/>
              </w:rPr>
              <w:t>digital</w:t>
            </w:r>
            <w:r w:rsidR="00242B0D" w:rsidRPr="00103295">
              <w:rPr>
                <w:rFonts w:ascii="Arial" w:hAnsi="Arial"/>
                <w:highlight w:val="yellow"/>
              </w:rPr>
              <w:t xml:space="preserve"> </w:t>
            </w:r>
            <w:r w:rsidRPr="00103295">
              <w:rPr>
                <w:rFonts w:ascii="Arial" w:hAnsi="Arial"/>
                <w:highlight w:val="yellow"/>
              </w:rPr>
              <w:t>technologies</w:t>
            </w:r>
            <w:r w:rsidR="00242B0D" w:rsidRPr="00103295">
              <w:rPr>
                <w:rFonts w:ascii="Arial" w:hAnsi="Arial"/>
                <w:highlight w:val="yellow"/>
              </w:rPr>
              <w:t xml:space="preserve"> </w:t>
            </w:r>
            <w:r w:rsidRPr="00103295">
              <w:rPr>
                <w:rFonts w:ascii="Arial" w:hAnsi="Arial"/>
                <w:highlight w:val="yellow"/>
              </w:rPr>
              <w:t>in</w:t>
            </w:r>
            <w:r w:rsidR="00242B0D" w:rsidRPr="00103295">
              <w:rPr>
                <w:rFonts w:ascii="Arial" w:hAnsi="Arial"/>
                <w:highlight w:val="yellow"/>
              </w:rPr>
              <w:t xml:space="preserve"> </w:t>
            </w:r>
            <w:r w:rsidRPr="00103295">
              <w:rPr>
                <w:rFonts w:ascii="Arial" w:hAnsi="Arial"/>
                <w:highlight w:val="yellow"/>
              </w:rPr>
              <w:t>a</w:t>
            </w:r>
            <w:r w:rsidR="00242B0D" w:rsidRPr="00103295">
              <w:rPr>
                <w:rFonts w:ascii="Arial" w:hAnsi="Arial"/>
                <w:highlight w:val="yellow"/>
              </w:rPr>
              <w:t xml:space="preserve"> </w:t>
            </w:r>
            <w:r w:rsidRPr="00103295">
              <w:rPr>
                <w:rFonts w:ascii="Arial" w:hAnsi="Arial"/>
                <w:highlight w:val="yellow"/>
              </w:rPr>
              <w:t>range</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highlight w:val="yellow"/>
              </w:rPr>
              <w:t xml:space="preserve"> </w:t>
            </w:r>
            <w:r w:rsidRPr="00103295">
              <w:rPr>
                <w:rFonts w:ascii="Arial" w:hAnsi="Arial"/>
                <w:highlight w:val="yellow"/>
              </w:rPr>
              <w:t>communication</w:t>
            </w:r>
            <w:r w:rsidR="00242B0D" w:rsidRPr="00103295">
              <w:rPr>
                <w:rFonts w:ascii="Arial" w:hAnsi="Arial"/>
                <w:highlight w:val="yellow"/>
              </w:rPr>
              <w:t xml:space="preserve"> </w:t>
            </w:r>
            <w:r w:rsidRPr="00103295">
              <w:rPr>
                <w:rFonts w:ascii="Arial" w:hAnsi="Arial"/>
                <w:highlight w:val="yellow"/>
              </w:rPr>
              <w:t>forms</w:t>
            </w:r>
          </w:p>
          <w:p w14:paraId="20F08814" w14:textId="72730E68" w:rsidR="00694044" w:rsidRPr="00103295" w:rsidRDefault="00694044" w:rsidP="008E50A3">
            <w:pPr>
              <w:pStyle w:val="NormalWeb"/>
              <w:numPr>
                <w:ilvl w:val="0"/>
                <w:numId w:val="1"/>
              </w:numPr>
              <w:spacing w:before="40" w:beforeAutospacing="0" w:after="40" w:afterAutospacing="0"/>
              <w:ind w:left="284" w:hanging="284"/>
              <w:contextualSpacing/>
              <w:rPr>
                <w:rFonts w:ascii="Arial" w:eastAsiaTheme="minorEastAsia" w:hAnsi="Arial"/>
                <w:lang w:val="en-US"/>
              </w:rPr>
            </w:pPr>
            <w:r w:rsidRPr="00103295">
              <w:rPr>
                <w:rFonts w:ascii="Arial" w:hAnsi="Arial"/>
                <w:highlight w:val="yellow"/>
              </w:rPr>
              <w:t>propose</w:t>
            </w:r>
            <w:r w:rsidR="00242B0D" w:rsidRPr="00103295">
              <w:rPr>
                <w:rFonts w:ascii="Arial" w:hAnsi="Arial"/>
                <w:highlight w:val="yellow"/>
              </w:rPr>
              <w:t xml:space="preserve"> </w:t>
            </w:r>
            <w:r w:rsidRPr="00103295">
              <w:rPr>
                <w:rFonts w:ascii="Arial" w:hAnsi="Arial"/>
                <w:highlight w:val="yellow"/>
              </w:rPr>
              <w:t>action</w:t>
            </w:r>
            <w:r w:rsidR="00242B0D" w:rsidRPr="00103295">
              <w:rPr>
                <w:rFonts w:ascii="Arial" w:hAnsi="Arial"/>
                <w:highlight w:val="yellow"/>
              </w:rPr>
              <w:t xml:space="preserve"> </w:t>
            </w:r>
            <w:r w:rsidRPr="00103295">
              <w:rPr>
                <w:rFonts w:ascii="Arial" w:hAnsi="Arial"/>
                <w:highlight w:val="yellow"/>
              </w:rPr>
              <w:t>in</w:t>
            </w:r>
            <w:r w:rsidR="00242B0D" w:rsidRPr="00103295">
              <w:rPr>
                <w:rFonts w:ascii="Arial" w:hAnsi="Arial"/>
                <w:highlight w:val="yellow"/>
              </w:rPr>
              <w:t xml:space="preserve"> </w:t>
            </w:r>
            <w:r w:rsidRPr="00103295">
              <w:rPr>
                <w:rFonts w:ascii="Arial" w:hAnsi="Arial"/>
                <w:highlight w:val="yellow"/>
              </w:rPr>
              <w:t>response</w:t>
            </w:r>
            <w:r w:rsidR="00242B0D" w:rsidRPr="00103295">
              <w:rPr>
                <w:rFonts w:ascii="Arial" w:hAnsi="Arial"/>
                <w:highlight w:val="yellow"/>
              </w:rPr>
              <w:t xml:space="preserve"> </w:t>
            </w:r>
            <w:r w:rsidRPr="00103295">
              <w:rPr>
                <w:rFonts w:ascii="Arial" w:hAnsi="Arial"/>
                <w:highlight w:val="yellow"/>
              </w:rPr>
              <w:t>to</w:t>
            </w:r>
            <w:r w:rsidR="00242B0D" w:rsidRPr="00103295">
              <w:rPr>
                <w:rFonts w:ascii="Arial" w:hAnsi="Arial"/>
                <w:highlight w:val="yellow"/>
              </w:rPr>
              <w:t xml:space="preserve"> </w:t>
            </w:r>
            <w:r w:rsidRPr="00103295">
              <w:rPr>
                <w:rFonts w:ascii="Arial" w:hAnsi="Arial"/>
                <w:highlight w:val="yellow"/>
              </w:rPr>
              <w:t>a</w:t>
            </w:r>
            <w:r w:rsidR="00242B0D" w:rsidRPr="00103295">
              <w:rPr>
                <w:rFonts w:ascii="Arial" w:hAnsi="Arial"/>
                <w:highlight w:val="yellow"/>
              </w:rPr>
              <w:t xml:space="preserve"> </w:t>
            </w:r>
            <w:r w:rsidRPr="00103295">
              <w:rPr>
                <w:rFonts w:ascii="Arial" w:hAnsi="Arial"/>
                <w:highlight w:val="yellow"/>
              </w:rPr>
              <w:t>geographical</w:t>
            </w:r>
            <w:r w:rsidR="00242B0D" w:rsidRPr="00103295">
              <w:rPr>
                <w:rFonts w:ascii="Arial" w:hAnsi="Arial"/>
                <w:highlight w:val="yellow"/>
              </w:rPr>
              <w:t xml:space="preserve"> </w:t>
            </w:r>
            <w:r w:rsidRPr="00103295">
              <w:rPr>
                <w:rFonts w:ascii="Arial" w:hAnsi="Arial"/>
                <w:highlight w:val="yellow"/>
              </w:rPr>
              <w:t>challenge,</w:t>
            </w:r>
            <w:r w:rsidR="00242B0D" w:rsidRPr="00103295">
              <w:rPr>
                <w:rFonts w:ascii="Arial" w:hAnsi="Arial"/>
                <w:highlight w:val="yellow"/>
              </w:rPr>
              <w:t xml:space="preserve"> </w:t>
            </w:r>
            <w:r w:rsidRPr="00103295">
              <w:rPr>
                <w:rFonts w:ascii="Arial" w:hAnsi="Arial"/>
                <w:highlight w:val="yellow"/>
              </w:rPr>
              <w:t>taking</w:t>
            </w:r>
            <w:r w:rsidR="00242B0D" w:rsidRPr="00103295">
              <w:rPr>
                <w:rFonts w:ascii="Arial" w:hAnsi="Arial"/>
                <w:highlight w:val="yellow"/>
              </w:rPr>
              <w:t xml:space="preserve"> </w:t>
            </w:r>
            <w:r w:rsidRPr="00103295">
              <w:rPr>
                <w:rFonts w:ascii="Arial" w:hAnsi="Arial"/>
                <w:highlight w:val="yellow"/>
              </w:rPr>
              <w:t>account</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rPr>
              <w:t xml:space="preserve"> </w:t>
            </w:r>
            <w:r w:rsidRPr="00103295">
              <w:rPr>
                <w:rFonts w:ascii="Arial" w:hAnsi="Arial"/>
              </w:rPr>
              <w:t>environmental,</w:t>
            </w:r>
            <w:r w:rsidR="00242B0D" w:rsidRPr="00103295">
              <w:rPr>
                <w:rFonts w:ascii="Arial" w:hAnsi="Arial"/>
              </w:rPr>
              <w:t xml:space="preserve"> </w:t>
            </w:r>
            <w:r w:rsidRPr="00103295">
              <w:rPr>
                <w:rFonts w:ascii="Arial" w:hAnsi="Arial"/>
              </w:rPr>
              <w:t>economic</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highlight w:val="yellow"/>
              </w:rPr>
              <w:t>social</w:t>
            </w:r>
            <w:r w:rsidR="00242B0D" w:rsidRPr="00103295">
              <w:rPr>
                <w:rFonts w:ascii="Arial" w:hAnsi="Arial"/>
                <w:highlight w:val="yellow"/>
              </w:rPr>
              <w:t xml:space="preserve"> </w:t>
            </w:r>
            <w:r w:rsidRPr="00103295">
              <w:rPr>
                <w:rFonts w:ascii="Arial" w:hAnsi="Arial"/>
                <w:highlight w:val="yellow"/>
              </w:rPr>
              <w:t>factors,</w:t>
            </w:r>
            <w:r w:rsidR="00242B0D" w:rsidRPr="00103295">
              <w:rPr>
                <w:rFonts w:ascii="Arial" w:hAnsi="Arial"/>
                <w:highlight w:val="yellow"/>
              </w:rPr>
              <w:t xml:space="preserve"> </w:t>
            </w:r>
            <w:r w:rsidRPr="00103295">
              <w:rPr>
                <w:rFonts w:ascii="Arial" w:hAnsi="Arial"/>
                <w:highlight w:val="yellow"/>
              </w:rPr>
              <w:t>and</w:t>
            </w:r>
            <w:r w:rsidR="00242B0D" w:rsidRPr="00103295">
              <w:rPr>
                <w:rFonts w:ascii="Arial" w:hAnsi="Arial"/>
                <w:highlight w:val="yellow"/>
              </w:rPr>
              <w:t xml:space="preserve"> </w:t>
            </w:r>
            <w:r w:rsidR="2838F6F4" w:rsidRPr="00103295">
              <w:rPr>
                <w:rFonts w:ascii="Arial" w:hAnsi="Arial"/>
                <w:highlight w:val="yellow"/>
              </w:rPr>
              <w:t>describe</w:t>
            </w:r>
            <w:r w:rsidR="00242B0D" w:rsidRPr="00103295">
              <w:rPr>
                <w:rFonts w:ascii="Arial" w:hAnsi="Arial"/>
                <w:highlight w:val="yellow"/>
              </w:rPr>
              <w:t xml:space="preserve"> </w:t>
            </w:r>
            <w:r w:rsidR="2838F6F4" w:rsidRPr="00103295">
              <w:rPr>
                <w:rFonts w:ascii="Arial" w:hAnsi="Arial"/>
                <w:highlight w:val="yellow"/>
              </w:rPr>
              <w:t>the</w:t>
            </w:r>
            <w:r w:rsidR="00242B0D" w:rsidRPr="00103295">
              <w:rPr>
                <w:rFonts w:ascii="Arial" w:hAnsi="Arial"/>
                <w:highlight w:val="yellow"/>
              </w:rPr>
              <w:t xml:space="preserve"> </w:t>
            </w:r>
            <w:r w:rsidR="2838F6F4" w:rsidRPr="00103295">
              <w:rPr>
                <w:rFonts w:ascii="Arial" w:hAnsi="Arial"/>
                <w:highlight w:val="yellow"/>
              </w:rPr>
              <w:t>expected</w:t>
            </w:r>
            <w:r w:rsidR="00242B0D" w:rsidRPr="00103295">
              <w:rPr>
                <w:rFonts w:ascii="Arial" w:hAnsi="Arial"/>
                <w:highlight w:val="yellow"/>
              </w:rPr>
              <w:t xml:space="preserve"> </w:t>
            </w:r>
            <w:r w:rsidR="2838F6F4" w:rsidRPr="00103295">
              <w:rPr>
                <w:rFonts w:ascii="Arial" w:hAnsi="Arial"/>
                <w:highlight w:val="yellow"/>
              </w:rPr>
              <w:t>effects</w:t>
            </w:r>
            <w:r w:rsidR="00242B0D" w:rsidRPr="00103295">
              <w:rPr>
                <w:rFonts w:ascii="Arial" w:hAnsi="Arial"/>
                <w:highlight w:val="yellow"/>
              </w:rPr>
              <w:t xml:space="preserve"> </w:t>
            </w:r>
            <w:r w:rsidRPr="00103295">
              <w:rPr>
                <w:rFonts w:ascii="Arial" w:hAnsi="Arial"/>
                <w:highlight w:val="yellow"/>
              </w:rPr>
              <w:t>of</w:t>
            </w:r>
            <w:r w:rsidR="00242B0D" w:rsidRPr="00103295">
              <w:rPr>
                <w:rFonts w:ascii="Arial" w:hAnsi="Arial"/>
                <w:highlight w:val="yellow"/>
              </w:rPr>
              <w:t xml:space="preserve"> </w:t>
            </w:r>
            <w:r w:rsidRPr="00103295">
              <w:rPr>
                <w:rFonts w:ascii="Arial" w:hAnsi="Arial"/>
                <w:highlight w:val="yellow"/>
              </w:rPr>
              <w:t>their</w:t>
            </w:r>
            <w:r w:rsidR="00242B0D" w:rsidRPr="00103295">
              <w:rPr>
                <w:rFonts w:ascii="Arial" w:hAnsi="Arial"/>
                <w:highlight w:val="yellow"/>
              </w:rPr>
              <w:t xml:space="preserve"> </w:t>
            </w:r>
            <w:r w:rsidRPr="00103295">
              <w:rPr>
                <w:rFonts w:ascii="Arial" w:hAnsi="Arial"/>
                <w:highlight w:val="yellow"/>
              </w:rPr>
              <w:t>proposal</w:t>
            </w:r>
          </w:p>
          <w:bookmarkEnd w:id="3"/>
          <w:p w14:paraId="3C851A8F" w14:textId="77777777" w:rsidR="00A3018B" w:rsidRPr="008E50A3" w:rsidRDefault="00A3018B" w:rsidP="00A3018B">
            <w:pPr>
              <w:pStyle w:val="Heading3"/>
              <w:spacing w:before="40" w:after="40"/>
              <w:rPr>
                <w:rFonts w:ascii="Arial" w:hAnsi="Arial"/>
                <w:sz w:val="14"/>
                <w:szCs w:val="12"/>
              </w:rPr>
            </w:pPr>
          </w:p>
          <w:p w14:paraId="1332E23B" w14:textId="7419C396" w:rsidR="00694044" w:rsidRPr="00103295" w:rsidRDefault="00AF05D3" w:rsidP="00A3018B">
            <w:pPr>
              <w:pStyle w:val="Heading3"/>
              <w:spacing w:before="40" w:after="40"/>
              <w:rPr>
                <w:rFonts w:ascii="Arial" w:hAnsi="Arial"/>
              </w:rPr>
            </w:pPr>
            <w:r w:rsidRPr="00103295">
              <w:rPr>
                <w:rFonts w:ascii="Arial" w:hAnsi="Arial"/>
              </w:rPr>
              <w:t>C</w:t>
            </w:r>
            <w:r w:rsidR="00694044" w:rsidRPr="00103295">
              <w:rPr>
                <w:rFonts w:ascii="Arial" w:hAnsi="Arial"/>
              </w:rPr>
              <w:t>ontent</w:t>
            </w:r>
            <w:r w:rsidR="00242B0D" w:rsidRPr="00103295">
              <w:rPr>
                <w:rFonts w:ascii="Arial" w:hAnsi="Arial"/>
              </w:rPr>
              <w:t xml:space="preserve"> </w:t>
            </w:r>
            <w:r w:rsidR="00694044" w:rsidRPr="00103295">
              <w:rPr>
                <w:rFonts w:ascii="Arial" w:hAnsi="Arial"/>
              </w:rPr>
              <w:t>descriptions</w:t>
            </w:r>
            <w:r w:rsidRPr="00103295">
              <w:rPr>
                <w:rFonts w:ascii="Arial" w:hAnsi="Arial"/>
              </w:rPr>
              <w:t>:</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rPr>
              <w:t>Inquiry</w:t>
            </w:r>
            <w:r w:rsidR="00242B0D" w:rsidRPr="00103295">
              <w:rPr>
                <w:rFonts w:ascii="Arial" w:hAnsi="Arial"/>
              </w:rPr>
              <w:t xml:space="preserve"> </w:t>
            </w:r>
            <w:r w:rsidR="003D0876">
              <w:rPr>
                <w:rFonts w:ascii="Arial" w:hAnsi="Arial"/>
              </w:rPr>
              <w:t>and</w:t>
            </w:r>
            <w:r w:rsidR="00242B0D" w:rsidRPr="00103295">
              <w:rPr>
                <w:rFonts w:ascii="Arial" w:hAnsi="Arial"/>
              </w:rPr>
              <w:t xml:space="preserve"> </w:t>
            </w:r>
            <w:r w:rsidRPr="00103295">
              <w:rPr>
                <w:rFonts w:ascii="Arial" w:hAnsi="Arial"/>
              </w:rPr>
              <w:t>Skills</w:t>
            </w:r>
          </w:p>
          <w:p w14:paraId="221DB16D" w14:textId="5958A901" w:rsidR="00694044" w:rsidRPr="00103295" w:rsidRDefault="00694044" w:rsidP="00A3018B">
            <w:pPr>
              <w:pStyle w:val="NormalWeb"/>
              <w:spacing w:before="40" w:beforeAutospacing="0" w:after="40" w:afterAutospacing="0"/>
              <w:rPr>
                <w:rStyle w:val="eop"/>
                <w:rFonts w:ascii="Arial" w:hAnsi="Arial"/>
                <w:color w:val="000000"/>
              </w:rPr>
            </w:pPr>
            <w:r w:rsidRPr="00103295">
              <w:rPr>
                <w:rStyle w:val="normaltextrun"/>
                <w:rFonts w:ascii="Arial" w:hAnsi="Arial"/>
                <w:i/>
                <w:iCs/>
              </w:rPr>
              <w:t>Collecting,</w:t>
            </w:r>
            <w:r w:rsidR="00242B0D" w:rsidRPr="00103295">
              <w:rPr>
                <w:rStyle w:val="normaltextrun"/>
                <w:rFonts w:ascii="Arial" w:hAnsi="Arial"/>
                <w:i/>
                <w:iCs/>
              </w:rPr>
              <w:t xml:space="preserve"> </w:t>
            </w:r>
            <w:r w:rsidRPr="00103295">
              <w:rPr>
                <w:rStyle w:val="normaltextrun"/>
                <w:rFonts w:ascii="Arial" w:hAnsi="Arial"/>
                <w:i/>
                <w:iCs/>
              </w:rPr>
              <w:t>recording,</w:t>
            </w:r>
            <w:r w:rsidR="00242B0D" w:rsidRPr="00103295">
              <w:rPr>
                <w:rStyle w:val="normaltextrun"/>
                <w:rFonts w:ascii="Arial" w:hAnsi="Arial"/>
                <w:i/>
                <w:iCs/>
              </w:rPr>
              <w:t xml:space="preserve"> </w:t>
            </w:r>
            <w:r w:rsidRPr="00103295">
              <w:rPr>
                <w:rStyle w:val="normaltextrun"/>
                <w:rFonts w:ascii="Arial" w:hAnsi="Arial"/>
                <w:i/>
                <w:iCs/>
              </w:rPr>
              <w:t>evaluating</w:t>
            </w:r>
            <w:r w:rsidR="00242B0D" w:rsidRPr="00103295">
              <w:rPr>
                <w:rStyle w:val="normaltextrun"/>
                <w:rFonts w:ascii="Arial" w:hAnsi="Arial"/>
                <w:i/>
                <w:iCs/>
              </w:rPr>
              <w:t xml:space="preserve"> </w:t>
            </w:r>
            <w:r w:rsidRPr="00103295">
              <w:rPr>
                <w:rStyle w:val="normaltextrun"/>
                <w:rFonts w:ascii="Arial" w:hAnsi="Arial"/>
                <w:i/>
                <w:iCs/>
              </w:rPr>
              <w:t>and</w:t>
            </w:r>
            <w:r w:rsidR="00242B0D" w:rsidRPr="00103295">
              <w:rPr>
                <w:rStyle w:val="normaltextrun"/>
                <w:rFonts w:ascii="Arial" w:hAnsi="Arial"/>
                <w:i/>
                <w:iCs/>
              </w:rPr>
              <w:t xml:space="preserve"> </w:t>
            </w:r>
            <w:r w:rsidRPr="00103295">
              <w:rPr>
                <w:rStyle w:val="normaltextrun"/>
                <w:rFonts w:ascii="Arial" w:hAnsi="Arial"/>
                <w:i/>
                <w:iCs/>
              </w:rPr>
              <w:t>representing</w:t>
            </w:r>
            <w:r w:rsidR="00242B0D" w:rsidRPr="00103295">
              <w:rPr>
                <w:rStyle w:val="eop"/>
                <w:rFonts w:ascii="Arial" w:hAnsi="Arial"/>
                <w:color w:val="000000"/>
              </w:rPr>
              <w:t xml:space="preserve"> </w:t>
            </w:r>
          </w:p>
          <w:p w14:paraId="682C5AB8" w14:textId="496F96F4" w:rsidR="00694044" w:rsidRPr="008E50A3" w:rsidRDefault="000B429A" w:rsidP="00A3018B">
            <w:pPr>
              <w:spacing w:before="40" w:after="40"/>
              <w:rPr>
                <w:rFonts w:ascii="Arial" w:hAnsi="Arial"/>
                <w:szCs w:val="22"/>
              </w:rPr>
            </w:pPr>
            <w:r w:rsidRPr="00103295">
              <w:rPr>
                <w:rFonts w:ascii="Arial" w:hAnsi="Arial"/>
              </w:rPr>
              <w:t>Evaluate</w:t>
            </w:r>
            <w:r w:rsidR="00242B0D" w:rsidRPr="00103295">
              <w:rPr>
                <w:rFonts w:ascii="Arial" w:hAnsi="Arial"/>
              </w:rPr>
              <w:t xml:space="preserve"> </w:t>
            </w:r>
            <w:r w:rsidRPr="00103295">
              <w:rPr>
                <w:rFonts w:ascii="Arial" w:hAnsi="Arial"/>
              </w:rPr>
              <w:t>sources</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their</w:t>
            </w:r>
            <w:r w:rsidR="00242B0D" w:rsidRPr="00103295">
              <w:rPr>
                <w:rFonts w:ascii="Arial" w:hAnsi="Arial"/>
              </w:rPr>
              <w:t xml:space="preserve"> </w:t>
            </w:r>
            <w:r w:rsidRPr="00103295">
              <w:rPr>
                <w:rFonts w:ascii="Arial" w:hAnsi="Arial"/>
              </w:rPr>
              <w:t>reliability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usefulness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select,</w:t>
            </w:r>
            <w:r w:rsidR="00242B0D" w:rsidRPr="00103295">
              <w:rPr>
                <w:rFonts w:ascii="Arial" w:hAnsi="Arial"/>
              </w:rPr>
              <w:t xml:space="preserve"> </w:t>
            </w:r>
            <w:r w:rsidRPr="00103295">
              <w:rPr>
                <w:rFonts w:ascii="Arial" w:hAnsi="Arial"/>
              </w:rPr>
              <w:t>collect</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record</w:t>
            </w:r>
            <w:r w:rsidR="00242B0D" w:rsidRPr="00103295">
              <w:rPr>
                <w:rFonts w:ascii="Arial" w:hAnsi="Arial"/>
              </w:rPr>
              <w:t xml:space="preserve"> </w:t>
            </w:r>
            <w:r w:rsidRPr="00103295">
              <w:rPr>
                <w:rFonts w:ascii="Arial" w:hAnsi="Arial"/>
              </w:rPr>
              <w:t>relevant</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ethical</w:t>
            </w:r>
            <w:r w:rsidR="00242B0D" w:rsidRPr="00103295">
              <w:rPr>
                <w:rFonts w:ascii="Arial" w:hAnsi="Arial"/>
              </w:rPr>
              <w:t xml:space="preserve"> </w:t>
            </w:r>
            <w:r w:rsidRPr="00103295">
              <w:rPr>
                <w:rFonts w:ascii="Arial" w:hAnsi="Arial"/>
              </w:rPr>
              <w:t>protocols,</w:t>
            </w:r>
            <w:r w:rsidR="00242B0D" w:rsidRPr="00103295">
              <w:rPr>
                <w:rFonts w:ascii="Arial" w:hAnsi="Arial"/>
              </w:rPr>
              <w:t xml:space="preserve"> </w:t>
            </w:r>
            <w:r w:rsidRPr="00103295">
              <w:rPr>
                <w:rFonts w:ascii="Arial" w:hAnsi="Arial"/>
              </w:rPr>
              <w:t>from</w:t>
            </w:r>
            <w:r w:rsidR="00242B0D" w:rsidRPr="00103295">
              <w:rPr>
                <w:rFonts w:ascii="Arial" w:hAnsi="Arial"/>
              </w:rPr>
              <w:t xml:space="preserve"> </w:t>
            </w:r>
            <w:r w:rsidRPr="00103295">
              <w:rPr>
                <w:rFonts w:ascii="Arial" w:hAnsi="Arial"/>
              </w:rPr>
              <w:t>appropriate</w:t>
            </w:r>
            <w:r w:rsidR="00242B0D" w:rsidRPr="00103295">
              <w:rPr>
                <w:rFonts w:ascii="Arial" w:hAnsi="Arial"/>
              </w:rPr>
              <w:t xml:space="preserve"> </w:t>
            </w:r>
            <w:r w:rsidRPr="00103295">
              <w:rPr>
                <w:rFonts w:ascii="Arial" w:hAnsi="Arial"/>
              </w:rPr>
              <w:t>primary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secondary</w:t>
            </w:r>
            <w:r w:rsidR="00242B0D" w:rsidRPr="00103295">
              <w:rPr>
                <w:rFonts w:ascii="Arial" w:hAnsi="Arial"/>
              </w:rPr>
              <w:t xml:space="preserve"> </w:t>
            </w:r>
            <w:r w:rsidRPr="00103295">
              <w:rPr>
                <w:rFonts w:ascii="Arial" w:hAnsi="Arial"/>
              </w:rPr>
              <w:t>sources</w:t>
            </w:r>
            <w:r w:rsidR="00242B0D" w:rsidRPr="00103295">
              <w:rPr>
                <w:rFonts w:ascii="Arial" w:hAnsi="Arial"/>
              </w:rPr>
              <w:t xml:space="preserve"> </w:t>
            </w:r>
            <w:r w:rsidR="003D0876" w:rsidRPr="00DB02FF">
              <w:rPr>
                <w:rFonts w:ascii="Arial" w:hAnsi="Arial"/>
                <w:szCs w:val="22"/>
              </w:rPr>
              <w:t>(</w:t>
            </w:r>
            <w:hyperlink r:id="rId45" w:history="1">
              <w:r w:rsidR="003D0876" w:rsidRPr="008E50A3">
                <w:rPr>
                  <w:rStyle w:val="Hyperlink"/>
                  <w:rFonts w:ascii="Arial" w:hAnsi="Arial"/>
                  <w:szCs w:val="22"/>
                </w:rPr>
                <w:t>ACHGS048</w:t>
              </w:r>
            </w:hyperlink>
            <w:r w:rsidR="003D0876" w:rsidRPr="008E50A3">
              <w:rPr>
                <w:rStyle w:val="Hyperlink"/>
                <w:rFonts w:ascii="Arial" w:hAnsi="Arial"/>
                <w:color w:val="262626" w:themeColor="text1" w:themeTint="D9"/>
                <w:szCs w:val="22"/>
                <w:u w:val="none"/>
              </w:rPr>
              <w:t>)</w:t>
            </w:r>
          </w:p>
          <w:p w14:paraId="1CC67F21" w14:textId="77777777" w:rsidR="00A3018B" w:rsidRPr="008E50A3" w:rsidRDefault="00A3018B" w:rsidP="00A3018B">
            <w:pPr>
              <w:pStyle w:val="NormalWeb"/>
              <w:spacing w:before="40" w:beforeAutospacing="0" w:after="40" w:afterAutospacing="0"/>
              <w:rPr>
                <w:rStyle w:val="normaltextrun"/>
                <w:rFonts w:ascii="Arial" w:hAnsi="Arial"/>
                <w:i/>
                <w:sz w:val="16"/>
                <w:szCs w:val="14"/>
              </w:rPr>
            </w:pPr>
          </w:p>
          <w:p w14:paraId="1BEB6972" w14:textId="0FC1E6F8" w:rsidR="0079654F" w:rsidRPr="00103295" w:rsidRDefault="0079654F" w:rsidP="008E50A3">
            <w:pPr>
              <w:pStyle w:val="NormalWeb"/>
              <w:spacing w:before="0" w:beforeAutospacing="0" w:after="0" w:afterAutospacing="0" w:line="240" w:lineRule="auto"/>
              <w:rPr>
                <w:rFonts w:ascii="Arial" w:hAnsi="Arial"/>
                <w:color w:val="000000"/>
              </w:rPr>
            </w:pPr>
            <w:r w:rsidRPr="00103295">
              <w:rPr>
                <w:rStyle w:val="normaltextrun"/>
                <w:rFonts w:ascii="Arial" w:hAnsi="Arial"/>
                <w:i/>
                <w:iCs/>
              </w:rPr>
              <w:t>Interpreting</w:t>
            </w:r>
            <w:r w:rsidR="00AF05D3" w:rsidRPr="00103295">
              <w:rPr>
                <w:rStyle w:val="normaltextrun"/>
                <w:rFonts w:ascii="Arial" w:hAnsi="Arial"/>
                <w:i/>
                <w:iCs/>
              </w:rPr>
              <w:t>,</w:t>
            </w:r>
            <w:r w:rsidR="00242B0D" w:rsidRPr="00103295">
              <w:rPr>
                <w:rStyle w:val="normaltextrun"/>
                <w:rFonts w:ascii="Arial" w:hAnsi="Arial"/>
                <w:i/>
                <w:iCs/>
              </w:rPr>
              <w:t xml:space="preserve"> </w:t>
            </w:r>
            <w:r w:rsidR="00AF05D3" w:rsidRPr="00103295">
              <w:rPr>
                <w:rStyle w:val="normaltextrun"/>
                <w:rFonts w:ascii="Arial" w:hAnsi="Arial"/>
                <w:i/>
                <w:iCs/>
              </w:rPr>
              <w:t>analysing</w:t>
            </w:r>
            <w:r w:rsidR="00242B0D" w:rsidRPr="00103295">
              <w:rPr>
                <w:rStyle w:val="normaltextrun"/>
                <w:rFonts w:ascii="Arial" w:hAnsi="Arial"/>
                <w:i/>
                <w:iCs/>
              </w:rPr>
              <w:t xml:space="preserve"> </w:t>
            </w:r>
            <w:r w:rsidR="00AF05D3" w:rsidRPr="00103295">
              <w:rPr>
                <w:rStyle w:val="normaltextrun"/>
                <w:rFonts w:ascii="Arial" w:hAnsi="Arial"/>
                <w:i/>
                <w:iCs/>
              </w:rPr>
              <w:t>and</w:t>
            </w:r>
            <w:r w:rsidR="00242B0D" w:rsidRPr="00103295">
              <w:rPr>
                <w:rStyle w:val="normaltextrun"/>
                <w:rFonts w:ascii="Arial" w:hAnsi="Arial"/>
                <w:i/>
                <w:iCs/>
              </w:rPr>
              <w:t xml:space="preserve"> </w:t>
            </w:r>
            <w:r w:rsidR="00AF05D3" w:rsidRPr="00103295">
              <w:rPr>
                <w:rStyle w:val="normaltextrun"/>
                <w:rFonts w:ascii="Arial" w:hAnsi="Arial"/>
                <w:i/>
                <w:iCs/>
              </w:rPr>
              <w:t>concluding</w:t>
            </w:r>
            <w:r w:rsidR="00242B0D" w:rsidRPr="00103295">
              <w:rPr>
                <w:rStyle w:val="normaltextrun"/>
                <w:rFonts w:ascii="Arial" w:hAnsi="Arial"/>
                <w:i/>
                <w:iCs/>
              </w:rPr>
              <w:t xml:space="preserve"> </w:t>
            </w:r>
          </w:p>
          <w:p w14:paraId="502EE40C" w14:textId="209163A8" w:rsidR="000B429A" w:rsidRPr="00103295" w:rsidRDefault="1E4FE9F3" w:rsidP="008E50A3">
            <w:pPr>
              <w:pStyle w:val="BulletOne"/>
              <w:spacing w:before="40" w:after="0"/>
              <w:ind w:left="284" w:hanging="284"/>
              <w:contextualSpacing/>
              <w:rPr>
                <w:rFonts w:ascii="Arial" w:hAnsi="Arial"/>
              </w:rPr>
            </w:pPr>
            <w:r w:rsidRPr="00103295">
              <w:rPr>
                <w:rFonts w:ascii="Arial" w:hAnsi="Arial"/>
              </w:rPr>
              <w:t>Interpret</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rPr>
              <w:t>data</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other</w:t>
            </w:r>
            <w:r w:rsidR="00242B0D" w:rsidRPr="00103295">
              <w:rPr>
                <w:rFonts w:ascii="Arial" w:hAnsi="Arial"/>
              </w:rPr>
              <w:t xml:space="preserve"> </w:t>
            </w:r>
            <w:r w:rsidRPr="00103295">
              <w:rPr>
                <w:rFonts w:ascii="Arial" w:hAnsi="Arial"/>
              </w:rPr>
              <w:t>information</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qualitative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quantitative</w:t>
            </w:r>
            <w:r w:rsidR="00242B0D" w:rsidRPr="00103295">
              <w:rPr>
                <w:rFonts w:ascii="Arial" w:hAnsi="Arial"/>
              </w:rPr>
              <w:t xml:space="preserve"> </w:t>
            </w:r>
            <w:r w:rsidRPr="00103295">
              <w:rPr>
                <w:rFonts w:ascii="Arial" w:hAnsi="Arial"/>
              </w:rPr>
              <w:t>methods,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spatial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as</w:t>
            </w:r>
            <w:r w:rsidR="00242B0D" w:rsidRPr="00103295">
              <w:rPr>
                <w:rFonts w:ascii="Arial" w:hAnsi="Arial"/>
              </w:rPr>
              <w:t xml:space="preserve"> </w:t>
            </w:r>
            <w:r w:rsidRPr="00103295">
              <w:rPr>
                <w:rFonts w:ascii="Arial" w:hAnsi="Arial"/>
              </w:rPr>
              <w:t>appropriate,</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identify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propose</w:t>
            </w:r>
            <w:r w:rsidR="00242B0D" w:rsidRPr="00103295">
              <w:rPr>
                <w:rFonts w:ascii="Arial" w:hAnsi="Arial"/>
              </w:rPr>
              <w:t xml:space="preserve"> </w:t>
            </w:r>
            <w:r w:rsidRPr="00103295">
              <w:rPr>
                <w:rFonts w:ascii="Arial" w:hAnsi="Arial"/>
              </w:rPr>
              <w:t>explanations</w:t>
            </w:r>
            <w:r w:rsidR="00242B0D" w:rsidRPr="00103295">
              <w:rPr>
                <w:rFonts w:ascii="Arial" w:hAnsi="Arial"/>
              </w:rPr>
              <w:t xml:space="preserve"> </w:t>
            </w:r>
            <w:r w:rsidRPr="00103295">
              <w:rPr>
                <w:rFonts w:ascii="Arial" w:hAnsi="Arial"/>
              </w:rPr>
              <w:t>for</w:t>
            </w:r>
            <w:r w:rsidR="00242B0D" w:rsidRPr="00103295">
              <w:rPr>
                <w:rFonts w:ascii="Arial" w:hAnsi="Arial"/>
              </w:rPr>
              <w:t xml:space="preserve"> </w:t>
            </w:r>
            <w:r w:rsidRPr="00103295">
              <w:rPr>
                <w:rFonts w:ascii="Arial" w:hAnsi="Arial"/>
              </w:rPr>
              <w:t>spatial</w:t>
            </w:r>
            <w:r w:rsidR="00242B0D" w:rsidRPr="00103295">
              <w:rPr>
                <w:rFonts w:ascii="Arial" w:hAnsi="Arial"/>
              </w:rPr>
              <w:t xml:space="preserve"> </w:t>
            </w:r>
            <w:r w:rsidRPr="00103295">
              <w:rPr>
                <w:rFonts w:ascii="Arial" w:hAnsi="Arial"/>
              </w:rPr>
              <w:t>distributions,</w:t>
            </w:r>
            <w:r w:rsidR="00242B0D" w:rsidRPr="00103295">
              <w:rPr>
                <w:rFonts w:ascii="Arial" w:hAnsi="Arial"/>
              </w:rPr>
              <w:t xml:space="preserve"> </w:t>
            </w:r>
            <w:r w:rsidRPr="00103295">
              <w:rPr>
                <w:rFonts w:ascii="Arial" w:hAnsi="Arial"/>
              </w:rPr>
              <w:t>patterns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trends,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infer</w:t>
            </w:r>
            <w:r w:rsidR="00242B0D" w:rsidRPr="00103295">
              <w:rPr>
                <w:rFonts w:ascii="Arial" w:hAnsi="Arial"/>
              </w:rPr>
              <w:t xml:space="preserve"> </w:t>
            </w:r>
            <w:r w:rsidRPr="00103295">
              <w:rPr>
                <w:rFonts w:ascii="Arial" w:hAnsi="Arial"/>
              </w:rPr>
              <w:t>relationships</w:t>
            </w:r>
            <w:r w:rsidR="00242B0D" w:rsidRPr="00103295">
              <w:rPr>
                <w:rFonts w:ascii="Arial" w:hAnsi="Arial"/>
              </w:rPr>
              <w:t xml:space="preserve"> </w:t>
            </w:r>
            <w:r w:rsidR="00C52BD4" w:rsidRPr="00DB02FF">
              <w:fldChar w:fldCharType="begin"/>
            </w:r>
            <w:r w:rsidR="000B429A" w:rsidRPr="00103295">
              <w:rPr>
                <w:rFonts w:ascii="Arial" w:hAnsi="Arial"/>
              </w:rPr>
              <w:instrText xml:space="preserve"> HYPERLINK "http://www.scootle.edu.au/ec/search?accContentId=ACHGS059" \t "_blank" </w:instrText>
            </w:r>
            <w:r w:rsidR="00C52BD4" w:rsidRPr="00DB02FF">
              <w:fldChar w:fldCharType="separate"/>
            </w:r>
            <w:r w:rsidR="4C2C2738" w:rsidRPr="008E50A3">
              <w:rPr>
                <w:rStyle w:val="Hyperlink"/>
                <w:rFonts w:ascii="Arial" w:eastAsia="Times New Roman" w:hAnsi="Arial"/>
                <w:color w:val="262626" w:themeColor="text1" w:themeTint="D9"/>
                <w:u w:val="none"/>
              </w:rPr>
              <w:t>(</w:t>
            </w:r>
            <w:hyperlink r:id="rId46" w:tgtFrame="_blank" w:history="1">
              <w:r w:rsidR="00AA0F2C" w:rsidRPr="008E50A3">
                <w:rPr>
                  <w:rStyle w:val="Hyperlink"/>
                  <w:rFonts w:ascii="Arial" w:eastAsia="Times New Roman" w:hAnsi="Arial"/>
                </w:rPr>
                <w:t>ACHGS051</w:t>
              </w:r>
            </w:hyperlink>
            <w:r w:rsidR="00AA0F2C" w:rsidRPr="008E50A3">
              <w:rPr>
                <w:rStyle w:val="Hyperlink"/>
                <w:rFonts w:ascii="Arial" w:eastAsia="Times New Roman" w:hAnsi="Arial"/>
                <w:color w:val="262626" w:themeColor="text1" w:themeTint="D9"/>
                <w:u w:val="none"/>
              </w:rPr>
              <w:t>)</w:t>
            </w:r>
          </w:p>
          <w:p w14:paraId="74C1C1F8" w14:textId="77777777" w:rsidR="00A3018B" w:rsidRPr="008E50A3" w:rsidRDefault="00C52BD4" w:rsidP="008E50A3">
            <w:pPr>
              <w:pStyle w:val="NormalWeb"/>
              <w:spacing w:before="40" w:beforeAutospacing="0" w:after="0" w:afterAutospacing="0"/>
              <w:ind w:left="284" w:hanging="284"/>
              <w:contextualSpacing/>
              <w:rPr>
                <w:rStyle w:val="normaltextrun"/>
                <w:i/>
                <w:sz w:val="16"/>
                <w:szCs w:val="14"/>
              </w:rPr>
            </w:pPr>
            <w:r w:rsidRPr="00DB02FF">
              <w:rPr>
                <w:rStyle w:val="Hyperlink"/>
                <w:rFonts w:ascii="Arial" w:hAnsi="Arial"/>
                <w:color w:val="00629B"/>
                <w:szCs w:val="22"/>
              </w:rPr>
              <w:fldChar w:fldCharType="end"/>
            </w:r>
          </w:p>
          <w:p w14:paraId="2823FCAB" w14:textId="0607CFF6" w:rsidR="00A04CE0" w:rsidRPr="008E50A3" w:rsidRDefault="00A04CE0" w:rsidP="008E50A3">
            <w:pPr>
              <w:pStyle w:val="NormalWeb"/>
              <w:spacing w:before="0" w:beforeAutospacing="0" w:after="0" w:afterAutospacing="0" w:line="240" w:lineRule="auto"/>
              <w:rPr>
                <w:color w:val="000000"/>
              </w:rPr>
            </w:pPr>
            <w:r w:rsidRPr="00103295">
              <w:rPr>
                <w:rStyle w:val="normaltextrun"/>
                <w:rFonts w:ascii="Arial" w:hAnsi="Arial"/>
                <w:i/>
                <w:iCs/>
              </w:rPr>
              <w:t>Communicating</w:t>
            </w:r>
          </w:p>
          <w:p w14:paraId="6D46389A" w14:textId="72640D57" w:rsidR="000B429A" w:rsidRPr="00103295" w:rsidRDefault="1E4FE9F3" w:rsidP="008E50A3">
            <w:pPr>
              <w:pStyle w:val="BulletOne"/>
              <w:spacing w:before="40" w:after="40"/>
              <w:ind w:left="284" w:hanging="284"/>
              <w:contextualSpacing/>
              <w:rPr>
                <w:rFonts w:ascii="Arial" w:hAnsi="Arial"/>
              </w:rPr>
            </w:pPr>
            <w:r w:rsidRPr="00103295">
              <w:rPr>
                <w:rFonts w:ascii="Arial" w:hAnsi="Arial"/>
              </w:rPr>
              <w:t>Present</w:t>
            </w:r>
            <w:r w:rsidR="00242B0D" w:rsidRPr="00103295">
              <w:rPr>
                <w:rFonts w:ascii="Arial" w:hAnsi="Arial"/>
              </w:rPr>
              <w:t xml:space="preserve"> </w:t>
            </w:r>
            <w:r w:rsidRPr="00103295">
              <w:rPr>
                <w:rFonts w:ascii="Arial" w:hAnsi="Arial"/>
              </w:rPr>
              <w:t>findings,</w:t>
            </w:r>
            <w:r w:rsidR="00242B0D" w:rsidRPr="00103295">
              <w:rPr>
                <w:rFonts w:ascii="Arial" w:hAnsi="Arial"/>
              </w:rPr>
              <w:t xml:space="preserve"> </w:t>
            </w:r>
            <w:r w:rsidRPr="00103295">
              <w:rPr>
                <w:rFonts w:ascii="Arial" w:hAnsi="Arial"/>
              </w:rPr>
              <w:t>arguments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ideas</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range</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communication</w:t>
            </w:r>
            <w:r w:rsidR="00242B0D" w:rsidRPr="00103295">
              <w:rPr>
                <w:rFonts w:ascii="Arial" w:hAnsi="Arial"/>
              </w:rPr>
              <w:t xml:space="preserve"> </w:t>
            </w:r>
            <w:r w:rsidRPr="00103295">
              <w:rPr>
                <w:rFonts w:ascii="Arial" w:hAnsi="Arial"/>
              </w:rPr>
              <w:t>forms</w:t>
            </w:r>
            <w:r w:rsidR="00242B0D" w:rsidRPr="00103295">
              <w:rPr>
                <w:rFonts w:ascii="Arial" w:hAnsi="Arial"/>
              </w:rPr>
              <w:t xml:space="preserve"> </w:t>
            </w:r>
            <w:r w:rsidRPr="00103295">
              <w:rPr>
                <w:rFonts w:ascii="Arial" w:hAnsi="Arial"/>
              </w:rPr>
              <w:t>selected</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suit</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particular</w:t>
            </w:r>
            <w:r w:rsidR="00242B0D" w:rsidRPr="00103295">
              <w:rPr>
                <w:rFonts w:ascii="Arial" w:hAnsi="Arial"/>
              </w:rPr>
              <w:t xml:space="preserve"> </w:t>
            </w:r>
            <w:r w:rsidRPr="00103295">
              <w:rPr>
                <w:rFonts w:ascii="Arial" w:hAnsi="Arial"/>
              </w:rPr>
              <w:t>audience</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purpose;</w:t>
            </w:r>
            <w:r w:rsidR="00242B0D" w:rsidRPr="00103295">
              <w:rPr>
                <w:rFonts w:ascii="Arial" w:hAnsi="Arial"/>
              </w:rPr>
              <w:t xml:space="preserve"> </w:t>
            </w:r>
            <w:r w:rsidRPr="00103295">
              <w:rPr>
                <w:rFonts w:ascii="Arial" w:hAnsi="Arial"/>
              </w:rPr>
              <w:t>using</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rPr>
              <w:t>terminology</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digital</w:t>
            </w:r>
            <w:r w:rsidR="00242B0D" w:rsidRPr="00103295">
              <w:rPr>
                <w:rFonts w:ascii="Arial" w:hAnsi="Arial"/>
              </w:rPr>
              <w:t xml:space="preserve"> </w:t>
            </w:r>
            <w:r w:rsidRPr="00103295">
              <w:rPr>
                <w:rFonts w:ascii="Arial" w:hAnsi="Arial"/>
              </w:rPr>
              <w:t>technologies</w:t>
            </w:r>
            <w:r w:rsidR="00242B0D" w:rsidRPr="00103295">
              <w:rPr>
                <w:rFonts w:ascii="Arial" w:hAnsi="Arial"/>
              </w:rPr>
              <w:t xml:space="preserve"> </w:t>
            </w:r>
            <w:r w:rsidRPr="00103295">
              <w:rPr>
                <w:rFonts w:ascii="Arial" w:hAnsi="Arial"/>
              </w:rPr>
              <w:t>as</w:t>
            </w:r>
            <w:r w:rsidR="00242B0D" w:rsidRPr="00103295">
              <w:rPr>
                <w:rFonts w:ascii="Arial" w:hAnsi="Arial"/>
              </w:rPr>
              <w:t xml:space="preserve"> </w:t>
            </w:r>
            <w:r w:rsidRPr="008E50A3">
              <w:rPr>
                <w:rFonts w:ascii="Arial" w:hAnsi="Arial"/>
                <w:color w:val="262626" w:themeColor="text1" w:themeTint="D9"/>
              </w:rPr>
              <w:t>appropriate</w:t>
            </w:r>
            <w:r w:rsidR="00242B0D" w:rsidRPr="008E50A3">
              <w:rPr>
                <w:rFonts w:ascii="Arial" w:hAnsi="Arial"/>
                <w:color w:val="FF0000"/>
                <w:lang w:eastAsia="en-GB"/>
              </w:rPr>
              <w:t xml:space="preserve"> </w:t>
            </w:r>
            <w:r w:rsidR="00AA0F2C" w:rsidRPr="008E50A3">
              <w:rPr>
                <w:rFonts w:ascii="Arial" w:hAnsi="Arial"/>
              </w:rPr>
              <w:t>(</w:t>
            </w:r>
            <w:hyperlink r:id="rId47" w:tgtFrame="_blank" w:history="1">
              <w:r w:rsidR="00AA0F2C" w:rsidRPr="008E50A3">
                <w:rPr>
                  <w:rStyle w:val="Hyperlink"/>
                  <w:rFonts w:ascii="Arial" w:eastAsia="Times New Roman" w:hAnsi="Arial"/>
                </w:rPr>
                <w:t>ACHGS053</w:t>
              </w:r>
            </w:hyperlink>
            <w:r w:rsidRPr="008E50A3">
              <w:rPr>
                <w:rStyle w:val="Hyperlink"/>
                <w:rFonts w:eastAsia="Times New Roman"/>
                <w:color w:val="262626" w:themeColor="text1" w:themeTint="D9"/>
                <w:u w:val="none"/>
              </w:rPr>
              <w:t>)</w:t>
            </w:r>
          </w:p>
          <w:p w14:paraId="20D57247" w14:textId="77777777" w:rsidR="00A3018B" w:rsidRPr="008E50A3" w:rsidRDefault="00A3018B" w:rsidP="00A3018B">
            <w:pPr>
              <w:pStyle w:val="NormalWeb"/>
              <w:spacing w:before="40" w:beforeAutospacing="0" w:after="40" w:afterAutospacing="0"/>
              <w:rPr>
                <w:rStyle w:val="normaltextrun"/>
                <w:rFonts w:ascii="Arial" w:hAnsi="Arial"/>
                <w:i/>
                <w:sz w:val="16"/>
                <w:szCs w:val="14"/>
              </w:rPr>
            </w:pPr>
          </w:p>
          <w:p w14:paraId="4F1E9335" w14:textId="483B2A60" w:rsidR="00F0364D" w:rsidRPr="008E50A3" w:rsidRDefault="00F0364D" w:rsidP="008E50A3">
            <w:pPr>
              <w:pStyle w:val="NormalWeb"/>
              <w:keepNext/>
              <w:spacing w:before="0" w:beforeAutospacing="0" w:after="0" w:afterAutospacing="0" w:line="240" w:lineRule="auto"/>
              <w:rPr>
                <w:color w:val="000000"/>
              </w:rPr>
            </w:pPr>
            <w:r w:rsidRPr="00103295">
              <w:rPr>
                <w:rStyle w:val="normaltextrun"/>
                <w:rFonts w:ascii="Arial" w:hAnsi="Arial"/>
                <w:i/>
                <w:iCs/>
              </w:rPr>
              <w:t>Reflecting</w:t>
            </w:r>
            <w:r w:rsidR="00242B0D" w:rsidRPr="00103295">
              <w:rPr>
                <w:rStyle w:val="normaltextrun"/>
                <w:rFonts w:ascii="Arial" w:hAnsi="Arial"/>
                <w:i/>
                <w:iCs/>
              </w:rPr>
              <w:t xml:space="preserve"> </w:t>
            </w:r>
            <w:r w:rsidR="005D7119" w:rsidRPr="00103295">
              <w:rPr>
                <w:rStyle w:val="normaltextrun"/>
                <w:rFonts w:ascii="Arial" w:hAnsi="Arial"/>
                <w:i/>
                <w:iCs/>
              </w:rPr>
              <w:t>and</w:t>
            </w:r>
            <w:r w:rsidR="00242B0D" w:rsidRPr="00103295">
              <w:rPr>
                <w:rStyle w:val="normaltextrun"/>
                <w:rFonts w:ascii="Arial" w:hAnsi="Arial"/>
                <w:i/>
                <w:iCs/>
              </w:rPr>
              <w:t xml:space="preserve"> </w:t>
            </w:r>
            <w:r w:rsidR="005D7119" w:rsidRPr="00103295">
              <w:rPr>
                <w:rStyle w:val="normaltextrun"/>
                <w:rFonts w:ascii="Arial" w:hAnsi="Arial"/>
                <w:i/>
                <w:iCs/>
              </w:rPr>
              <w:t>responding</w:t>
            </w:r>
          </w:p>
          <w:p w14:paraId="3A4BCCCB" w14:textId="5707E294" w:rsidR="00F0364D" w:rsidRPr="00103295" w:rsidRDefault="526EAB0C" w:rsidP="008E50A3">
            <w:pPr>
              <w:pStyle w:val="BulletOne"/>
              <w:widowControl w:val="0"/>
              <w:spacing w:before="0" w:after="0"/>
              <w:ind w:left="284" w:hanging="284"/>
              <w:rPr>
                <w:rFonts w:ascii="Arial" w:hAnsi="Arial"/>
              </w:rPr>
            </w:pPr>
            <w:r w:rsidRPr="00103295">
              <w:rPr>
                <w:rFonts w:ascii="Arial" w:hAnsi="Arial"/>
              </w:rPr>
              <w:t>Reflect</w:t>
            </w:r>
            <w:r w:rsidR="00242B0D" w:rsidRPr="00103295">
              <w:rPr>
                <w:rFonts w:ascii="Arial" w:hAnsi="Arial"/>
              </w:rPr>
              <w:t xml:space="preserve"> </w:t>
            </w:r>
            <w:r w:rsidRPr="00103295">
              <w:rPr>
                <w:rFonts w:ascii="Arial" w:hAnsi="Arial"/>
              </w:rPr>
              <w:t>on</w:t>
            </w:r>
            <w:r w:rsidR="00242B0D" w:rsidRPr="00103295">
              <w:rPr>
                <w:rFonts w:ascii="Arial" w:hAnsi="Arial"/>
              </w:rPr>
              <w:t xml:space="preserve"> </w:t>
            </w:r>
            <w:r w:rsidRPr="00103295">
              <w:rPr>
                <w:rFonts w:ascii="Arial" w:hAnsi="Arial"/>
              </w:rPr>
              <w:t>their</w:t>
            </w:r>
            <w:r w:rsidR="00242B0D" w:rsidRPr="00103295">
              <w:rPr>
                <w:rFonts w:ascii="Arial" w:hAnsi="Arial"/>
              </w:rPr>
              <w:t xml:space="preserve"> </w:t>
            </w:r>
            <w:r w:rsidRPr="00103295">
              <w:rPr>
                <w:rFonts w:ascii="Arial" w:hAnsi="Arial"/>
              </w:rPr>
              <w:t>learning</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propose</w:t>
            </w:r>
            <w:r w:rsidR="00242B0D" w:rsidRPr="00103295">
              <w:rPr>
                <w:rFonts w:ascii="Arial" w:hAnsi="Arial"/>
              </w:rPr>
              <w:t xml:space="preserve"> </w:t>
            </w:r>
            <w:r w:rsidRPr="00103295">
              <w:rPr>
                <w:rFonts w:ascii="Arial" w:hAnsi="Arial"/>
              </w:rPr>
              <w:t>individual</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collective</w:t>
            </w:r>
            <w:r w:rsidR="00242B0D" w:rsidRPr="00103295">
              <w:rPr>
                <w:rFonts w:ascii="Arial" w:hAnsi="Arial"/>
              </w:rPr>
              <w:t xml:space="preserve"> </w:t>
            </w:r>
            <w:r w:rsidRPr="00103295">
              <w:rPr>
                <w:rFonts w:ascii="Arial" w:hAnsi="Arial"/>
              </w:rPr>
              <w:t>action</w:t>
            </w:r>
            <w:r w:rsidR="00242B0D" w:rsidRPr="00103295">
              <w:rPr>
                <w:rFonts w:ascii="Arial" w:hAnsi="Arial"/>
              </w:rPr>
              <w:t xml:space="preserve"> </w:t>
            </w:r>
            <w:r w:rsidRPr="00103295">
              <w:rPr>
                <w:rFonts w:ascii="Arial" w:hAnsi="Arial"/>
              </w:rPr>
              <w:t>in</w:t>
            </w:r>
            <w:r w:rsidR="00242B0D" w:rsidRPr="00103295">
              <w:rPr>
                <w:rFonts w:ascii="Arial" w:hAnsi="Arial"/>
              </w:rPr>
              <w:t xml:space="preserve"> </w:t>
            </w:r>
            <w:r w:rsidRPr="00103295">
              <w:rPr>
                <w:rFonts w:ascii="Arial" w:hAnsi="Arial"/>
              </w:rPr>
              <w:t>response</w:t>
            </w:r>
            <w:r w:rsidR="00242B0D" w:rsidRPr="00103295">
              <w:rPr>
                <w:rFonts w:ascii="Arial" w:hAnsi="Arial"/>
              </w:rPr>
              <w:t xml:space="preserve"> </w:t>
            </w:r>
            <w:r w:rsidRPr="00103295">
              <w:rPr>
                <w:rFonts w:ascii="Arial" w:hAnsi="Arial"/>
              </w:rPr>
              <w:t>to</w:t>
            </w:r>
            <w:r w:rsidR="00242B0D" w:rsidRPr="00103295">
              <w:rPr>
                <w:rFonts w:ascii="Arial" w:hAnsi="Arial"/>
              </w:rPr>
              <w:t xml:space="preserve"> </w:t>
            </w:r>
            <w:r w:rsidRPr="00103295">
              <w:rPr>
                <w:rFonts w:ascii="Arial" w:hAnsi="Arial"/>
              </w:rPr>
              <w:t>a</w:t>
            </w:r>
            <w:r w:rsidR="00242B0D" w:rsidRPr="00103295">
              <w:rPr>
                <w:rFonts w:ascii="Arial" w:hAnsi="Arial"/>
              </w:rPr>
              <w:t xml:space="preserve"> </w:t>
            </w:r>
            <w:r w:rsidRPr="00103295">
              <w:rPr>
                <w:rFonts w:ascii="Arial" w:hAnsi="Arial"/>
              </w:rPr>
              <w:t>contemporary</w:t>
            </w:r>
            <w:r w:rsidR="00242B0D" w:rsidRPr="00103295">
              <w:rPr>
                <w:rFonts w:ascii="Arial" w:hAnsi="Arial"/>
              </w:rPr>
              <w:t xml:space="preserve"> </w:t>
            </w:r>
            <w:r w:rsidRPr="00103295">
              <w:rPr>
                <w:rFonts w:ascii="Arial" w:hAnsi="Arial"/>
              </w:rPr>
              <w:t>geographical</w:t>
            </w:r>
            <w:r w:rsidR="00242B0D" w:rsidRPr="00103295">
              <w:rPr>
                <w:rFonts w:ascii="Arial" w:hAnsi="Arial"/>
              </w:rPr>
              <w:t xml:space="preserve"> </w:t>
            </w:r>
            <w:r w:rsidRPr="00103295">
              <w:rPr>
                <w:rFonts w:ascii="Arial" w:hAnsi="Arial"/>
              </w:rPr>
              <w:t>challenge,</w:t>
            </w:r>
            <w:r w:rsidR="00242B0D" w:rsidRPr="00103295">
              <w:rPr>
                <w:rFonts w:ascii="Arial" w:hAnsi="Arial"/>
              </w:rPr>
              <w:t xml:space="preserve"> </w:t>
            </w:r>
            <w:r w:rsidRPr="00103295">
              <w:rPr>
                <w:rFonts w:ascii="Arial" w:hAnsi="Arial"/>
              </w:rPr>
              <w:t>taking</w:t>
            </w:r>
            <w:r w:rsidR="00242B0D" w:rsidRPr="00103295">
              <w:rPr>
                <w:rFonts w:ascii="Arial" w:hAnsi="Arial"/>
              </w:rPr>
              <w:t xml:space="preserve"> </w:t>
            </w:r>
            <w:r w:rsidRPr="00103295">
              <w:rPr>
                <w:rFonts w:ascii="Arial" w:hAnsi="Arial"/>
              </w:rPr>
              <w:t>account</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environmental,</w:t>
            </w:r>
            <w:r w:rsidR="00242B0D" w:rsidRPr="00103295">
              <w:rPr>
                <w:rFonts w:ascii="Arial" w:hAnsi="Arial"/>
              </w:rPr>
              <w:t xml:space="preserve"> </w:t>
            </w:r>
            <w:r w:rsidRPr="00103295">
              <w:rPr>
                <w:rFonts w:ascii="Arial" w:hAnsi="Arial"/>
              </w:rPr>
              <w:t>economic</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social</w:t>
            </w:r>
            <w:r w:rsidR="00242B0D" w:rsidRPr="00103295">
              <w:rPr>
                <w:rFonts w:ascii="Arial" w:hAnsi="Arial"/>
              </w:rPr>
              <w:t xml:space="preserve"> </w:t>
            </w:r>
            <w:r w:rsidRPr="00103295">
              <w:rPr>
                <w:rFonts w:ascii="Arial" w:hAnsi="Arial"/>
              </w:rPr>
              <w:t>considerations,</w:t>
            </w:r>
            <w:r w:rsidR="00242B0D" w:rsidRPr="00103295">
              <w:rPr>
                <w:rFonts w:ascii="Arial" w:hAnsi="Arial"/>
              </w:rPr>
              <w:t xml:space="preserve"> </w:t>
            </w:r>
            <w:r w:rsidRPr="00103295">
              <w:rPr>
                <w:rFonts w:ascii="Arial" w:hAnsi="Arial"/>
              </w:rPr>
              <w:t>and</w:t>
            </w:r>
            <w:r w:rsidR="00242B0D" w:rsidRPr="00103295">
              <w:rPr>
                <w:rFonts w:ascii="Arial" w:hAnsi="Arial"/>
              </w:rPr>
              <w:t xml:space="preserve"> </w:t>
            </w:r>
            <w:r w:rsidRPr="00103295">
              <w:rPr>
                <w:rFonts w:ascii="Arial" w:hAnsi="Arial"/>
              </w:rPr>
              <w:t>predict</w:t>
            </w:r>
            <w:r w:rsidR="00242B0D" w:rsidRPr="00103295">
              <w:rPr>
                <w:rFonts w:ascii="Arial" w:hAnsi="Arial"/>
              </w:rPr>
              <w:t xml:space="preserve"> </w:t>
            </w:r>
            <w:r w:rsidRPr="00103295">
              <w:rPr>
                <w:rFonts w:ascii="Arial" w:hAnsi="Arial"/>
              </w:rPr>
              <w:t>the</w:t>
            </w:r>
            <w:r w:rsidR="00242B0D" w:rsidRPr="00103295">
              <w:rPr>
                <w:rFonts w:ascii="Arial" w:hAnsi="Arial"/>
              </w:rPr>
              <w:t xml:space="preserve"> </w:t>
            </w:r>
            <w:r w:rsidRPr="00103295">
              <w:rPr>
                <w:rFonts w:ascii="Arial" w:hAnsi="Arial"/>
              </w:rPr>
              <w:t>expected</w:t>
            </w:r>
            <w:r w:rsidR="00242B0D" w:rsidRPr="00103295">
              <w:rPr>
                <w:rFonts w:ascii="Arial" w:hAnsi="Arial"/>
              </w:rPr>
              <w:t xml:space="preserve"> </w:t>
            </w:r>
            <w:r w:rsidRPr="00103295">
              <w:rPr>
                <w:rFonts w:ascii="Arial" w:hAnsi="Arial"/>
              </w:rPr>
              <w:t>outcomes</w:t>
            </w:r>
            <w:r w:rsidR="00242B0D" w:rsidRPr="00103295">
              <w:rPr>
                <w:rFonts w:ascii="Arial" w:hAnsi="Arial"/>
              </w:rPr>
              <w:t xml:space="preserve"> </w:t>
            </w:r>
            <w:r w:rsidRPr="00103295">
              <w:rPr>
                <w:rFonts w:ascii="Arial" w:hAnsi="Arial"/>
              </w:rPr>
              <w:t>of</w:t>
            </w:r>
            <w:r w:rsidR="00242B0D" w:rsidRPr="00103295">
              <w:rPr>
                <w:rFonts w:ascii="Arial" w:hAnsi="Arial"/>
              </w:rPr>
              <w:t xml:space="preserve"> </w:t>
            </w:r>
            <w:r w:rsidRPr="00103295">
              <w:rPr>
                <w:rFonts w:ascii="Arial" w:hAnsi="Arial"/>
              </w:rPr>
              <w:t>their</w:t>
            </w:r>
            <w:r w:rsidR="00242B0D" w:rsidRPr="00103295">
              <w:rPr>
                <w:rFonts w:ascii="Arial" w:hAnsi="Arial"/>
              </w:rPr>
              <w:t xml:space="preserve"> </w:t>
            </w:r>
            <w:r w:rsidRPr="00103295">
              <w:rPr>
                <w:rFonts w:ascii="Arial" w:hAnsi="Arial"/>
              </w:rPr>
              <w:t>proposal</w:t>
            </w:r>
            <w:r w:rsidR="00242B0D" w:rsidRPr="00103295">
              <w:rPr>
                <w:rFonts w:ascii="Arial" w:hAnsi="Arial"/>
              </w:rPr>
              <w:t xml:space="preserve"> </w:t>
            </w:r>
            <w:r w:rsidR="00AA0F2C" w:rsidRPr="00DB02FF">
              <w:rPr>
                <w:rFonts w:ascii="Arial" w:hAnsi="Arial"/>
              </w:rPr>
              <w:t>(</w:t>
            </w:r>
            <w:hyperlink r:id="rId48" w:tgtFrame="_blank" w:history="1">
              <w:hyperlink r:id="rId49" w:tgtFrame="_blank" w:history="1">
                <w:r w:rsidR="00AA0F2C" w:rsidRPr="008E50A3">
                  <w:rPr>
                    <w:rStyle w:val="Hyperlink"/>
                    <w:rFonts w:ascii="Arial" w:eastAsia="Times New Roman" w:hAnsi="Arial"/>
                  </w:rPr>
                  <w:t>ACHGS054</w:t>
                </w:r>
              </w:hyperlink>
              <w:r w:rsidR="1E4FE9F3" w:rsidRPr="008E50A3">
                <w:rPr>
                  <w:rStyle w:val="Hyperlink"/>
                  <w:rFonts w:eastAsia="Times New Roman"/>
                  <w:color w:val="262626" w:themeColor="text1" w:themeTint="D9"/>
                  <w:u w:val="none"/>
                </w:rPr>
                <w:t>)</w:t>
              </w:r>
            </w:hyperlink>
          </w:p>
        </w:tc>
      </w:tr>
    </w:tbl>
    <w:p w14:paraId="5F168E5B" w14:textId="77777777" w:rsidR="00E41E55" w:rsidRPr="008E50A3" w:rsidRDefault="00E41E55">
      <w:pPr>
        <w:keepLines w:val="0"/>
        <w:spacing w:before="0" w:line="259" w:lineRule="auto"/>
        <w:textAlignment w:val="auto"/>
        <w:rPr>
          <w:rFonts w:ascii="Arial" w:eastAsiaTheme="majorEastAsia" w:hAnsi="Arial"/>
          <w:bCs/>
          <w:color w:val="2F5496" w:themeColor="accent1" w:themeShade="BF"/>
          <w:sz w:val="2"/>
          <w:szCs w:val="2"/>
        </w:rPr>
      </w:pPr>
      <w:r w:rsidRPr="008E50A3">
        <w:rPr>
          <w:rFonts w:ascii="Arial" w:hAnsi="Arial"/>
          <w:bCs/>
          <w:color w:val="2F5496" w:themeColor="accent1" w:themeShade="BF"/>
          <w:szCs w:val="22"/>
        </w:rPr>
        <w:br w:type="page"/>
      </w:r>
    </w:p>
    <w:p w14:paraId="4DF10734" w14:textId="77777777" w:rsidR="0025317A" w:rsidRDefault="0025317A" w:rsidP="001A2DCD">
      <w:pPr>
        <w:pStyle w:val="Heading2"/>
        <w:spacing w:before="240"/>
        <w:jc w:val="center"/>
        <w:rPr>
          <w:rFonts w:ascii="Arial" w:hAnsi="Arial" w:cs="Arial"/>
          <w:color w:val="2F5496" w:themeColor="accent1" w:themeShade="BF"/>
          <w:sz w:val="48"/>
          <w:szCs w:val="48"/>
        </w:rPr>
      </w:pPr>
    </w:p>
    <w:p w14:paraId="68151EE1" w14:textId="77777777" w:rsidR="0025317A" w:rsidRDefault="0025317A" w:rsidP="001A2DCD">
      <w:pPr>
        <w:pStyle w:val="Heading2"/>
        <w:spacing w:before="240"/>
        <w:jc w:val="center"/>
        <w:rPr>
          <w:rFonts w:ascii="Arial" w:hAnsi="Arial" w:cs="Arial"/>
          <w:color w:val="2F5496" w:themeColor="accent1" w:themeShade="BF"/>
          <w:sz w:val="48"/>
          <w:szCs w:val="48"/>
        </w:rPr>
      </w:pPr>
    </w:p>
    <w:p w14:paraId="19BC62F8" w14:textId="77777777" w:rsidR="0025317A" w:rsidRDefault="0025317A" w:rsidP="001A2DCD">
      <w:pPr>
        <w:pStyle w:val="Heading2"/>
        <w:spacing w:before="240"/>
        <w:jc w:val="center"/>
        <w:rPr>
          <w:rFonts w:ascii="Arial" w:hAnsi="Arial" w:cs="Arial"/>
          <w:color w:val="2F5496" w:themeColor="accent1" w:themeShade="BF"/>
          <w:sz w:val="48"/>
          <w:szCs w:val="48"/>
        </w:rPr>
      </w:pPr>
    </w:p>
    <w:p w14:paraId="72D45926" w14:textId="0D4E8E79" w:rsidR="001A2DCD" w:rsidRPr="0004581B" w:rsidRDefault="001A2DCD" w:rsidP="001A2DCD">
      <w:pPr>
        <w:pStyle w:val="Heading2"/>
        <w:spacing w:before="240"/>
        <w:jc w:val="center"/>
        <w:rPr>
          <w:rFonts w:ascii="Arial" w:hAnsi="Arial" w:cs="Arial"/>
          <w:b w:val="0"/>
          <w:i/>
          <w:color w:val="2F5496" w:themeColor="accent1" w:themeShade="BF"/>
          <w:sz w:val="48"/>
          <w:szCs w:val="48"/>
        </w:rPr>
      </w:pPr>
      <w:r w:rsidRPr="0004581B">
        <w:rPr>
          <w:rFonts w:ascii="Arial" w:hAnsi="Arial" w:cs="Arial"/>
          <w:color w:val="2F5496" w:themeColor="accent1" w:themeShade="BF"/>
          <w:sz w:val="48"/>
          <w:szCs w:val="48"/>
        </w:rPr>
        <w:t>Appendix 2</w:t>
      </w:r>
    </w:p>
    <w:p w14:paraId="576D09A1" w14:textId="77777777" w:rsidR="001A2DCD" w:rsidRPr="0004581B" w:rsidRDefault="001A2DCD" w:rsidP="001A2DCD">
      <w:pPr>
        <w:rPr>
          <w:rFonts w:ascii="Arial" w:hAnsi="Arial"/>
          <w:sz w:val="48"/>
          <w:szCs w:val="48"/>
        </w:rPr>
      </w:pPr>
    </w:p>
    <w:p w14:paraId="0D174506" w14:textId="77777777" w:rsidR="001A2DCD" w:rsidRPr="0004581B" w:rsidRDefault="001A2DCD" w:rsidP="001A2DCD">
      <w:pPr>
        <w:pStyle w:val="Heading2"/>
        <w:tabs>
          <w:tab w:val="left" w:pos="2977"/>
        </w:tabs>
        <w:spacing w:before="240" w:after="240"/>
        <w:rPr>
          <w:rFonts w:ascii="Arial" w:hAnsi="Arial" w:cs="Arial"/>
          <w:b w:val="0"/>
          <w:i/>
          <w:color w:val="2F5496" w:themeColor="accent1" w:themeShade="BF"/>
        </w:rPr>
      </w:pPr>
      <w:r w:rsidRPr="0004581B">
        <w:rPr>
          <w:rFonts w:ascii="Arial" w:hAnsi="Arial" w:cs="Arial"/>
          <w:color w:val="2F5496" w:themeColor="accent1" w:themeShade="BF"/>
        </w:rPr>
        <w:t xml:space="preserve">Support materials </w:t>
      </w:r>
    </w:p>
    <w:p w14:paraId="50BFC15C" w14:textId="77777777" w:rsidR="001A2DCD" w:rsidRPr="0004581B" w:rsidRDefault="001A2DCD" w:rsidP="001A2DCD">
      <w:pPr>
        <w:pStyle w:val="Heading2"/>
        <w:spacing w:before="120"/>
        <w:ind w:firstLine="360"/>
        <w:rPr>
          <w:rFonts w:ascii="Arial" w:hAnsi="Arial" w:cs="Arial"/>
          <w:i/>
          <w:color w:val="2F5496" w:themeColor="accent1" w:themeShade="BF"/>
          <w:sz w:val="22"/>
          <w:szCs w:val="22"/>
        </w:rPr>
      </w:pPr>
      <w:r w:rsidRPr="0004581B">
        <w:rPr>
          <w:rFonts w:ascii="Arial" w:hAnsi="Arial" w:cs="Arial"/>
          <w:color w:val="2F5496" w:themeColor="accent1" w:themeShade="BF"/>
          <w:sz w:val="22"/>
          <w:szCs w:val="22"/>
        </w:rPr>
        <w:t>Things to think about</w:t>
      </w:r>
    </w:p>
    <w:p w14:paraId="6769B984" w14:textId="77777777" w:rsidR="001A2DCD" w:rsidRPr="0004581B" w:rsidRDefault="001A2DCD" w:rsidP="001A2DCD">
      <w:pPr>
        <w:rPr>
          <w:rFonts w:ascii="Arial" w:hAnsi="Arial"/>
          <w:color w:val="2F5496" w:themeColor="accent1" w:themeShade="BF"/>
          <w:szCs w:val="22"/>
        </w:rPr>
      </w:pPr>
      <w:r w:rsidRPr="0004581B">
        <w:rPr>
          <w:rFonts w:ascii="Arial" w:hAnsi="Arial"/>
          <w:szCs w:val="22"/>
        </w:rPr>
        <w:tab/>
      </w:r>
      <w:r w:rsidRPr="0004581B">
        <w:rPr>
          <w:rFonts w:ascii="Arial" w:eastAsiaTheme="majorEastAsia" w:hAnsi="Arial"/>
          <w:i/>
          <w:color w:val="2F5496" w:themeColor="accent1" w:themeShade="BF"/>
          <w:szCs w:val="22"/>
        </w:rPr>
        <w:t>Rich questions and discussion starters</w:t>
      </w:r>
    </w:p>
    <w:p w14:paraId="5DFEE7A6" w14:textId="77777777" w:rsidR="001A2DCD" w:rsidRPr="0004581B" w:rsidRDefault="001A2DCD" w:rsidP="001A2DCD">
      <w:pPr>
        <w:ind w:left="426"/>
        <w:rPr>
          <w:rFonts w:ascii="Arial" w:hAnsi="Arial"/>
          <w:i/>
          <w:color w:val="2F5496" w:themeColor="accent1" w:themeShade="BF"/>
          <w:szCs w:val="22"/>
        </w:rPr>
      </w:pPr>
      <w:r w:rsidRPr="0004581B">
        <w:rPr>
          <w:rFonts w:ascii="Arial" w:eastAsiaTheme="majorEastAsia" w:hAnsi="Arial"/>
          <w:color w:val="2F5496" w:themeColor="accent1" w:themeShade="BF"/>
          <w:szCs w:val="22"/>
        </w:rPr>
        <w:t>Students with diverse needs</w:t>
      </w:r>
    </w:p>
    <w:p w14:paraId="1709BE53" w14:textId="77777777" w:rsidR="001A2DCD" w:rsidRPr="0004581B" w:rsidRDefault="001A2DCD" w:rsidP="001A2DCD">
      <w:pPr>
        <w:rPr>
          <w:rFonts w:ascii="Arial" w:hAnsi="Arial"/>
        </w:rPr>
      </w:pPr>
      <w:r w:rsidRPr="0004581B">
        <w:rPr>
          <w:rFonts w:ascii="Arial" w:hAnsi="Arial"/>
          <w:b/>
          <w:color w:val="2F5496" w:themeColor="accent1" w:themeShade="BF"/>
          <w:sz w:val="28"/>
          <w:szCs w:val="28"/>
        </w:rPr>
        <w:t>Resources</w:t>
      </w:r>
    </w:p>
    <w:p w14:paraId="048D7708" w14:textId="77777777" w:rsidR="007858AC" w:rsidRDefault="007858AC">
      <w:pPr>
        <w:keepLines w:val="0"/>
        <w:spacing w:line="259" w:lineRule="auto"/>
        <w:textAlignment w:val="auto"/>
        <w:rPr>
          <w:rFonts w:ascii="Arial" w:eastAsiaTheme="majorEastAsia" w:hAnsi="Arial"/>
          <w:b/>
          <w:color w:val="2F5496" w:themeColor="accent1" w:themeShade="BF"/>
          <w:sz w:val="28"/>
          <w:szCs w:val="26"/>
          <w:lang w:eastAsia="en-US"/>
        </w:rPr>
      </w:pPr>
      <w:r>
        <w:rPr>
          <w:rFonts w:ascii="Arial" w:hAnsi="Arial"/>
          <w:color w:val="2F5496" w:themeColor="accent1" w:themeShade="BF"/>
          <w:szCs w:val="26"/>
          <w:lang w:eastAsia="en-US"/>
        </w:rPr>
        <w:br w:type="page"/>
      </w:r>
    </w:p>
    <w:p w14:paraId="48956257" w14:textId="4627EBCA" w:rsidR="00C47CBD" w:rsidRPr="0095260C" w:rsidRDefault="00C47CBD" w:rsidP="007858AC">
      <w:pPr>
        <w:pStyle w:val="Heading2"/>
        <w:spacing w:before="240"/>
        <w:textAlignment w:val="auto"/>
        <w:rPr>
          <w:rFonts w:cstheme="minorHAnsi"/>
          <w:color w:val="2F5496" w:themeColor="accent1" w:themeShade="BF"/>
          <w:szCs w:val="26"/>
          <w:lang w:eastAsia="en-US"/>
        </w:rPr>
      </w:pPr>
      <w:r w:rsidRPr="0095260C">
        <w:rPr>
          <w:rFonts w:cstheme="minorHAnsi"/>
          <w:color w:val="2F5496" w:themeColor="accent1" w:themeShade="BF"/>
          <w:szCs w:val="26"/>
          <w:lang w:eastAsia="en-US"/>
        </w:rPr>
        <w:lastRenderedPageBreak/>
        <w:t>Support</w:t>
      </w:r>
      <w:r w:rsidR="00242B0D" w:rsidRPr="0095260C">
        <w:rPr>
          <w:rFonts w:cstheme="minorHAnsi"/>
          <w:color w:val="2F5496" w:themeColor="accent1" w:themeShade="BF"/>
          <w:szCs w:val="26"/>
          <w:lang w:eastAsia="en-US"/>
        </w:rPr>
        <w:t xml:space="preserve"> </w:t>
      </w:r>
      <w:r w:rsidRPr="0095260C">
        <w:rPr>
          <w:rFonts w:cstheme="minorHAnsi"/>
          <w:color w:val="2F5496" w:themeColor="accent1" w:themeShade="BF"/>
          <w:szCs w:val="26"/>
          <w:lang w:eastAsia="en-US"/>
        </w:rPr>
        <w:t>materials</w:t>
      </w:r>
    </w:p>
    <w:p w14:paraId="25EA6D30" w14:textId="405FD22A" w:rsidR="00C47CBD" w:rsidRPr="0095260C" w:rsidRDefault="00C47CBD" w:rsidP="007B1986">
      <w:pPr>
        <w:pStyle w:val="Heading2"/>
        <w:spacing w:before="240"/>
        <w:textAlignment w:val="auto"/>
        <w:rPr>
          <w:rFonts w:cstheme="minorHAnsi"/>
          <w:color w:val="2F5496" w:themeColor="accent1" w:themeShade="BF"/>
          <w:sz w:val="24"/>
          <w:szCs w:val="24"/>
          <w:lang w:eastAsia="en-US"/>
        </w:rPr>
      </w:pPr>
      <w:r w:rsidRPr="0095260C">
        <w:rPr>
          <w:rFonts w:cstheme="minorHAnsi"/>
          <w:color w:val="2F5496" w:themeColor="accent1" w:themeShade="BF"/>
          <w:sz w:val="24"/>
          <w:szCs w:val="24"/>
          <w:lang w:eastAsia="en-US"/>
        </w:rPr>
        <w:t>Things</w:t>
      </w:r>
      <w:r w:rsidR="00242B0D" w:rsidRPr="0095260C">
        <w:rPr>
          <w:rFonts w:cstheme="minorHAnsi"/>
          <w:color w:val="2F5496" w:themeColor="accent1" w:themeShade="BF"/>
          <w:sz w:val="24"/>
          <w:szCs w:val="24"/>
          <w:lang w:eastAsia="en-US"/>
        </w:rPr>
        <w:t xml:space="preserve"> </w:t>
      </w:r>
      <w:r w:rsidRPr="0095260C">
        <w:rPr>
          <w:rFonts w:cstheme="minorHAnsi"/>
          <w:color w:val="2F5496" w:themeColor="accent1" w:themeShade="BF"/>
          <w:sz w:val="24"/>
          <w:szCs w:val="24"/>
          <w:lang w:eastAsia="en-US"/>
        </w:rPr>
        <w:t>to</w:t>
      </w:r>
      <w:r w:rsidR="00242B0D" w:rsidRPr="0095260C">
        <w:rPr>
          <w:rFonts w:cstheme="minorHAnsi"/>
          <w:color w:val="2F5496" w:themeColor="accent1" w:themeShade="BF"/>
          <w:sz w:val="24"/>
          <w:szCs w:val="24"/>
          <w:lang w:eastAsia="en-US"/>
        </w:rPr>
        <w:t xml:space="preserve"> </w:t>
      </w:r>
      <w:r w:rsidRPr="0095260C">
        <w:rPr>
          <w:rFonts w:cstheme="minorHAnsi"/>
          <w:color w:val="2F5496" w:themeColor="accent1" w:themeShade="BF"/>
          <w:sz w:val="24"/>
          <w:szCs w:val="24"/>
          <w:lang w:eastAsia="en-US"/>
        </w:rPr>
        <w:t>think</w:t>
      </w:r>
      <w:r w:rsidR="00242B0D" w:rsidRPr="0095260C">
        <w:rPr>
          <w:rFonts w:cstheme="minorHAnsi"/>
          <w:color w:val="2F5496" w:themeColor="accent1" w:themeShade="BF"/>
          <w:sz w:val="24"/>
          <w:szCs w:val="24"/>
          <w:lang w:eastAsia="en-US"/>
        </w:rPr>
        <w:t xml:space="preserve"> </w:t>
      </w:r>
      <w:r w:rsidRPr="0095260C">
        <w:rPr>
          <w:rFonts w:cstheme="minorHAnsi"/>
          <w:color w:val="2F5496" w:themeColor="accent1" w:themeShade="BF"/>
          <w:sz w:val="24"/>
          <w:szCs w:val="24"/>
          <w:lang w:eastAsia="en-US"/>
        </w:rPr>
        <w:t>about</w:t>
      </w:r>
    </w:p>
    <w:p w14:paraId="564CAF78" w14:textId="37025837" w:rsidR="008F52F7" w:rsidRPr="0095260C" w:rsidRDefault="008F52F7" w:rsidP="00F67CC9">
      <w:pPr>
        <w:pStyle w:val="Heading2"/>
        <w:spacing w:before="120"/>
        <w:textAlignment w:val="auto"/>
        <w:rPr>
          <w:rFonts w:cstheme="minorHAnsi"/>
          <w:i/>
          <w:color w:val="2F5496" w:themeColor="accent1" w:themeShade="BF"/>
          <w:sz w:val="22"/>
          <w:szCs w:val="22"/>
          <w:lang w:eastAsia="en-US"/>
        </w:rPr>
      </w:pPr>
      <w:r w:rsidRPr="0095260C">
        <w:rPr>
          <w:rFonts w:cstheme="minorHAnsi"/>
          <w:i/>
          <w:color w:val="2F5496" w:themeColor="accent1" w:themeShade="BF"/>
          <w:sz w:val="22"/>
          <w:szCs w:val="22"/>
          <w:lang w:eastAsia="en-US"/>
        </w:rPr>
        <w:t>Rich</w:t>
      </w:r>
      <w:r w:rsidR="00242B0D" w:rsidRPr="0095260C">
        <w:rPr>
          <w:rFonts w:cstheme="minorHAnsi"/>
          <w:i/>
          <w:color w:val="2F5496" w:themeColor="accent1" w:themeShade="BF"/>
          <w:sz w:val="22"/>
          <w:szCs w:val="22"/>
          <w:lang w:eastAsia="en-US"/>
        </w:rPr>
        <w:t xml:space="preserve"> </w:t>
      </w:r>
      <w:r w:rsidRPr="0095260C">
        <w:rPr>
          <w:rFonts w:cstheme="minorHAnsi"/>
          <w:i/>
          <w:color w:val="2F5496" w:themeColor="accent1" w:themeShade="BF"/>
          <w:sz w:val="22"/>
          <w:szCs w:val="22"/>
          <w:lang w:eastAsia="en-US"/>
        </w:rPr>
        <w:t>questions</w:t>
      </w:r>
      <w:r w:rsidR="00242B0D" w:rsidRPr="0095260C">
        <w:rPr>
          <w:rFonts w:cstheme="minorHAnsi"/>
          <w:i/>
          <w:color w:val="2F5496" w:themeColor="accent1" w:themeShade="BF"/>
          <w:sz w:val="22"/>
          <w:szCs w:val="22"/>
          <w:lang w:eastAsia="en-US"/>
        </w:rPr>
        <w:t xml:space="preserve"> </w:t>
      </w:r>
      <w:r w:rsidRPr="0095260C">
        <w:rPr>
          <w:rFonts w:cstheme="minorHAnsi"/>
          <w:i/>
          <w:color w:val="2F5496" w:themeColor="accent1" w:themeShade="BF"/>
          <w:sz w:val="22"/>
          <w:szCs w:val="22"/>
          <w:lang w:eastAsia="en-US"/>
        </w:rPr>
        <w:t>and</w:t>
      </w:r>
      <w:r w:rsidR="00242B0D" w:rsidRPr="0095260C">
        <w:rPr>
          <w:rFonts w:cstheme="minorHAnsi"/>
          <w:i/>
          <w:color w:val="2F5496" w:themeColor="accent1" w:themeShade="BF"/>
          <w:sz w:val="22"/>
          <w:szCs w:val="22"/>
          <w:lang w:eastAsia="en-US"/>
        </w:rPr>
        <w:t xml:space="preserve"> </w:t>
      </w:r>
      <w:r w:rsidRPr="0095260C">
        <w:rPr>
          <w:rFonts w:cstheme="minorHAnsi"/>
          <w:i/>
          <w:color w:val="2F5496" w:themeColor="accent1" w:themeShade="BF"/>
          <w:sz w:val="22"/>
          <w:szCs w:val="22"/>
          <w:lang w:eastAsia="en-US"/>
        </w:rPr>
        <w:t>discussion</w:t>
      </w:r>
      <w:r w:rsidR="00242B0D" w:rsidRPr="0095260C">
        <w:rPr>
          <w:rFonts w:cstheme="minorHAnsi"/>
          <w:i/>
          <w:color w:val="2F5496" w:themeColor="accent1" w:themeShade="BF"/>
          <w:sz w:val="22"/>
          <w:szCs w:val="22"/>
          <w:lang w:eastAsia="en-US"/>
        </w:rPr>
        <w:t xml:space="preserve"> </w:t>
      </w:r>
      <w:r w:rsidR="007E70C8">
        <w:rPr>
          <w:rFonts w:cstheme="minorHAnsi"/>
          <w:i/>
          <w:color w:val="2F5496" w:themeColor="accent1" w:themeShade="BF"/>
          <w:sz w:val="22"/>
          <w:szCs w:val="22"/>
          <w:lang w:eastAsia="en-US"/>
        </w:rPr>
        <w:t>starter</w:t>
      </w:r>
      <w:r w:rsidR="007E70C8" w:rsidRPr="0095260C">
        <w:rPr>
          <w:rFonts w:cstheme="minorHAnsi"/>
          <w:i/>
          <w:color w:val="2F5496" w:themeColor="accent1" w:themeShade="BF"/>
          <w:sz w:val="22"/>
          <w:szCs w:val="22"/>
          <w:lang w:eastAsia="en-US"/>
        </w:rPr>
        <w:t xml:space="preserve">s </w:t>
      </w:r>
    </w:p>
    <w:p w14:paraId="56F481C2" w14:textId="5379B5BB" w:rsidR="008F52F7" w:rsidRPr="005411A1" w:rsidRDefault="008F52F7" w:rsidP="004F7079">
      <w:pPr>
        <w:keepLines w:val="0"/>
        <w:textAlignment w:val="auto"/>
        <w:rPr>
          <w:rFonts w:cstheme="minorHAnsi"/>
          <w:szCs w:val="22"/>
          <w:lang w:eastAsia="en-US"/>
        </w:rPr>
      </w:pPr>
      <w:r w:rsidRPr="005411A1">
        <w:rPr>
          <w:rFonts w:cstheme="minorHAnsi"/>
          <w:szCs w:val="22"/>
          <w:lang w:eastAsia="en-US"/>
        </w:rPr>
        <w:t>Teachers</w:t>
      </w:r>
      <w:r w:rsidR="00242B0D" w:rsidRPr="005411A1">
        <w:rPr>
          <w:rFonts w:cstheme="minorHAnsi"/>
          <w:szCs w:val="22"/>
          <w:lang w:eastAsia="en-US"/>
        </w:rPr>
        <w:t xml:space="preserve"> </w:t>
      </w:r>
      <w:r w:rsidRPr="005411A1">
        <w:rPr>
          <w:rFonts w:cstheme="minorHAnsi"/>
          <w:szCs w:val="22"/>
          <w:lang w:eastAsia="en-US"/>
        </w:rPr>
        <w:t>could</w:t>
      </w:r>
      <w:r w:rsidR="00242B0D" w:rsidRPr="005411A1">
        <w:rPr>
          <w:rFonts w:cstheme="minorHAnsi"/>
          <w:szCs w:val="22"/>
          <w:lang w:eastAsia="en-US"/>
        </w:rPr>
        <w:t xml:space="preserve"> </w:t>
      </w:r>
      <w:r w:rsidRPr="005411A1">
        <w:rPr>
          <w:rFonts w:cstheme="minorHAnsi"/>
          <w:szCs w:val="22"/>
          <w:lang w:eastAsia="en-US"/>
        </w:rPr>
        <w:t>have</w:t>
      </w:r>
      <w:r w:rsidR="00242B0D" w:rsidRPr="005411A1">
        <w:rPr>
          <w:rFonts w:cstheme="minorHAnsi"/>
          <w:szCs w:val="22"/>
          <w:lang w:eastAsia="en-US"/>
        </w:rPr>
        <w:t xml:space="preserve"> </w:t>
      </w:r>
      <w:r w:rsidRPr="005411A1">
        <w:rPr>
          <w:rFonts w:cstheme="minorHAnsi"/>
          <w:szCs w:val="22"/>
          <w:lang w:eastAsia="en-US"/>
        </w:rPr>
        <w:t>students</w:t>
      </w:r>
      <w:r w:rsidR="00242B0D" w:rsidRPr="005411A1">
        <w:rPr>
          <w:rFonts w:cstheme="minorHAnsi"/>
          <w:szCs w:val="22"/>
          <w:lang w:eastAsia="en-US"/>
        </w:rPr>
        <w:t xml:space="preserve"> </w:t>
      </w:r>
      <w:r w:rsidRPr="005411A1">
        <w:rPr>
          <w:rFonts w:cstheme="minorHAnsi"/>
          <w:szCs w:val="22"/>
          <w:lang w:eastAsia="en-US"/>
        </w:rPr>
        <w:t>consider/lead</w:t>
      </w:r>
      <w:r w:rsidR="00242B0D" w:rsidRPr="005411A1">
        <w:rPr>
          <w:rFonts w:cstheme="minorHAnsi"/>
          <w:szCs w:val="22"/>
          <w:lang w:eastAsia="en-US"/>
        </w:rPr>
        <w:t xml:space="preserve"> </w:t>
      </w:r>
      <w:r w:rsidRPr="005411A1">
        <w:rPr>
          <w:rFonts w:cstheme="minorHAnsi"/>
          <w:szCs w:val="22"/>
          <w:lang w:eastAsia="en-US"/>
        </w:rPr>
        <w:t>discussion</w:t>
      </w:r>
      <w:r w:rsidR="00242B0D" w:rsidRPr="005411A1">
        <w:rPr>
          <w:rFonts w:cstheme="minorHAnsi"/>
          <w:szCs w:val="22"/>
          <w:lang w:eastAsia="en-US"/>
        </w:rPr>
        <w:t xml:space="preserve"> </w:t>
      </w:r>
      <w:r w:rsidRPr="005411A1">
        <w:rPr>
          <w:rFonts w:cstheme="minorHAnsi"/>
          <w:szCs w:val="22"/>
          <w:lang w:eastAsia="en-US"/>
        </w:rPr>
        <w:t>on:</w:t>
      </w:r>
      <w:r w:rsidR="004A24AD">
        <w:rPr>
          <w:rFonts w:cstheme="minorHAnsi"/>
          <w:szCs w:val="22"/>
          <w:lang w:eastAsia="en-US"/>
        </w:rPr>
        <w:t xml:space="preserve"> </w:t>
      </w:r>
    </w:p>
    <w:p w14:paraId="45BCC5A6" w14:textId="69F967B0" w:rsidR="005C6B4F" w:rsidRPr="005411A1" w:rsidRDefault="005C6B4F"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Who</w:t>
      </w:r>
      <w:r w:rsidR="00242B0D" w:rsidRPr="005411A1">
        <w:rPr>
          <w:rFonts w:cstheme="minorHAnsi"/>
          <w:szCs w:val="22"/>
          <w:lang w:eastAsia="en-US"/>
        </w:rPr>
        <w:t xml:space="preserve"> </w:t>
      </w:r>
      <w:r w:rsidRPr="005411A1">
        <w:rPr>
          <w:rFonts w:cstheme="minorHAnsi"/>
          <w:szCs w:val="22"/>
          <w:lang w:eastAsia="en-US"/>
        </w:rPr>
        <w:t>provided</w:t>
      </w:r>
      <w:r w:rsidR="00242B0D" w:rsidRPr="005411A1">
        <w:rPr>
          <w:rFonts w:cstheme="minorHAnsi"/>
          <w:szCs w:val="22"/>
          <w:lang w:eastAsia="en-US"/>
        </w:rPr>
        <w:t xml:space="preserve"> </w:t>
      </w:r>
      <w:r w:rsidR="00610226" w:rsidRPr="005411A1">
        <w:rPr>
          <w:rFonts w:cstheme="minorHAnsi"/>
          <w:szCs w:val="22"/>
          <w:lang w:eastAsia="en-US"/>
        </w:rPr>
        <w:t>the</w:t>
      </w:r>
      <w:r w:rsidR="00242B0D" w:rsidRPr="005411A1">
        <w:rPr>
          <w:rFonts w:cstheme="minorHAnsi"/>
          <w:szCs w:val="22"/>
          <w:lang w:eastAsia="en-US"/>
        </w:rPr>
        <w:t xml:space="preserve"> </w:t>
      </w:r>
      <w:r w:rsidRPr="005411A1">
        <w:rPr>
          <w:rFonts w:cstheme="minorHAnsi"/>
          <w:szCs w:val="22"/>
          <w:lang w:eastAsia="en-US"/>
        </w:rPr>
        <w:t>data?</w:t>
      </w:r>
      <w:r w:rsidR="00242B0D" w:rsidRPr="005411A1">
        <w:rPr>
          <w:rFonts w:cstheme="minorHAnsi"/>
          <w:szCs w:val="22"/>
          <w:lang w:eastAsia="en-US"/>
        </w:rPr>
        <w:t xml:space="preserve"> </w:t>
      </w:r>
      <w:r w:rsidRPr="005411A1">
        <w:rPr>
          <w:rFonts w:cstheme="minorHAnsi"/>
          <w:szCs w:val="22"/>
          <w:lang w:eastAsia="en-US"/>
        </w:rPr>
        <w:t>Are</w:t>
      </w:r>
      <w:r w:rsidR="00242B0D" w:rsidRPr="005411A1">
        <w:rPr>
          <w:rFonts w:cstheme="minorHAnsi"/>
          <w:szCs w:val="22"/>
          <w:lang w:eastAsia="en-US"/>
        </w:rPr>
        <w:t xml:space="preserve"> </w:t>
      </w:r>
      <w:r w:rsidRPr="005411A1">
        <w:rPr>
          <w:rFonts w:cstheme="minorHAnsi"/>
          <w:szCs w:val="22"/>
          <w:lang w:eastAsia="en-US"/>
        </w:rPr>
        <w:t>they</w:t>
      </w:r>
      <w:r w:rsidR="00242B0D" w:rsidRPr="005411A1">
        <w:rPr>
          <w:rFonts w:cstheme="minorHAnsi"/>
          <w:szCs w:val="22"/>
          <w:lang w:eastAsia="en-US"/>
        </w:rPr>
        <w:t xml:space="preserve"> </w:t>
      </w:r>
      <w:r w:rsidRPr="005411A1">
        <w:rPr>
          <w:rFonts w:cstheme="minorHAnsi"/>
          <w:szCs w:val="22"/>
          <w:lang w:eastAsia="en-US"/>
        </w:rPr>
        <w:t>authoritative?</w:t>
      </w:r>
      <w:r w:rsidR="00242B0D" w:rsidRPr="005411A1">
        <w:rPr>
          <w:rFonts w:cstheme="minorHAnsi"/>
          <w:szCs w:val="22"/>
          <w:lang w:eastAsia="en-US"/>
        </w:rPr>
        <w:t xml:space="preserve"> </w:t>
      </w:r>
      <w:r w:rsidR="00610226" w:rsidRPr="005411A1">
        <w:rPr>
          <w:rFonts w:cstheme="minorHAnsi"/>
          <w:szCs w:val="22"/>
          <w:lang w:eastAsia="en-US"/>
        </w:rPr>
        <w:t>What</w:t>
      </w:r>
      <w:r w:rsidR="00242B0D" w:rsidRPr="005411A1">
        <w:rPr>
          <w:rFonts w:cstheme="minorHAnsi"/>
          <w:szCs w:val="22"/>
          <w:lang w:eastAsia="en-US"/>
        </w:rPr>
        <w:t xml:space="preserve"> </w:t>
      </w:r>
      <w:r w:rsidR="00610226" w:rsidRPr="005411A1">
        <w:rPr>
          <w:rFonts w:cstheme="minorHAnsi"/>
          <w:szCs w:val="22"/>
          <w:lang w:eastAsia="en-US"/>
        </w:rPr>
        <w:t>criteria</w:t>
      </w:r>
      <w:r w:rsidR="00242B0D" w:rsidRPr="005411A1">
        <w:rPr>
          <w:rFonts w:cstheme="minorHAnsi"/>
          <w:szCs w:val="22"/>
          <w:lang w:eastAsia="en-US"/>
        </w:rPr>
        <w:t xml:space="preserve"> </w:t>
      </w:r>
      <w:r w:rsidR="00610226" w:rsidRPr="005411A1">
        <w:rPr>
          <w:rFonts w:cstheme="minorHAnsi"/>
          <w:szCs w:val="22"/>
          <w:lang w:eastAsia="en-US"/>
        </w:rPr>
        <w:t>do</w:t>
      </w:r>
      <w:r w:rsidR="00242B0D" w:rsidRPr="005411A1">
        <w:rPr>
          <w:rFonts w:cstheme="minorHAnsi"/>
          <w:szCs w:val="22"/>
          <w:lang w:eastAsia="en-US"/>
        </w:rPr>
        <w:t xml:space="preserve"> </w:t>
      </w:r>
      <w:r w:rsidR="00610226" w:rsidRPr="005411A1">
        <w:rPr>
          <w:rFonts w:cstheme="minorHAnsi"/>
          <w:szCs w:val="22"/>
          <w:lang w:eastAsia="en-US"/>
        </w:rPr>
        <w:t>we</w:t>
      </w:r>
      <w:r w:rsidR="00242B0D" w:rsidRPr="005411A1">
        <w:rPr>
          <w:rFonts w:cstheme="minorHAnsi"/>
          <w:szCs w:val="22"/>
          <w:lang w:eastAsia="en-US"/>
        </w:rPr>
        <w:t xml:space="preserve"> </w:t>
      </w:r>
      <w:r w:rsidR="00610226" w:rsidRPr="005411A1">
        <w:rPr>
          <w:rFonts w:cstheme="minorHAnsi"/>
          <w:szCs w:val="22"/>
          <w:lang w:eastAsia="en-US"/>
        </w:rPr>
        <w:t>apply</w:t>
      </w:r>
      <w:r w:rsidR="00242B0D" w:rsidRPr="005411A1">
        <w:rPr>
          <w:rFonts w:cstheme="minorHAnsi"/>
          <w:szCs w:val="22"/>
          <w:lang w:eastAsia="en-US"/>
        </w:rPr>
        <w:t xml:space="preserve"> </w:t>
      </w:r>
      <w:r w:rsidR="00610226" w:rsidRPr="005411A1">
        <w:rPr>
          <w:rFonts w:cstheme="minorHAnsi"/>
          <w:szCs w:val="22"/>
          <w:lang w:eastAsia="en-US"/>
        </w:rPr>
        <w:t>to</w:t>
      </w:r>
      <w:r w:rsidR="00242B0D" w:rsidRPr="005411A1">
        <w:rPr>
          <w:rFonts w:cstheme="minorHAnsi"/>
          <w:szCs w:val="22"/>
          <w:lang w:eastAsia="en-US"/>
        </w:rPr>
        <w:t xml:space="preserve"> </w:t>
      </w:r>
      <w:r w:rsidR="00610226" w:rsidRPr="005411A1">
        <w:rPr>
          <w:rFonts w:cstheme="minorHAnsi"/>
          <w:szCs w:val="22"/>
          <w:lang w:eastAsia="en-US"/>
        </w:rPr>
        <w:t>ensure</w:t>
      </w:r>
      <w:r w:rsidR="00242B0D" w:rsidRPr="005411A1">
        <w:rPr>
          <w:rFonts w:cstheme="minorHAnsi"/>
          <w:szCs w:val="22"/>
          <w:lang w:eastAsia="en-US"/>
        </w:rPr>
        <w:t xml:space="preserve"> </w:t>
      </w:r>
      <w:r w:rsidR="00610226" w:rsidRPr="005411A1">
        <w:rPr>
          <w:rFonts w:cstheme="minorHAnsi"/>
          <w:szCs w:val="22"/>
          <w:lang w:eastAsia="en-US"/>
        </w:rPr>
        <w:t>authority?</w:t>
      </w:r>
    </w:p>
    <w:p w14:paraId="4916838F" w14:textId="2DBF0FBE" w:rsidR="0094325B" w:rsidRPr="005411A1" w:rsidRDefault="005C6B4F"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What</w:t>
      </w:r>
      <w:r w:rsidR="00242B0D" w:rsidRPr="005411A1">
        <w:rPr>
          <w:rFonts w:cstheme="minorHAnsi"/>
          <w:szCs w:val="22"/>
          <w:lang w:eastAsia="en-US"/>
        </w:rPr>
        <w:t xml:space="preserve"> </w:t>
      </w:r>
      <w:r w:rsidRPr="005411A1">
        <w:rPr>
          <w:rFonts w:cstheme="minorHAnsi"/>
          <w:szCs w:val="22"/>
          <w:lang w:eastAsia="en-US"/>
        </w:rPr>
        <w:t>might</w:t>
      </w:r>
      <w:r w:rsidR="00242B0D" w:rsidRPr="005411A1">
        <w:rPr>
          <w:rFonts w:cstheme="minorHAnsi"/>
          <w:szCs w:val="22"/>
          <w:lang w:eastAsia="en-US"/>
        </w:rPr>
        <w:t xml:space="preserve"> </w:t>
      </w:r>
      <w:r w:rsidRPr="005411A1">
        <w:rPr>
          <w:rFonts w:cstheme="minorHAnsi"/>
          <w:szCs w:val="22"/>
          <w:lang w:eastAsia="en-US"/>
        </w:rPr>
        <w:t>cause</w:t>
      </w:r>
      <w:r w:rsidR="00242B0D" w:rsidRPr="005411A1">
        <w:rPr>
          <w:rFonts w:cstheme="minorHAnsi"/>
          <w:szCs w:val="22"/>
          <w:lang w:eastAsia="en-US"/>
        </w:rPr>
        <w:t xml:space="preserve"> </w:t>
      </w:r>
      <w:r w:rsidRPr="005411A1">
        <w:rPr>
          <w:rFonts w:cstheme="minorHAnsi"/>
          <w:szCs w:val="22"/>
          <w:lang w:eastAsia="en-US"/>
        </w:rPr>
        <w:t>biases</w:t>
      </w:r>
      <w:r w:rsidR="00242B0D" w:rsidRPr="005411A1">
        <w:rPr>
          <w:rFonts w:cstheme="minorHAnsi"/>
          <w:szCs w:val="22"/>
          <w:lang w:eastAsia="en-US"/>
        </w:rPr>
        <w:t xml:space="preserve"> </w:t>
      </w:r>
      <w:r w:rsidRPr="005411A1">
        <w:rPr>
          <w:rFonts w:cstheme="minorHAnsi"/>
          <w:szCs w:val="22"/>
          <w:lang w:eastAsia="en-US"/>
        </w:rPr>
        <w:t>in</w:t>
      </w:r>
      <w:r w:rsidR="00242B0D" w:rsidRPr="005411A1">
        <w:rPr>
          <w:rFonts w:cstheme="minorHAnsi"/>
          <w:szCs w:val="22"/>
          <w:lang w:eastAsia="en-US"/>
        </w:rPr>
        <w:t xml:space="preserve"> </w:t>
      </w:r>
      <w:r w:rsidRPr="005411A1">
        <w:rPr>
          <w:rFonts w:cstheme="minorHAnsi"/>
          <w:szCs w:val="22"/>
          <w:lang w:eastAsia="en-US"/>
        </w:rPr>
        <w:t>the</w:t>
      </w:r>
      <w:r w:rsidR="00242B0D" w:rsidRPr="005411A1">
        <w:rPr>
          <w:rFonts w:cstheme="minorHAnsi"/>
          <w:szCs w:val="22"/>
          <w:lang w:eastAsia="en-US"/>
        </w:rPr>
        <w:t xml:space="preserve"> </w:t>
      </w:r>
      <w:r w:rsidRPr="005411A1">
        <w:rPr>
          <w:rFonts w:cstheme="minorHAnsi"/>
          <w:szCs w:val="22"/>
          <w:lang w:eastAsia="en-US"/>
        </w:rPr>
        <w:t>data?</w:t>
      </w:r>
    </w:p>
    <w:p w14:paraId="6A828063" w14:textId="57ADBD00" w:rsidR="000C0C9D" w:rsidRPr="005411A1" w:rsidRDefault="005C432F"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Are</w:t>
      </w:r>
      <w:r w:rsidR="00242B0D" w:rsidRPr="005411A1">
        <w:rPr>
          <w:rFonts w:cstheme="minorHAnsi"/>
          <w:szCs w:val="22"/>
          <w:lang w:eastAsia="en-US"/>
        </w:rPr>
        <w:t xml:space="preserve"> </w:t>
      </w:r>
      <w:r w:rsidRPr="005411A1">
        <w:rPr>
          <w:rFonts w:cstheme="minorHAnsi"/>
          <w:szCs w:val="22"/>
          <w:lang w:eastAsia="en-US"/>
        </w:rPr>
        <w:t>the</w:t>
      </w:r>
      <w:r w:rsidR="00242B0D" w:rsidRPr="005411A1">
        <w:rPr>
          <w:rFonts w:cstheme="minorHAnsi"/>
          <w:szCs w:val="22"/>
          <w:lang w:eastAsia="en-US"/>
        </w:rPr>
        <w:t xml:space="preserve"> </w:t>
      </w:r>
      <w:r w:rsidRPr="005411A1">
        <w:rPr>
          <w:rFonts w:cstheme="minorHAnsi"/>
          <w:szCs w:val="22"/>
          <w:lang w:eastAsia="en-US"/>
        </w:rPr>
        <w:t>data</w:t>
      </w:r>
      <w:r w:rsidR="00242B0D" w:rsidRPr="005411A1">
        <w:rPr>
          <w:rFonts w:cstheme="minorHAnsi"/>
          <w:szCs w:val="22"/>
          <w:lang w:eastAsia="en-US"/>
        </w:rPr>
        <w:t xml:space="preserve"> </w:t>
      </w:r>
      <w:r w:rsidRPr="005411A1">
        <w:rPr>
          <w:rFonts w:cstheme="minorHAnsi"/>
          <w:szCs w:val="22"/>
          <w:lang w:eastAsia="en-US"/>
        </w:rPr>
        <w:t>current?</w:t>
      </w:r>
      <w:r w:rsidR="00242B0D" w:rsidRPr="005411A1">
        <w:rPr>
          <w:rFonts w:cstheme="minorHAnsi"/>
          <w:szCs w:val="22"/>
          <w:lang w:eastAsia="en-US"/>
        </w:rPr>
        <w:t xml:space="preserve"> </w:t>
      </w:r>
      <w:r w:rsidRPr="005411A1">
        <w:rPr>
          <w:rFonts w:cstheme="minorHAnsi"/>
          <w:szCs w:val="22"/>
          <w:lang w:eastAsia="en-US"/>
        </w:rPr>
        <w:t>That</w:t>
      </w:r>
      <w:r w:rsidR="00242B0D" w:rsidRPr="005411A1">
        <w:rPr>
          <w:rFonts w:cstheme="minorHAnsi"/>
          <w:szCs w:val="22"/>
          <w:lang w:eastAsia="en-US"/>
        </w:rPr>
        <w:t xml:space="preserve"> </w:t>
      </w:r>
      <w:r w:rsidRPr="005411A1">
        <w:rPr>
          <w:rFonts w:cstheme="minorHAnsi"/>
          <w:szCs w:val="22"/>
          <w:lang w:eastAsia="en-US"/>
        </w:rPr>
        <w:t>is,</w:t>
      </w:r>
      <w:r w:rsidR="00242B0D" w:rsidRPr="005411A1">
        <w:rPr>
          <w:rFonts w:cstheme="minorHAnsi"/>
          <w:szCs w:val="22"/>
          <w:lang w:eastAsia="en-US"/>
        </w:rPr>
        <w:t xml:space="preserve"> </w:t>
      </w:r>
      <w:r w:rsidRPr="005411A1">
        <w:rPr>
          <w:rFonts w:cstheme="minorHAnsi"/>
          <w:szCs w:val="22"/>
          <w:lang w:eastAsia="en-US"/>
        </w:rPr>
        <w:t>has</w:t>
      </w:r>
      <w:r w:rsidR="00242B0D" w:rsidRPr="005411A1">
        <w:rPr>
          <w:rFonts w:cstheme="minorHAnsi"/>
          <w:szCs w:val="22"/>
          <w:lang w:eastAsia="en-US"/>
        </w:rPr>
        <w:t xml:space="preserve"> </w:t>
      </w:r>
      <w:r w:rsidRPr="005411A1">
        <w:rPr>
          <w:rFonts w:cstheme="minorHAnsi"/>
          <w:szCs w:val="22"/>
          <w:lang w:eastAsia="en-US"/>
        </w:rPr>
        <w:t>something</w:t>
      </w:r>
      <w:r w:rsidR="00242B0D" w:rsidRPr="005411A1">
        <w:rPr>
          <w:rFonts w:cstheme="minorHAnsi"/>
          <w:szCs w:val="22"/>
          <w:lang w:eastAsia="en-US"/>
        </w:rPr>
        <w:t xml:space="preserve"> </w:t>
      </w:r>
      <w:r w:rsidRPr="005411A1">
        <w:rPr>
          <w:rFonts w:cstheme="minorHAnsi"/>
          <w:szCs w:val="22"/>
          <w:lang w:eastAsia="en-US"/>
        </w:rPr>
        <w:t>changed</w:t>
      </w:r>
      <w:r w:rsidR="00242B0D" w:rsidRPr="005411A1">
        <w:rPr>
          <w:rFonts w:cstheme="minorHAnsi"/>
          <w:szCs w:val="22"/>
          <w:lang w:eastAsia="en-US"/>
        </w:rPr>
        <w:t xml:space="preserve"> </w:t>
      </w:r>
      <w:r w:rsidRPr="005411A1">
        <w:rPr>
          <w:rFonts w:cstheme="minorHAnsi"/>
          <w:szCs w:val="22"/>
          <w:lang w:eastAsia="en-US"/>
        </w:rPr>
        <w:t>that</w:t>
      </w:r>
      <w:r w:rsidR="00242B0D" w:rsidRPr="005411A1">
        <w:rPr>
          <w:rFonts w:cstheme="minorHAnsi"/>
          <w:szCs w:val="22"/>
          <w:lang w:eastAsia="en-US"/>
        </w:rPr>
        <w:t xml:space="preserve"> </w:t>
      </w:r>
      <w:r w:rsidRPr="005411A1">
        <w:rPr>
          <w:rFonts w:cstheme="minorHAnsi"/>
          <w:szCs w:val="22"/>
          <w:lang w:eastAsia="en-US"/>
        </w:rPr>
        <w:t>may</w:t>
      </w:r>
      <w:r w:rsidR="00242B0D" w:rsidRPr="005411A1">
        <w:rPr>
          <w:rFonts w:cstheme="minorHAnsi"/>
          <w:szCs w:val="22"/>
          <w:lang w:eastAsia="en-US"/>
        </w:rPr>
        <w:t xml:space="preserve"> </w:t>
      </w:r>
      <w:r w:rsidRPr="005411A1">
        <w:rPr>
          <w:rFonts w:cstheme="minorHAnsi"/>
          <w:szCs w:val="22"/>
          <w:lang w:eastAsia="en-US"/>
        </w:rPr>
        <w:t>have</w:t>
      </w:r>
      <w:r w:rsidR="00242B0D" w:rsidRPr="005411A1">
        <w:rPr>
          <w:rFonts w:cstheme="minorHAnsi"/>
          <w:szCs w:val="22"/>
          <w:lang w:eastAsia="en-US"/>
        </w:rPr>
        <w:t xml:space="preserve"> </w:t>
      </w:r>
      <w:r w:rsidRPr="005411A1">
        <w:rPr>
          <w:rFonts w:cstheme="minorHAnsi"/>
          <w:szCs w:val="22"/>
          <w:lang w:eastAsia="en-US"/>
        </w:rPr>
        <w:t>influenced</w:t>
      </w:r>
      <w:r w:rsidR="00242B0D" w:rsidRPr="005411A1">
        <w:rPr>
          <w:rFonts w:cstheme="minorHAnsi"/>
          <w:szCs w:val="22"/>
          <w:lang w:eastAsia="en-US"/>
        </w:rPr>
        <w:t xml:space="preserve"> </w:t>
      </w:r>
      <w:r w:rsidRPr="005411A1">
        <w:rPr>
          <w:rFonts w:cstheme="minorHAnsi"/>
          <w:szCs w:val="22"/>
          <w:lang w:eastAsia="en-US"/>
        </w:rPr>
        <w:t>the</w:t>
      </w:r>
      <w:r w:rsidR="00242B0D" w:rsidRPr="005411A1">
        <w:rPr>
          <w:rFonts w:cstheme="minorHAnsi"/>
          <w:szCs w:val="22"/>
          <w:lang w:eastAsia="en-US"/>
        </w:rPr>
        <w:t xml:space="preserve"> </w:t>
      </w:r>
      <w:r w:rsidRPr="005411A1">
        <w:rPr>
          <w:rFonts w:cstheme="minorHAnsi"/>
          <w:szCs w:val="22"/>
          <w:lang w:eastAsia="en-US"/>
        </w:rPr>
        <w:t>data?</w:t>
      </w:r>
      <w:r w:rsidR="00242B0D" w:rsidRPr="005411A1">
        <w:rPr>
          <w:rFonts w:cstheme="minorHAnsi"/>
          <w:szCs w:val="22"/>
          <w:lang w:eastAsia="en-US"/>
        </w:rPr>
        <w:t xml:space="preserve"> </w:t>
      </w:r>
    </w:p>
    <w:p w14:paraId="51364AE3" w14:textId="27D9E618" w:rsidR="005C432F" w:rsidRPr="005411A1" w:rsidRDefault="0025371B"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Could</w:t>
      </w:r>
      <w:r w:rsidR="00242B0D" w:rsidRPr="005411A1">
        <w:rPr>
          <w:rFonts w:cstheme="minorHAnsi"/>
          <w:szCs w:val="22"/>
          <w:lang w:eastAsia="en-US"/>
        </w:rPr>
        <w:t xml:space="preserve"> </w:t>
      </w:r>
      <w:r w:rsidR="005C432F" w:rsidRPr="005411A1">
        <w:rPr>
          <w:rFonts w:cstheme="minorHAnsi"/>
          <w:szCs w:val="22"/>
          <w:lang w:eastAsia="en-US"/>
        </w:rPr>
        <w:t>something</w:t>
      </w:r>
      <w:r w:rsidR="00242B0D" w:rsidRPr="005411A1">
        <w:rPr>
          <w:rFonts w:cstheme="minorHAnsi"/>
          <w:szCs w:val="22"/>
          <w:lang w:eastAsia="en-US"/>
        </w:rPr>
        <w:t xml:space="preserve"> </w:t>
      </w:r>
      <w:r w:rsidR="005C432F" w:rsidRPr="005411A1">
        <w:rPr>
          <w:rFonts w:cstheme="minorHAnsi"/>
          <w:szCs w:val="22"/>
          <w:lang w:eastAsia="en-US"/>
        </w:rPr>
        <w:t>happen</w:t>
      </w:r>
      <w:r w:rsidR="00242B0D" w:rsidRPr="005411A1">
        <w:rPr>
          <w:rFonts w:cstheme="minorHAnsi"/>
          <w:szCs w:val="22"/>
          <w:lang w:eastAsia="en-US"/>
        </w:rPr>
        <w:t xml:space="preserve"> </w:t>
      </w:r>
      <w:r w:rsidR="005C432F" w:rsidRPr="005411A1">
        <w:rPr>
          <w:rFonts w:cstheme="minorHAnsi"/>
          <w:szCs w:val="22"/>
          <w:lang w:eastAsia="en-US"/>
        </w:rPr>
        <w:t>to</w:t>
      </w:r>
      <w:r w:rsidR="00242B0D" w:rsidRPr="005411A1">
        <w:rPr>
          <w:rFonts w:cstheme="minorHAnsi"/>
          <w:szCs w:val="22"/>
          <w:lang w:eastAsia="en-US"/>
        </w:rPr>
        <w:t xml:space="preserve"> </w:t>
      </w:r>
      <w:r w:rsidR="005C432F" w:rsidRPr="005411A1">
        <w:rPr>
          <w:rFonts w:cstheme="minorHAnsi"/>
          <w:szCs w:val="22"/>
          <w:lang w:eastAsia="en-US"/>
        </w:rPr>
        <w:t>invalidate</w:t>
      </w:r>
      <w:r w:rsidR="00242B0D" w:rsidRPr="005411A1">
        <w:rPr>
          <w:rFonts w:cstheme="minorHAnsi"/>
          <w:szCs w:val="22"/>
          <w:lang w:eastAsia="en-US"/>
        </w:rPr>
        <w:t xml:space="preserve"> </w:t>
      </w:r>
      <w:r w:rsidR="005C432F" w:rsidRPr="005411A1">
        <w:rPr>
          <w:rFonts w:cstheme="minorHAnsi"/>
          <w:szCs w:val="22"/>
          <w:lang w:eastAsia="en-US"/>
        </w:rPr>
        <w:t>trends/analysis?</w:t>
      </w:r>
    </w:p>
    <w:p w14:paraId="42534DF8" w14:textId="41F5F80C" w:rsidR="00690F3A" w:rsidRPr="0095260C" w:rsidRDefault="001A066F" w:rsidP="002C02CF">
      <w:pPr>
        <w:pStyle w:val="Heading2"/>
        <w:spacing w:before="240"/>
        <w:textAlignment w:val="auto"/>
        <w:rPr>
          <w:rFonts w:cstheme="minorHAnsi"/>
          <w:color w:val="2F5496" w:themeColor="accent1" w:themeShade="BF"/>
          <w:sz w:val="22"/>
          <w:szCs w:val="20"/>
          <w:lang w:eastAsia="en-US"/>
        </w:rPr>
      </w:pPr>
      <w:r w:rsidRPr="0095260C">
        <w:rPr>
          <w:rFonts w:cstheme="minorHAnsi"/>
          <w:color w:val="2F5496" w:themeColor="accent1" w:themeShade="BF"/>
          <w:sz w:val="22"/>
          <w:szCs w:val="20"/>
          <w:lang w:eastAsia="en-US"/>
        </w:rPr>
        <w:t>Students</w:t>
      </w:r>
      <w:r w:rsidR="00242B0D" w:rsidRPr="0095260C">
        <w:rPr>
          <w:rFonts w:cstheme="minorHAnsi"/>
          <w:color w:val="2F5496" w:themeColor="accent1" w:themeShade="BF"/>
          <w:sz w:val="22"/>
          <w:szCs w:val="20"/>
          <w:lang w:eastAsia="en-US"/>
        </w:rPr>
        <w:t xml:space="preserve"> </w:t>
      </w:r>
      <w:r w:rsidR="00690F3A" w:rsidRPr="0095260C">
        <w:rPr>
          <w:rFonts w:cstheme="minorHAnsi"/>
          <w:color w:val="2F5496" w:themeColor="accent1" w:themeShade="BF"/>
          <w:sz w:val="22"/>
          <w:szCs w:val="20"/>
          <w:lang w:eastAsia="en-US"/>
        </w:rPr>
        <w:t>with</w:t>
      </w:r>
      <w:r w:rsidR="00242B0D" w:rsidRPr="0095260C">
        <w:rPr>
          <w:rFonts w:cstheme="minorHAnsi"/>
          <w:color w:val="2F5496" w:themeColor="accent1" w:themeShade="BF"/>
          <w:sz w:val="22"/>
          <w:szCs w:val="20"/>
          <w:lang w:eastAsia="en-US"/>
        </w:rPr>
        <w:t xml:space="preserve"> </w:t>
      </w:r>
      <w:r w:rsidR="00690F3A" w:rsidRPr="0095260C">
        <w:rPr>
          <w:rFonts w:cstheme="minorHAnsi"/>
          <w:color w:val="2F5496" w:themeColor="accent1" w:themeShade="BF"/>
          <w:sz w:val="22"/>
          <w:szCs w:val="20"/>
          <w:lang w:eastAsia="en-US"/>
        </w:rPr>
        <w:t>diverse</w:t>
      </w:r>
      <w:r w:rsidR="00242B0D" w:rsidRPr="0095260C">
        <w:rPr>
          <w:rFonts w:cstheme="minorHAnsi"/>
          <w:color w:val="2F5496" w:themeColor="accent1" w:themeShade="BF"/>
          <w:sz w:val="22"/>
          <w:szCs w:val="20"/>
          <w:lang w:eastAsia="en-US"/>
        </w:rPr>
        <w:t xml:space="preserve"> </w:t>
      </w:r>
      <w:r w:rsidR="00690F3A" w:rsidRPr="0095260C">
        <w:rPr>
          <w:rFonts w:cstheme="minorHAnsi"/>
          <w:color w:val="2F5496" w:themeColor="accent1" w:themeShade="BF"/>
          <w:sz w:val="22"/>
          <w:szCs w:val="20"/>
          <w:lang w:eastAsia="en-US"/>
        </w:rPr>
        <w:t>needs</w:t>
      </w:r>
    </w:p>
    <w:p w14:paraId="5E088DEE" w14:textId="77269BD0" w:rsidR="005B3530" w:rsidRPr="005411A1" w:rsidRDefault="00866295" w:rsidP="0095260C">
      <w:pPr>
        <w:keepLines w:val="0"/>
        <w:textAlignment w:val="auto"/>
        <w:rPr>
          <w:rFonts w:cstheme="minorHAnsi"/>
          <w:szCs w:val="22"/>
          <w:lang w:eastAsia="en-US"/>
        </w:rPr>
      </w:pPr>
      <w:r w:rsidRPr="005411A1">
        <w:rPr>
          <w:rFonts w:cstheme="minorHAnsi"/>
          <w:szCs w:val="22"/>
          <w:lang w:eastAsia="en-US"/>
        </w:rPr>
        <w:t>Students</w:t>
      </w:r>
      <w:r w:rsidR="00242B0D" w:rsidRPr="005411A1">
        <w:rPr>
          <w:rFonts w:cstheme="minorHAnsi"/>
          <w:szCs w:val="22"/>
          <w:lang w:eastAsia="en-US"/>
        </w:rPr>
        <w:t xml:space="preserve"> </w:t>
      </w:r>
      <w:r w:rsidRPr="005411A1">
        <w:rPr>
          <w:rFonts w:cstheme="minorHAnsi"/>
          <w:szCs w:val="22"/>
          <w:lang w:eastAsia="en-US"/>
        </w:rPr>
        <w:t>who</w:t>
      </w:r>
      <w:r w:rsidR="00242B0D" w:rsidRPr="005411A1">
        <w:rPr>
          <w:rFonts w:cstheme="minorHAnsi"/>
          <w:szCs w:val="22"/>
          <w:lang w:eastAsia="en-US"/>
        </w:rPr>
        <w:t xml:space="preserve"> </w:t>
      </w:r>
      <w:r w:rsidRPr="005411A1">
        <w:rPr>
          <w:rFonts w:cstheme="minorHAnsi"/>
          <w:szCs w:val="22"/>
          <w:lang w:eastAsia="en-US"/>
        </w:rPr>
        <w:t>may</w:t>
      </w:r>
      <w:r w:rsidR="00242B0D" w:rsidRPr="005411A1">
        <w:rPr>
          <w:rFonts w:cstheme="minorHAnsi"/>
          <w:szCs w:val="22"/>
          <w:lang w:eastAsia="en-US"/>
        </w:rPr>
        <w:t xml:space="preserve"> </w:t>
      </w:r>
      <w:r w:rsidR="007568BF">
        <w:rPr>
          <w:rFonts w:cstheme="minorHAnsi"/>
          <w:szCs w:val="22"/>
          <w:lang w:eastAsia="en-US"/>
        </w:rPr>
        <w:t>need</w:t>
      </w:r>
      <w:r w:rsidR="007568BF" w:rsidRPr="005411A1">
        <w:rPr>
          <w:rFonts w:cstheme="minorHAnsi"/>
          <w:szCs w:val="22"/>
          <w:lang w:eastAsia="en-US"/>
        </w:rPr>
        <w:t xml:space="preserve"> </w:t>
      </w:r>
      <w:r w:rsidRPr="005411A1">
        <w:rPr>
          <w:rFonts w:cstheme="minorHAnsi"/>
          <w:szCs w:val="22"/>
          <w:lang w:eastAsia="en-US"/>
        </w:rPr>
        <w:t>simplified,</w:t>
      </w:r>
      <w:r w:rsidR="00242B0D" w:rsidRPr="005411A1">
        <w:rPr>
          <w:rFonts w:cstheme="minorHAnsi"/>
          <w:szCs w:val="22"/>
          <w:lang w:eastAsia="en-US"/>
        </w:rPr>
        <w:t xml:space="preserve"> </w:t>
      </w:r>
      <w:r w:rsidRPr="005411A1">
        <w:rPr>
          <w:rFonts w:cstheme="minorHAnsi"/>
          <w:szCs w:val="22"/>
          <w:lang w:eastAsia="en-US"/>
        </w:rPr>
        <w:t>scaffolded</w:t>
      </w:r>
      <w:r w:rsidR="00242B0D" w:rsidRPr="005411A1">
        <w:rPr>
          <w:rFonts w:cstheme="minorHAnsi"/>
          <w:szCs w:val="22"/>
          <w:lang w:eastAsia="en-US"/>
        </w:rPr>
        <w:t xml:space="preserve"> </w:t>
      </w:r>
      <w:r w:rsidRPr="005411A1">
        <w:rPr>
          <w:rFonts w:cstheme="minorHAnsi"/>
          <w:szCs w:val="22"/>
          <w:lang w:eastAsia="en-US"/>
        </w:rPr>
        <w:t>support</w:t>
      </w:r>
      <w:r w:rsidR="00242B0D" w:rsidRPr="005411A1">
        <w:rPr>
          <w:rFonts w:cstheme="minorHAnsi"/>
          <w:szCs w:val="22"/>
          <w:lang w:eastAsia="en-US"/>
        </w:rPr>
        <w:t xml:space="preserve"> </w:t>
      </w:r>
      <w:r w:rsidRPr="005411A1">
        <w:rPr>
          <w:rFonts w:cstheme="minorHAnsi"/>
          <w:szCs w:val="22"/>
          <w:lang w:eastAsia="en-US"/>
        </w:rPr>
        <w:t>materials</w:t>
      </w:r>
      <w:r w:rsidR="00242B0D" w:rsidRPr="005411A1">
        <w:rPr>
          <w:rFonts w:cstheme="minorHAnsi"/>
          <w:szCs w:val="22"/>
          <w:lang w:eastAsia="en-US"/>
        </w:rPr>
        <w:t xml:space="preserve"> </w:t>
      </w:r>
      <w:r w:rsidRPr="005411A1">
        <w:rPr>
          <w:rFonts w:cstheme="minorHAnsi"/>
          <w:szCs w:val="22"/>
          <w:lang w:eastAsia="en-US"/>
        </w:rPr>
        <w:t>might</w:t>
      </w:r>
      <w:r w:rsidR="00242B0D" w:rsidRPr="005411A1">
        <w:rPr>
          <w:rFonts w:cstheme="minorHAnsi"/>
          <w:szCs w:val="22"/>
          <w:lang w:eastAsia="en-US"/>
        </w:rPr>
        <w:t xml:space="preserve"> </w:t>
      </w:r>
      <w:r w:rsidRPr="005411A1">
        <w:rPr>
          <w:rFonts w:cstheme="minorHAnsi"/>
          <w:szCs w:val="22"/>
          <w:lang w:eastAsia="en-US"/>
        </w:rPr>
        <w:t>benefit</w:t>
      </w:r>
      <w:r w:rsidR="00242B0D" w:rsidRPr="005411A1">
        <w:rPr>
          <w:rFonts w:cstheme="minorHAnsi"/>
          <w:szCs w:val="22"/>
          <w:lang w:eastAsia="en-US"/>
        </w:rPr>
        <w:t xml:space="preserve"> </w:t>
      </w:r>
      <w:r w:rsidRPr="005411A1">
        <w:rPr>
          <w:rFonts w:cstheme="minorHAnsi"/>
          <w:szCs w:val="22"/>
          <w:lang w:eastAsia="en-US"/>
        </w:rPr>
        <w:t>from</w:t>
      </w:r>
      <w:r w:rsidR="00242B0D" w:rsidRPr="005411A1">
        <w:rPr>
          <w:rFonts w:cstheme="minorHAnsi"/>
          <w:szCs w:val="22"/>
          <w:lang w:eastAsia="en-US"/>
        </w:rPr>
        <w:t xml:space="preserve"> </w:t>
      </w:r>
      <w:r w:rsidRPr="005411A1">
        <w:rPr>
          <w:rFonts w:cstheme="minorHAnsi"/>
          <w:szCs w:val="22"/>
          <w:lang w:eastAsia="en-US"/>
        </w:rPr>
        <w:t>adjustments</w:t>
      </w:r>
      <w:r w:rsidR="00242B0D" w:rsidRPr="005411A1">
        <w:rPr>
          <w:rFonts w:cstheme="minorHAnsi"/>
          <w:szCs w:val="22"/>
          <w:lang w:eastAsia="en-US"/>
        </w:rPr>
        <w:t xml:space="preserve"> </w:t>
      </w:r>
      <w:r w:rsidR="007A2322">
        <w:rPr>
          <w:rFonts w:cstheme="minorHAnsi"/>
          <w:szCs w:val="22"/>
          <w:lang w:eastAsia="en-US"/>
        </w:rPr>
        <w:br/>
      </w:r>
      <w:r w:rsidRPr="005411A1">
        <w:rPr>
          <w:rFonts w:cstheme="minorHAnsi"/>
          <w:szCs w:val="22"/>
          <w:lang w:eastAsia="en-US"/>
        </w:rPr>
        <w:t>such</w:t>
      </w:r>
      <w:r w:rsidR="00242B0D" w:rsidRPr="005411A1">
        <w:rPr>
          <w:rFonts w:cstheme="minorHAnsi"/>
          <w:szCs w:val="22"/>
          <w:lang w:eastAsia="en-US"/>
        </w:rPr>
        <w:t xml:space="preserve"> </w:t>
      </w:r>
      <w:r w:rsidRPr="005411A1">
        <w:rPr>
          <w:rFonts w:cstheme="minorHAnsi"/>
          <w:szCs w:val="22"/>
          <w:lang w:eastAsia="en-US"/>
        </w:rPr>
        <w:t>as:</w:t>
      </w:r>
    </w:p>
    <w:p w14:paraId="4054CE67" w14:textId="452CB9CB" w:rsidR="0025371B" w:rsidRPr="005411A1" w:rsidRDefault="007568BF" w:rsidP="008E50A3">
      <w:pPr>
        <w:pStyle w:val="ListParagraph"/>
        <w:keepLines w:val="0"/>
        <w:numPr>
          <w:ilvl w:val="0"/>
          <w:numId w:val="16"/>
        </w:numPr>
        <w:ind w:left="284" w:hanging="284"/>
        <w:contextualSpacing w:val="0"/>
        <w:textAlignment w:val="auto"/>
        <w:rPr>
          <w:rFonts w:cstheme="minorHAnsi"/>
          <w:szCs w:val="22"/>
          <w:lang w:eastAsia="en-US"/>
        </w:rPr>
      </w:pPr>
      <w:r>
        <w:rPr>
          <w:rFonts w:cstheme="minorHAnsi"/>
          <w:szCs w:val="22"/>
          <w:lang w:eastAsia="en-US"/>
        </w:rPr>
        <w:t>m</w:t>
      </w:r>
      <w:r w:rsidRPr="005411A1">
        <w:rPr>
          <w:rFonts w:cstheme="minorHAnsi"/>
          <w:szCs w:val="22"/>
          <w:lang w:eastAsia="en-US"/>
        </w:rPr>
        <w:t xml:space="preserve">aking </w:t>
      </w:r>
      <w:r w:rsidR="00E416CF" w:rsidRPr="005411A1">
        <w:rPr>
          <w:rFonts w:cstheme="minorHAnsi"/>
          <w:szCs w:val="22"/>
          <w:lang w:eastAsia="en-US"/>
        </w:rPr>
        <w:t>the</w:t>
      </w:r>
      <w:r w:rsidR="00242B0D" w:rsidRPr="005411A1">
        <w:rPr>
          <w:rFonts w:cstheme="minorHAnsi"/>
          <w:szCs w:val="22"/>
          <w:lang w:eastAsia="en-US"/>
        </w:rPr>
        <w:t xml:space="preserve"> </w:t>
      </w:r>
      <w:r w:rsidR="00E416CF" w:rsidRPr="005411A1">
        <w:rPr>
          <w:rFonts w:cstheme="minorHAnsi"/>
          <w:szCs w:val="22"/>
          <w:lang w:eastAsia="en-US"/>
        </w:rPr>
        <w:t>dataset</w:t>
      </w:r>
      <w:r w:rsidR="00242B0D" w:rsidRPr="005411A1">
        <w:rPr>
          <w:rFonts w:cstheme="minorHAnsi"/>
          <w:szCs w:val="22"/>
          <w:lang w:eastAsia="en-US"/>
        </w:rPr>
        <w:t xml:space="preserve"> </w:t>
      </w:r>
      <w:r w:rsidR="00E416CF" w:rsidRPr="005411A1">
        <w:rPr>
          <w:rFonts w:cstheme="minorHAnsi"/>
          <w:szCs w:val="22"/>
          <w:lang w:eastAsia="en-US"/>
        </w:rPr>
        <w:t>much</w:t>
      </w:r>
      <w:r w:rsidR="00242B0D" w:rsidRPr="005411A1">
        <w:rPr>
          <w:rFonts w:cstheme="minorHAnsi"/>
          <w:szCs w:val="22"/>
          <w:lang w:eastAsia="en-US"/>
        </w:rPr>
        <w:t xml:space="preserve"> </w:t>
      </w:r>
      <w:r w:rsidR="00E416CF" w:rsidRPr="005411A1">
        <w:rPr>
          <w:rFonts w:cstheme="minorHAnsi"/>
          <w:szCs w:val="22"/>
          <w:lang w:eastAsia="en-US"/>
        </w:rPr>
        <w:t>smaller</w:t>
      </w:r>
      <w:r>
        <w:rPr>
          <w:rFonts w:cstheme="minorHAnsi"/>
          <w:szCs w:val="22"/>
          <w:lang w:eastAsia="en-US"/>
        </w:rPr>
        <w:t>;</w:t>
      </w:r>
      <w:r w:rsidR="00242B0D" w:rsidRPr="005411A1">
        <w:rPr>
          <w:rFonts w:cstheme="minorHAnsi"/>
          <w:szCs w:val="22"/>
          <w:lang w:eastAsia="en-US"/>
        </w:rPr>
        <w:t xml:space="preserve"> </w:t>
      </w:r>
      <w:r w:rsidR="00E416CF" w:rsidRPr="005411A1">
        <w:rPr>
          <w:rFonts w:cstheme="minorHAnsi"/>
          <w:szCs w:val="22"/>
          <w:lang w:eastAsia="en-US"/>
        </w:rPr>
        <w:t>that</w:t>
      </w:r>
      <w:r w:rsidR="00242B0D" w:rsidRPr="005411A1">
        <w:rPr>
          <w:rFonts w:cstheme="minorHAnsi"/>
          <w:szCs w:val="22"/>
          <w:lang w:eastAsia="en-US"/>
        </w:rPr>
        <w:t xml:space="preserve"> </w:t>
      </w:r>
      <w:r w:rsidR="00E416CF" w:rsidRPr="005411A1">
        <w:rPr>
          <w:rFonts w:cstheme="minorHAnsi"/>
          <w:szCs w:val="22"/>
          <w:lang w:eastAsia="en-US"/>
        </w:rPr>
        <w:t>is,</w:t>
      </w:r>
      <w:r w:rsidR="00242B0D" w:rsidRPr="005411A1">
        <w:rPr>
          <w:rFonts w:cstheme="minorHAnsi"/>
          <w:szCs w:val="22"/>
          <w:lang w:eastAsia="en-US"/>
        </w:rPr>
        <w:t xml:space="preserve"> </w:t>
      </w:r>
      <w:r w:rsidR="00E416CF" w:rsidRPr="005411A1">
        <w:rPr>
          <w:rFonts w:cstheme="minorHAnsi"/>
          <w:szCs w:val="22"/>
          <w:lang w:eastAsia="en-US"/>
        </w:rPr>
        <w:t>taking</w:t>
      </w:r>
      <w:r w:rsidR="00242B0D" w:rsidRPr="005411A1">
        <w:rPr>
          <w:rFonts w:cstheme="minorHAnsi"/>
          <w:szCs w:val="22"/>
          <w:lang w:eastAsia="en-US"/>
        </w:rPr>
        <w:t xml:space="preserve"> </w:t>
      </w:r>
      <w:r w:rsidR="00E416CF" w:rsidRPr="005411A1">
        <w:rPr>
          <w:rFonts w:cstheme="minorHAnsi"/>
          <w:szCs w:val="22"/>
          <w:lang w:eastAsia="en-US"/>
        </w:rPr>
        <w:t>a</w:t>
      </w:r>
      <w:r w:rsidR="00242B0D" w:rsidRPr="005411A1">
        <w:rPr>
          <w:rFonts w:cstheme="minorHAnsi"/>
          <w:szCs w:val="22"/>
          <w:lang w:eastAsia="en-US"/>
        </w:rPr>
        <w:t xml:space="preserve"> </w:t>
      </w:r>
      <w:r w:rsidR="00E416CF" w:rsidRPr="005411A1">
        <w:rPr>
          <w:rFonts w:cstheme="minorHAnsi"/>
          <w:szCs w:val="22"/>
          <w:lang w:eastAsia="en-US"/>
        </w:rPr>
        <w:t>subset</w:t>
      </w:r>
      <w:r w:rsidR="00242B0D" w:rsidRPr="005411A1">
        <w:rPr>
          <w:rFonts w:cstheme="minorHAnsi"/>
          <w:szCs w:val="22"/>
          <w:lang w:eastAsia="en-US"/>
        </w:rPr>
        <w:t xml:space="preserve"> </w:t>
      </w:r>
      <w:r w:rsidR="00E416CF" w:rsidRPr="005411A1">
        <w:rPr>
          <w:rFonts w:cstheme="minorHAnsi"/>
          <w:szCs w:val="22"/>
          <w:lang w:eastAsia="en-US"/>
        </w:rPr>
        <w:t>of</w:t>
      </w:r>
      <w:r w:rsidR="00242B0D" w:rsidRPr="005411A1">
        <w:rPr>
          <w:rFonts w:cstheme="minorHAnsi"/>
          <w:szCs w:val="22"/>
          <w:lang w:eastAsia="en-US"/>
        </w:rPr>
        <w:t xml:space="preserve"> </w:t>
      </w:r>
      <w:r w:rsidR="00E416CF" w:rsidRPr="005411A1">
        <w:rPr>
          <w:rFonts w:cstheme="minorHAnsi"/>
          <w:szCs w:val="22"/>
          <w:lang w:eastAsia="en-US"/>
        </w:rPr>
        <w:t>records</w:t>
      </w:r>
      <w:r w:rsidR="00242B0D" w:rsidRPr="005411A1">
        <w:rPr>
          <w:rFonts w:cstheme="minorHAnsi"/>
          <w:szCs w:val="22"/>
          <w:lang w:eastAsia="en-US"/>
        </w:rPr>
        <w:t xml:space="preserve"> </w:t>
      </w:r>
      <w:r w:rsidR="00E416CF" w:rsidRPr="005411A1">
        <w:rPr>
          <w:rFonts w:cstheme="minorHAnsi"/>
          <w:szCs w:val="22"/>
          <w:lang w:eastAsia="en-US"/>
        </w:rPr>
        <w:t>as</w:t>
      </w:r>
      <w:r w:rsidR="00242B0D" w:rsidRPr="005411A1">
        <w:rPr>
          <w:rFonts w:cstheme="minorHAnsi"/>
          <w:szCs w:val="22"/>
          <w:lang w:eastAsia="en-US"/>
        </w:rPr>
        <w:t xml:space="preserve"> </w:t>
      </w:r>
      <w:r w:rsidR="00E416CF" w:rsidRPr="005411A1">
        <w:rPr>
          <w:rFonts w:cstheme="minorHAnsi"/>
          <w:szCs w:val="22"/>
          <w:lang w:eastAsia="en-US"/>
        </w:rPr>
        <w:t>well</w:t>
      </w:r>
      <w:r w:rsidR="00242B0D" w:rsidRPr="005411A1">
        <w:rPr>
          <w:rFonts w:cstheme="minorHAnsi"/>
          <w:szCs w:val="22"/>
          <w:lang w:eastAsia="en-US"/>
        </w:rPr>
        <w:t xml:space="preserve"> </w:t>
      </w:r>
      <w:r w:rsidR="00E416CF" w:rsidRPr="005411A1">
        <w:rPr>
          <w:rFonts w:cstheme="minorHAnsi"/>
          <w:szCs w:val="22"/>
          <w:lang w:eastAsia="en-US"/>
        </w:rPr>
        <w:t>as</w:t>
      </w:r>
      <w:r w:rsidR="00242B0D" w:rsidRPr="005411A1">
        <w:rPr>
          <w:rFonts w:cstheme="minorHAnsi"/>
          <w:szCs w:val="22"/>
          <w:lang w:eastAsia="en-US"/>
        </w:rPr>
        <w:t xml:space="preserve"> </w:t>
      </w:r>
      <w:r w:rsidR="00E416CF" w:rsidRPr="005411A1">
        <w:rPr>
          <w:rFonts w:cstheme="minorHAnsi"/>
          <w:szCs w:val="22"/>
          <w:lang w:eastAsia="en-US"/>
        </w:rPr>
        <w:t>a</w:t>
      </w:r>
      <w:r w:rsidR="00242B0D" w:rsidRPr="005411A1">
        <w:rPr>
          <w:rFonts w:cstheme="minorHAnsi"/>
          <w:szCs w:val="22"/>
          <w:lang w:eastAsia="en-US"/>
        </w:rPr>
        <w:t xml:space="preserve"> </w:t>
      </w:r>
      <w:r w:rsidR="00E416CF" w:rsidRPr="005411A1">
        <w:rPr>
          <w:rFonts w:cstheme="minorHAnsi"/>
          <w:szCs w:val="22"/>
          <w:lang w:eastAsia="en-US"/>
        </w:rPr>
        <w:t>subset</w:t>
      </w:r>
      <w:r w:rsidR="00242B0D" w:rsidRPr="005411A1">
        <w:rPr>
          <w:rFonts w:cstheme="minorHAnsi"/>
          <w:szCs w:val="22"/>
          <w:lang w:eastAsia="en-US"/>
        </w:rPr>
        <w:t xml:space="preserve"> </w:t>
      </w:r>
      <w:r w:rsidR="00E416CF" w:rsidRPr="005411A1">
        <w:rPr>
          <w:rFonts w:cstheme="minorHAnsi"/>
          <w:szCs w:val="22"/>
          <w:lang w:eastAsia="en-US"/>
        </w:rPr>
        <w:t>of</w:t>
      </w:r>
      <w:r w:rsidR="00242B0D" w:rsidRPr="005411A1">
        <w:rPr>
          <w:rFonts w:cstheme="minorHAnsi"/>
          <w:szCs w:val="22"/>
          <w:lang w:eastAsia="en-US"/>
        </w:rPr>
        <w:t xml:space="preserve"> </w:t>
      </w:r>
      <w:r w:rsidR="00E416CF" w:rsidRPr="005411A1">
        <w:rPr>
          <w:rFonts w:cstheme="minorHAnsi"/>
          <w:szCs w:val="22"/>
          <w:lang w:eastAsia="en-US"/>
        </w:rPr>
        <w:t>the</w:t>
      </w:r>
      <w:r w:rsidR="00242B0D" w:rsidRPr="005411A1">
        <w:rPr>
          <w:rFonts w:cstheme="minorHAnsi"/>
          <w:szCs w:val="22"/>
          <w:lang w:eastAsia="en-US"/>
        </w:rPr>
        <w:t xml:space="preserve"> </w:t>
      </w:r>
      <w:r w:rsidR="00E416CF" w:rsidRPr="005411A1">
        <w:rPr>
          <w:rFonts w:cstheme="minorHAnsi"/>
          <w:szCs w:val="22"/>
          <w:lang w:eastAsia="en-US"/>
        </w:rPr>
        <w:t>fields</w:t>
      </w:r>
      <w:r w:rsidR="00242B0D" w:rsidRPr="005411A1">
        <w:rPr>
          <w:rFonts w:cstheme="minorHAnsi"/>
          <w:szCs w:val="22"/>
          <w:lang w:eastAsia="en-US"/>
        </w:rPr>
        <w:t xml:space="preserve"> </w:t>
      </w:r>
      <w:r w:rsidR="00E416CF" w:rsidRPr="005411A1">
        <w:rPr>
          <w:rFonts w:cstheme="minorHAnsi"/>
          <w:szCs w:val="22"/>
          <w:lang w:eastAsia="en-US"/>
        </w:rPr>
        <w:t>provided</w:t>
      </w:r>
    </w:p>
    <w:p w14:paraId="3CE8CF97" w14:textId="4010F215" w:rsidR="00F02F13" w:rsidRPr="005411A1" w:rsidRDefault="007568BF" w:rsidP="008E50A3">
      <w:pPr>
        <w:pStyle w:val="ListParagraph"/>
        <w:keepLines w:val="0"/>
        <w:numPr>
          <w:ilvl w:val="0"/>
          <w:numId w:val="16"/>
        </w:numPr>
        <w:ind w:left="284" w:hanging="284"/>
        <w:contextualSpacing w:val="0"/>
        <w:textAlignment w:val="auto"/>
        <w:rPr>
          <w:rFonts w:cstheme="minorHAnsi"/>
          <w:szCs w:val="22"/>
          <w:lang w:eastAsia="en-US"/>
        </w:rPr>
      </w:pPr>
      <w:r>
        <w:rPr>
          <w:rFonts w:cstheme="minorHAnsi"/>
          <w:szCs w:val="22"/>
          <w:lang w:eastAsia="en-US"/>
        </w:rPr>
        <w:t>p</w:t>
      </w:r>
      <w:r w:rsidRPr="005411A1">
        <w:rPr>
          <w:rFonts w:cstheme="minorHAnsi"/>
          <w:szCs w:val="22"/>
          <w:lang w:eastAsia="en-US"/>
        </w:rPr>
        <w:t xml:space="preserve">roviding </w:t>
      </w:r>
      <w:r w:rsidR="0025371B" w:rsidRPr="005411A1">
        <w:rPr>
          <w:rFonts w:cstheme="minorHAnsi"/>
          <w:szCs w:val="22"/>
          <w:lang w:eastAsia="en-US"/>
        </w:rPr>
        <w:t>the</w:t>
      </w:r>
      <w:r w:rsidR="00242B0D" w:rsidRPr="005411A1">
        <w:rPr>
          <w:rFonts w:cstheme="minorHAnsi"/>
          <w:szCs w:val="22"/>
          <w:lang w:eastAsia="en-US"/>
        </w:rPr>
        <w:t xml:space="preserve"> </w:t>
      </w:r>
      <w:r w:rsidR="0025371B" w:rsidRPr="005411A1">
        <w:rPr>
          <w:rFonts w:cstheme="minorHAnsi"/>
          <w:szCs w:val="22"/>
          <w:lang w:eastAsia="en-US"/>
        </w:rPr>
        <w:t>data</w:t>
      </w:r>
      <w:r w:rsidR="00242B0D" w:rsidRPr="005411A1">
        <w:rPr>
          <w:rFonts w:cstheme="minorHAnsi"/>
          <w:szCs w:val="22"/>
          <w:lang w:eastAsia="en-US"/>
        </w:rPr>
        <w:t xml:space="preserve"> </w:t>
      </w:r>
      <w:r w:rsidR="0025371B" w:rsidRPr="005411A1">
        <w:rPr>
          <w:rFonts w:cstheme="minorHAnsi"/>
          <w:szCs w:val="22"/>
          <w:lang w:eastAsia="en-US"/>
        </w:rPr>
        <w:t>in</w:t>
      </w:r>
      <w:r w:rsidR="00242B0D" w:rsidRPr="005411A1">
        <w:rPr>
          <w:rFonts w:cstheme="minorHAnsi"/>
          <w:szCs w:val="22"/>
          <w:lang w:eastAsia="en-US"/>
        </w:rPr>
        <w:t xml:space="preserve"> </w:t>
      </w:r>
      <w:r w:rsidR="0025371B" w:rsidRPr="005411A1">
        <w:rPr>
          <w:rFonts w:cstheme="minorHAnsi"/>
          <w:szCs w:val="22"/>
          <w:lang w:eastAsia="en-US"/>
        </w:rPr>
        <w:t>a</w:t>
      </w:r>
      <w:r w:rsidR="00242B0D" w:rsidRPr="005411A1">
        <w:rPr>
          <w:rFonts w:cstheme="minorHAnsi"/>
          <w:szCs w:val="22"/>
          <w:lang w:eastAsia="en-US"/>
        </w:rPr>
        <w:t xml:space="preserve"> </w:t>
      </w:r>
      <w:r w:rsidR="0025371B" w:rsidRPr="005411A1">
        <w:rPr>
          <w:rFonts w:cstheme="minorHAnsi"/>
          <w:szCs w:val="22"/>
          <w:lang w:eastAsia="en-US"/>
        </w:rPr>
        <w:t>more</w:t>
      </w:r>
      <w:r w:rsidR="00242B0D" w:rsidRPr="005411A1">
        <w:rPr>
          <w:rFonts w:cstheme="minorHAnsi"/>
          <w:szCs w:val="22"/>
          <w:lang w:eastAsia="en-US"/>
        </w:rPr>
        <w:t xml:space="preserve"> </w:t>
      </w:r>
      <w:r w:rsidR="0025371B" w:rsidRPr="005411A1">
        <w:rPr>
          <w:rFonts w:cstheme="minorHAnsi"/>
          <w:szCs w:val="22"/>
          <w:lang w:eastAsia="en-US"/>
        </w:rPr>
        <w:t>structured</w:t>
      </w:r>
      <w:r w:rsidR="00242B0D" w:rsidRPr="005411A1">
        <w:rPr>
          <w:rFonts w:cstheme="minorHAnsi"/>
          <w:szCs w:val="22"/>
          <w:lang w:eastAsia="en-US"/>
        </w:rPr>
        <w:t xml:space="preserve"> </w:t>
      </w:r>
      <w:r w:rsidR="0025371B" w:rsidRPr="005411A1">
        <w:rPr>
          <w:rFonts w:cstheme="minorHAnsi"/>
          <w:szCs w:val="22"/>
          <w:lang w:eastAsia="en-US"/>
        </w:rPr>
        <w:t>form.</w:t>
      </w:r>
      <w:r w:rsidR="00242B0D" w:rsidRPr="005411A1">
        <w:rPr>
          <w:rFonts w:cstheme="minorHAnsi"/>
          <w:szCs w:val="22"/>
          <w:lang w:eastAsia="en-US"/>
        </w:rPr>
        <w:t xml:space="preserve"> </w:t>
      </w:r>
    </w:p>
    <w:p w14:paraId="258EB564" w14:textId="5758AFAB" w:rsidR="00856093" w:rsidRPr="005411A1" w:rsidRDefault="008533B2" w:rsidP="0095260C">
      <w:pPr>
        <w:keepLines w:val="0"/>
        <w:textAlignment w:val="auto"/>
        <w:rPr>
          <w:rFonts w:cstheme="minorHAnsi"/>
          <w:szCs w:val="22"/>
          <w:lang w:eastAsia="en-US"/>
        </w:rPr>
      </w:pPr>
      <w:r w:rsidRPr="005411A1">
        <w:rPr>
          <w:rFonts w:cstheme="minorHAnsi"/>
          <w:szCs w:val="22"/>
          <w:lang w:eastAsia="en-US"/>
        </w:rPr>
        <w:t>Students</w:t>
      </w:r>
      <w:r w:rsidR="00242B0D" w:rsidRPr="005411A1">
        <w:rPr>
          <w:rFonts w:cstheme="minorHAnsi"/>
          <w:szCs w:val="22"/>
          <w:lang w:eastAsia="en-US"/>
        </w:rPr>
        <w:t xml:space="preserve"> </w:t>
      </w:r>
      <w:r w:rsidRPr="005411A1">
        <w:rPr>
          <w:rFonts w:cstheme="minorHAnsi"/>
          <w:szCs w:val="22"/>
          <w:lang w:eastAsia="en-US"/>
        </w:rPr>
        <w:t>who</w:t>
      </w:r>
      <w:r w:rsidR="00242B0D" w:rsidRPr="005411A1">
        <w:rPr>
          <w:rFonts w:cstheme="minorHAnsi"/>
          <w:szCs w:val="22"/>
          <w:lang w:eastAsia="en-US"/>
        </w:rPr>
        <w:t xml:space="preserve"> </w:t>
      </w:r>
      <w:r w:rsidR="007568BF">
        <w:rPr>
          <w:rFonts w:cstheme="minorHAnsi"/>
          <w:szCs w:val="22"/>
          <w:lang w:eastAsia="en-US"/>
        </w:rPr>
        <w:t>need</w:t>
      </w:r>
      <w:r w:rsidR="007568BF" w:rsidRPr="005411A1">
        <w:rPr>
          <w:rFonts w:cstheme="minorHAnsi"/>
          <w:szCs w:val="22"/>
          <w:lang w:eastAsia="en-US"/>
        </w:rPr>
        <w:t xml:space="preserve"> </w:t>
      </w:r>
      <w:r w:rsidRPr="005411A1">
        <w:rPr>
          <w:rFonts w:cstheme="minorHAnsi"/>
          <w:szCs w:val="22"/>
          <w:lang w:eastAsia="en-US"/>
        </w:rPr>
        <w:t>opportunities</w:t>
      </w:r>
      <w:r w:rsidR="00242B0D" w:rsidRPr="005411A1">
        <w:rPr>
          <w:rFonts w:cstheme="minorHAnsi"/>
          <w:szCs w:val="22"/>
          <w:lang w:eastAsia="en-US"/>
        </w:rPr>
        <w:t xml:space="preserve"> </w:t>
      </w:r>
      <w:r w:rsidRPr="005411A1">
        <w:rPr>
          <w:rFonts w:cstheme="minorHAnsi"/>
          <w:szCs w:val="22"/>
          <w:lang w:eastAsia="en-US"/>
        </w:rPr>
        <w:t>for</w:t>
      </w:r>
      <w:r w:rsidR="00242B0D" w:rsidRPr="005411A1">
        <w:rPr>
          <w:rFonts w:cstheme="minorHAnsi"/>
          <w:szCs w:val="22"/>
          <w:lang w:eastAsia="en-US"/>
        </w:rPr>
        <w:t xml:space="preserve"> </w:t>
      </w:r>
      <w:r w:rsidRPr="005411A1">
        <w:rPr>
          <w:rFonts w:cstheme="minorHAnsi"/>
          <w:szCs w:val="22"/>
          <w:lang w:eastAsia="en-US"/>
        </w:rPr>
        <w:t>extension</w:t>
      </w:r>
      <w:r w:rsidR="00242B0D" w:rsidRPr="005411A1">
        <w:rPr>
          <w:rFonts w:cstheme="minorHAnsi"/>
          <w:szCs w:val="22"/>
          <w:lang w:eastAsia="en-US"/>
        </w:rPr>
        <w:t xml:space="preserve"> </w:t>
      </w:r>
      <w:r w:rsidRPr="005411A1">
        <w:rPr>
          <w:rFonts w:cstheme="minorHAnsi"/>
          <w:szCs w:val="22"/>
          <w:lang w:eastAsia="en-US"/>
        </w:rPr>
        <w:t>might</w:t>
      </w:r>
      <w:r w:rsidR="00242B0D" w:rsidRPr="005411A1">
        <w:rPr>
          <w:rFonts w:cstheme="minorHAnsi"/>
          <w:szCs w:val="22"/>
          <w:lang w:eastAsia="en-US"/>
        </w:rPr>
        <w:t xml:space="preserve"> </w:t>
      </w:r>
      <w:r w:rsidRPr="005411A1">
        <w:rPr>
          <w:rFonts w:cstheme="minorHAnsi"/>
          <w:szCs w:val="22"/>
          <w:lang w:eastAsia="en-US"/>
        </w:rPr>
        <w:t>benefit</w:t>
      </w:r>
      <w:r w:rsidR="00242B0D" w:rsidRPr="005411A1">
        <w:rPr>
          <w:rFonts w:cstheme="minorHAnsi"/>
          <w:szCs w:val="22"/>
          <w:lang w:eastAsia="en-US"/>
        </w:rPr>
        <w:t xml:space="preserve"> </w:t>
      </w:r>
      <w:r w:rsidRPr="005411A1">
        <w:rPr>
          <w:rFonts w:cstheme="minorHAnsi"/>
          <w:szCs w:val="22"/>
          <w:lang w:eastAsia="en-US"/>
        </w:rPr>
        <w:t>from</w:t>
      </w:r>
      <w:r w:rsidR="00242B0D" w:rsidRPr="005411A1">
        <w:rPr>
          <w:rFonts w:cstheme="minorHAnsi"/>
          <w:szCs w:val="22"/>
          <w:lang w:eastAsia="en-US"/>
        </w:rPr>
        <w:t xml:space="preserve"> </w:t>
      </w:r>
      <w:r w:rsidRPr="005411A1">
        <w:rPr>
          <w:rFonts w:cstheme="minorHAnsi"/>
          <w:szCs w:val="22"/>
          <w:lang w:eastAsia="en-US"/>
        </w:rPr>
        <w:t>adjustments</w:t>
      </w:r>
      <w:r w:rsidR="00242B0D" w:rsidRPr="005411A1">
        <w:rPr>
          <w:rFonts w:cstheme="minorHAnsi"/>
          <w:szCs w:val="22"/>
          <w:lang w:eastAsia="en-US"/>
        </w:rPr>
        <w:t xml:space="preserve"> </w:t>
      </w:r>
      <w:r w:rsidRPr="005411A1">
        <w:rPr>
          <w:rFonts w:cstheme="minorHAnsi"/>
          <w:szCs w:val="22"/>
          <w:lang w:eastAsia="en-US"/>
        </w:rPr>
        <w:t>such</w:t>
      </w:r>
      <w:r w:rsidR="00242B0D" w:rsidRPr="005411A1">
        <w:rPr>
          <w:rFonts w:cstheme="minorHAnsi"/>
          <w:szCs w:val="22"/>
          <w:lang w:eastAsia="en-US"/>
        </w:rPr>
        <w:t xml:space="preserve"> </w:t>
      </w:r>
      <w:r w:rsidRPr="005411A1">
        <w:rPr>
          <w:rFonts w:cstheme="minorHAnsi"/>
          <w:szCs w:val="22"/>
          <w:lang w:eastAsia="en-US"/>
        </w:rPr>
        <w:t>as:</w:t>
      </w:r>
    </w:p>
    <w:p w14:paraId="7686D423" w14:textId="61D91BD0" w:rsidR="003C046D" w:rsidRPr="005411A1" w:rsidRDefault="00B30548"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c</w:t>
      </w:r>
      <w:r w:rsidR="003C046D" w:rsidRPr="005411A1">
        <w:rPr>
          <w:rFonts w:cstheme="minorHAnsi"/>
          <w:szCs w:val="22"/>
          <w:lang w:eastAsia="en-US"/>
        </w:rPr>
        <w:t>ombining</w:t>
      </w:r>
      <w:r w:rsidR="00242B0D" w:rsidRPr="005411A1">
        <w:rPr>
          <w:rFonts w:cstheme="minorHAnsi"/>
          <w:szCs w:val="22"/>
          <w:lang w:eastAsia="en-US"/>
        </w:rPr>
        <w:t xml:space="preserve"> </w:t>
      </w:r>
      <w:r w:rsidR="003C046D" w:rsidRPr="005411A1">
        <w:rPr>
          <w:rFonts w:cstheme="minorHAnsi"/>
          <w:szCs w:val="22"/>
          <w:lang w:eastAsia="en-US"/>
        </w:rPr>
        <w:t>datasets</w:t>
      </w:r>
      <w:r w:rsidR="00242B0D" w:rsidRPr="005411A1">
        <w:rPr>
          <w:rFonts w:cstheme="minorHAnsi"/>
          <w:szCs w:val="22"/>
          <w:lang w:eastAsia="en-US"/>
        </w:rPr>
        <w:t xml:space="preserve"> </w:t>
      </w:r>
      <w:r w:rsidR="003C046D" w:rsidRPr="005411A1">
        <w:rPr>
          <w:rFonts w:cstheme="minorHAnsi"/>
          <w:szCs w:val="22"/>
          <w:lang w:eastAsia="en-US"/>
        </w:rPr>
        <w:t>together</w:t>
      </w:r>
      <w:r w:rsidR="00242B0D">
        <w:rPr>
          <w:rFonts w:cstheme="minorHAnsi"/>
          <w:szCs w:val="22"/>
          <w:lang w:eastAsia="en-US"/>
        </w:rPr>
        <w:t xml:space="preserve"> </w:t>
      </w:r>
      <w:r w:rsidR="007A2322">
        <w:rPr>
          <w:rFonts w:cstheme="minorHAnsi"/>
          <w:szCs w:val="22"/>
          <w:lang w:eastAsia="en-US"/>
        </w:rPr>
        <w:t>to</w:t>
      </w:r>
      <w:r w:rsidR="00242B0D" w:rsidRPr="005411A1">
        <w:rPr>
          <w:rFonts w:cstheme="minorHAnsi"/>
          <w:szCs w:val="22"/>
          <w:lang w:eastAsia="en-US"/>
        </w:rPr>
        <w:t xml:space="preserve"> </w:t>
      </w:r>
      <w:r w:rsidR="003C046D" w:rsidRPr="005411A1">
        <w:rPr>
          <w:rFonts w:cstheme="minorHAnsi"/>
          <w:szCs w:val="22"/>
          <w:lang w:eastAsia="en-US"/>
        </w:rPr>
        <w:t>create</w:t>
      </w:r>
      <w:r w:rsidR="00242B0D" w:rsidRPr="005411A1">
        <w:rPr>
          <w:rFonts w:cstheme="minorHAnsi"/>
          <w:szCs w:val="22"/>
          <w:lang w:eastAsia="en-US"/>
        </w:rPr>
        <w:t xml:space="preserve"> </w:t>
      </w:r>
      <w:r w:rsidR="003C046D" w:rsidRPr="005411A1">
        <w:rPr>
          <w:rFonts w:cstheme="minorHAnsi"/>
          <w:szCs w:val="22"/>
          <w:lang w:eastAsia="en-US"/>
        </w:rPr>
        <w:t>data</w:t>
      </w:r>
      <w:r w:rsidR="00242B0D" w:rsidRPr="005411A1">
        <w:rPr>
          <w:rFonts w:cstheme="minorHAnsi"/>
          <w:szCs w:val="22"/>
          <w:lang w:eastAsia="en-US"/>
        </w:rPr>
        <w:t xml:space="preserve"> </w:t>
      </w:r>
      <w:r w:rsidR="003C046D" w:rsidRPr="005411A1">
        <w:rPr>
          <w:rFonts w:cstheme="minorHAnsi"/>
          <w:szCs w:val="22"/>
          <w:lang w:eastAsia="en-US"/>
        </w:rPr>
        <w:t>visualisations</w:t>
      </w:r>
      <w:r w:rsidR="004A24AD">
        <w:rPr>
          <w:rFonts w:cstheme="minorHAnsi"/>
          <w:szCs w:val="22"/>
          <w:lang w:eastAsia="en-US"/>
        </w:rPr>
        <w:t xml:space="preserve"> </w:t>
      </w:r>
    </w:p>
    <w:p w14:paraId="2D853641" w14:textId="2A13628C" w:rsidR="003C046D" w:rsidRPr="005411A1" w:rsidRDefault="00B30548"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working</w:t>
      </w:r>
      <w:r w:rsidR="00242B0D" w:rsidRPr="005411A1">
        <w:rPr>
          <w:rFonts w:cstheme="minorHAnsi"/>
          <w:szCs w:val="22"/>
          <w:lang w:eastAsia="en-US"/>
        </w:rPr>
        <w:t xml:space="preserve"> </w:t>
      </w:r>
      <w:r w:rsidR="003C046D" w:rsidRPr="005411A1">
        <w:rPr>
          <w:rFonts w:cstheme="minorHAnsi"/>
          <w:szCs w:val="22"/>
          <w:lang w:eastAsia="en-US"/>
        </w:rPr>
        <w:t>with</w:t>
      </w:r>
      <w:r w:rsidR="00242B0D" w:rsidRPr="005411A1">
        <w:rPr>
          <w:rFonts w:cstheme="minorHAnsi"/>
          <w:szCs w:val="22"/>
          <w:lang w:eastAsia="en-US"/>
        </w:rPr>
        <w:t xml:space="preserve"> </w:t>
      </w:r>
      <w:r w:rsidR="003C046D" w:rsidRPr="005411A1">
        <w:rPr>
          <w:rFonts w:cstheme="minorHAnsi"/>
          <w:szCs w:val="22"/>
          <w:lang w:eastAsia="en-US"/>
        </w:rPr>
        <w:t>datasets</w:t>
      </w:r>
      <w:r w:rsidR="00242B0D" w:rsidRPr="005411A1">
        <w:rPr>
          <w:rFonts w:cstheme="minorHAnsi"/>
          <w:szCs w:val="22"/>
          <w:lang w:eastAsia="en-US"/>
        </w:rPr>
        <w:t xml:space="preserve"> </w:t>
      </w:r>
      <w:r w:rsidR="003C046D" w:rsidRPr="005411A1">
        <w:rPr>
          <w:rFonts w:cstheme="minorHAnsi"/>
          <w:szCs w:val="22"/>
          <w:lang w:eastAsia="en-US"/>
        </w:rPr>
        <w:t>that</w:t>
      </w:r>
      <w:r w:rsidR="00242B0D" w:rsidRPr="005411A1">
        <w:rPr>
          <w:rFonts w:cstheme="minorHAnsi"/>
          <w:szCs w:val="22"/>
          <w:lang w:eastAsia="en-US"/>
        </w:rPr>
        <w:t xml:space="preserve"> </w:t>
      </w:r>
      <w:r w:rsidR="003C046D" w:rsidRPr="005411A1">
        <w:rPr>
          <w:rFonts w:cstheme="minorHAnsi"/>
          <w:szCs w:val="22"/>
          <w:lang w:eastAsia="en-US"/>
        </w:rPr>
        <w:t>are</w:t>
      </w:r>
      <w:r w:rsidR="00242B0D" w:rsidRPr="005411A1">
        <w:rPr>
          <w:rFonts w:cstheme="minorHAnsi"/>
          <w:szCs w:val="22"/>
          <w:lang w:eastAsia="en-US"/>
        </w:rPr>
        <w:t xml:space="preserve"> </w:t>
      </w:r>
      <w:r w:rsidR="003C046D" w:rsidRPr="005411A1">
        <w:rPr>
          <w:rFonts w:cstheme="minorHAnsi"/>
          <w:szCs w:val="22"/>
          <w:lang w:eastAsia="en-US"/>
        </w:rPr>
        <w:t>of</w:t>
      </w:r>
      <w:r w:rsidR="00242B0D" w:rsidRPr="005411A1">
        <w:rPr>
          <w:rFonts w:cstheme="minorHAnsi"/>
          <w:szCs w:val="22"/>
          <w:lang w:eastAsia="en-US"/>
        </w:rPr>
        <w:t xml:space="preserve"> </w:t>
      </w:r>
      <w:r w:rsidR="003C046D" w:rsidRPr="005411A1">
        <w:rPr>
          <w:rFonts w:cstheme="minorHAnsi"/>
          <w:szCs w:val="22"/>
          <w:lang w:eastAsia="en-US"/>
        </w:rPr>
        <w:t>interest</w:t>
      </w:r>
      <w:r w:rsidR="00242B0D" w:rsidRPr="005411A1">
        <w:rPr>
          <w:rFonts w:cstheme="minorHAnsi"/>
          <w:szCs w:val="22"/>
          <w:lang w:eastAsia="en-US"/>
        </w:rPr>
        <w:t xml:space="preserve"> </w:t>
      </w:r>
      <w:r w:rsidR="003C046D" w:rsidRPr="005411A1">
        <w:rPr>
          <w:rFonts w:cstheme="minorHAnsi"/>
          <w:szCs w:val="22"/>
          <w:lang w:eastAsia="en-US"/>
        </w:rPr>
        <w:t>to</w:t>
      </w:r>
      <w:r w:rsidR="00242B0D" w:rsidRPr="005411A1">
        <w:rPr>
          <w:rFonts w:cstheme="minorHAnsi"/>
          <w:szCs w:val="22"/>
          <w:lang w:eastAsia="en-US"/>
        </w:rPr>
        <w:t xml:space="preserve"> </w:t>
      </w:r>
      <w:r w:rsidR="003C046D" w:rsidRPr="005411A1">
        <w:rPr>
          <w:rFonts w:cstheme="minorHAnsi"/>
          <w:szCs w:val="22"/>
          <w:lang w:eastAsia="en-US"/>
        </w:rPr>
        <w:t>them</w:t>
      </w:r>
      <w:r w:rsidR="00242B0D" w:rsidRPr="005411A1">
        <w:rPr>
          <w:rFonts w:cstheme="minorHAnsi"/>
          <w:szCs w:val="22"/>
          <w:lang w:eastAsia="en-US"/>
        </w:rPr>
        <w:t xml:space="preserve"> </w:t>
      </w:r>
      <w:r w:rsidR="003C046D" w:rsidRPr="005411A1">
        <w:rPr>
          <w:rFonts w:cstheme="minorHAnsi"/>
          <w:szCs w:val="22"/>
          <w:lang w:eastAsia="en-US"/>
        </w:rPr>
        <w:t>and</w:t>
      </w:r>
      <w:r w:rsidR="00242B0D" w:rsidRPr="005411A1">
        <w:rPr>
          <w:rFonts w:cstheme="minorHAnsi"/>
          <w:szCs w:val="22"/>
          <w:lang w:eastAsia="en-US"/>
        </w:rPr>
        <w:t xml:space="preserve"> </w:t>
      </w:r>
      <w:r w:rsidR="003C046D" w:rsidRPr="005411A1">
        <w:rPr>
          <w:rFonts w:cstheme="minorHAnsi"/>
          <w:szCs w:val="22"/>
          <w:lang w:eastAsia="en-US"/>
        </w:rPr>
        <w:t>which</w:t>
      </w:r>
      <w:r w:rsidR="00242B0D" w:rsidRPr="005411A1">
        <w:rPr>
          <w:rFonts w:cstheme="minorHAnsi"/>
          <w:szCs w:val="22"/>
          <w:lang w:eastAsia="en-US"/>
        </w:rPr>
        <w:t xml:space="preserve"> </w:t>
      </w:r>
      <w:r w:rsidR="003C046D" w:rsidRPr="005411A1">
        <w:rPr>
          <w:rFonts w:cstheme="minorHAnsi"/>
          <w:szCs w:val="22"/>
          <w:lang w:eastAsia="en-US"/>
        </w:rPr>
        <w:t>may</w:t>
      </w:r>
      <w:r w:rsidR="00242B0D" w:rsidRPr="005411A1">
        <w:rPr>
          <w:rFonts w:cstheme="minorHAnsi"/>
          <w:szCs w:val="22"/>
          <w:lang w:eastAsia="en-US"/>
        </w:rPr>
        <w:t xml:space="preserve"> </w:t>
      </w:r>
      <w:r w:rsidR="001E62D2" w:rsidRPr="005411A1">
        <w:rPr>
          <w:rFonts w:cstheme="minorHAnsi"/>
          <w:szCs w:val="22"/>
          <w:lang w:eastAsia="en-US"/>
        </w:rPr>
        <w:t>give</w:t>
      </w:r>
      <w:r w:rsidR="00242B0D" w:rsidRPr="005411A1">
        <w:rPr>
          <w:rFonts w:cstheme="minorHAnsi"/>
          <w:szCs w:val="22"/>
          <w:lang w:eastAsia="en-US"/>
        </w:rPr>
        <w:t xml:space="preserve"> </w:t>
      </w:r>
      <w:r w:rsidR="007A2322">
        <w:rPr>
          <w:rFonts w:cstheme="minorHAnsi"/>
          <w:szCs w:val="22"/>
          <w:lang w:eastAsia="en-US"/>
        </w:rPr>
        <w:t>extra</w:t>
      </w:r>
      <w:r w:rsidR="007A2322" w:rsidRPr="005411A1">
        <w:rPr>
          <w:rFonts w:cstheme="minorHAnsi"/>
          <w:szCs w:val="22"/>
          <w:lang w:eastAsia="en-US"/>
        </w:rPr>
        <w:t xml:space="preserve"> </w:t>
      </w:r>
      <w:r w:rsidR="001E62D2" w:rsidRPr="005411A1">
        <w:rPr>
          <w:rFonts w:cstheme="minorHAnsi"/>
          <w:szCs w:val="22"/>
          <w:lang w:eastAsia="en-US"/>
        </w:rPr>
        <w:t>or</w:t>
      </w:r>
      <w:r w:rsidR="00242B0D" w:rsidRPr="005411A1">
        <w:rPr>
          <w:rFonts w:cstheme="minorHAnsi"/>
          <w:szCs w:val="22"/>
          <w:lang w:eastAsia="en-US"/>
        </w:rPr>
        <w:t xml:space="preserve"> </w:t>
      </w:r>
      <w:r w:rsidR="001E62D2" w:rsidRPr="005411A1">
        <w:rPr>
          <w:rFonts w:cstheme="minorHAnsi"/>
          <w:szCs w:val="22"/>
          <w:lang w:eastAsia="en-US"/>
        </w:rPr>
        <w:t>more</w:t>
      </w:r>
      <w:r w:rsidR="00242B0D" w:rsidRPr="005411A1">
        <w:rPr>
          <w:rFonts w:cstheme="minorHAnsi"/>
          <w:szCs w:val="22"/>
          <w:lang w:eastAsia="en-US"/>
        </w:rPr>
        <w:t xml:space="preserve"> </w:t>
      </w:r>
      <w:r w:rsidR="003C046D" w:rsidRPr="005411A1">
        <w:rPr>
          <w:rFonts w:cstheme="minorHAnsi"/>
          <w:szCs w:val="22"/>
          <w:lang w:eastAsia="en-US"/>
        </w:rPr>
        <w:t>diverse</w:t>
      </w:r>
      <w:r w:rsidR="00242B0D" w:rsidRPr="005411A1">
        <w:rPr>
          <w:rFonts w:cstheme="minorHAnsi"/>
          <w:szCs w:val="22"/>
          <w:lang w:eastAsia="en-US"/>
        </w:rPr>
        <w:t xml:space="preserve"> </w:t>
      </w:r>
      <w:r w:rsidR="00D165AB" w:rsidRPr="005411A1">
        <w:rPr>
          <w:rFonts w:cstheme="minorHAnsi"/>
          <w:szCs w:val="22"/>
          <w:lang w:eastAsia="en-US"/>
        </w:rPr>
        <w:t>information.</w:t>
      </w:r>
      <w:r w:rsidR="00242B0D">
        <w:rPr>
          <w:rFonts w:cstheme="minorHAnsi"/>
          <w:szCs w:val="22"/>
          <w:lang w:eastAsia="en-US"/>
        </w:rPr>
        <w:t xml:space="preserve"> </w:t>
      </w:r>
      <w:r w:rsidR="00242B0D" w:rsidRPr="005411A1">
        <w:rPr>
          <w:rFonts w:cstheme="minorHAnsi"/>
          <w:szCs w:val="22"/>
          <w:lang w:eastAsia="en-US"/>
        </w:rPr>
        <w:t xml:space="preserve"> </w:t>
      </w:r>
    </w:p>
    <w:p w14:paraId="0DFDA504" w14:textId="355C09FB" w:rsidR="00A85F6A" w:rsidRPr="00AE2252" w:rsidRDefault="00055E7E" w:rsidP="0095260C">
      <w:pPr>
        <w:pStyle w:val="Heading2"/>
        <w:spacing w:before="240"/>
        <w:textAlignment w:val="auto"/>
        <w:rPr>
          <w:rFonts w:ascii="Arial" w:hAnsi="Arial" w:cs="Arial"/>
          <w:color w:val="2F5496" w:themeColor="accent1" w:themeShade="BF"/>
          <w:sz w:val="24"/>
          <w:szCs w:val="24"/>
          <w:lang w:eastAsia="en-US"/>
        </w:rPr>
      </w:pPr>
      <w:r w:rsidRPr="00AE2252">
        <w:rPr>
          <w:rFonts w:ascii="Arial" w:hAnsi="Arial" w:cs="Arial"/>
          <w:color w:val="2F5496" w:themeColor="accent1" w:themeShade="BF"/>
          <w:sz w:val="24"/>
          <w:szCs w:val="24"/>
          <w:lang w:eastAsia="en-US"/>
        </w:rPr>
        <w:t>Resources</w:t>
      </w:r>
    </w:p>
    <w:p w14:paraId="1B6DA15D" w14:textId="4482B2F8" w:rsidR="00474514" w:rsidRPr="005411A1" w:rsidRDefault="00474514"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ACARA</w:t>
      </w:r>
      <w:r w:rsidR="00242B0D" w:rsidRPr="005411A1">
        <w:rPr>
          <w:rFonts w:cstheme="minorHAnsi"/>
          <w:szCs w:val="22"/>
          <w:lang w:eastAsia="en-US"/>
        </w:rPr>
        <w:t xml:space="preserve"> </w:t>
      </w:r>
      <w:r w:rsidR="00033D4F">
        <w:rPr>
          <w:rFonts w:cstheme="minorHAnsi"/>
          <w:szCs w:val="22"/>
          <w:lang w:eastAsia="en-US"/>
        </w:rPr>
        <w:t xml:space="preserve">Year 7 </w:t>
      </w:r>
      <w:r w:rsidRPr="005411A1">
        <w:rPr>
          <w:rFonts w:cstheme="minorHAnsi"/>
          <w:szCs w:val="22"/>
          <w:lang w:eastAsia="en-US"/>
        </w:rPr>
        <w:t>Geography</w:t>
      </w:r>
      <w:r w:rsidR="00242B0D" w:rsidRPr="005411A1">
        <w:rPr>
          <w:rFonts w:cstheme="minorHAnsi"/>
          <w:szCs w:val="22"/>
          <w:lang w:eastAsia="en-US"/>
        </w:rPr>
        <w:t xml:space="preserve"> </w:t>
      </w:r>
      <w:r w:rsidRPr="005411A1">
        <w:rPr>
          <w:rFonts w:cstheme="minorHAnsi"/>
          <w:szCs w:val="22"/>
          <w:lang w:eastAsia="en-US"/>
        </w:rPr>
        <w:t>unit</w:t>
      </w:r>
      <w:r w:rsidR="00032666">
        <w:rPr>
          <w:rFonts w:cstheme="minorHAnsi"/>
          <w:szCs w:val="22"/>
          <w:lang w:eastAsia="en-US"/>
        </w:rPr>
        <w:t xml:space="preserve"> –</w:t>
      </w:r>
      <w:r w:rsidR="004A24AD">
        <w:rPr>
          <w:rFonts w:cstheme="minorHAnsi"/>
          <w:szCs w:val="22"/>
          <w:lang w:eastAsia="en-US"/>
        </w:rPr>
        <w:t xml:space="preserve"> </w:t>
      </w:r>
      <w:r w:rsidR="00032666" w:rsidRPr="005411A1">
        <w:rPr>
          <w:rFonts w:cstheme="minorHAnsi"/>
          <w:szCs w:val="22"/>
          <w:lang w:eastAsia="en-US"/>
        </w:rPr>
        <w:t>thematic ar</w:t>
      </w:r>
      <w:r w:rsidRPr="005411A1">
        <w:rPr>
          <w:rFonts w:cstheme="minorHAnsi"/>
          <w:szCs w:val="22"/>
          <w:lang w:eastAsia="en-US"/>
        </w:rPr>
        <w:t>ea</w:t>
      </w:r>
      <w:r w:rsidR="00242B0D" w:rsidRPr="005411A1">
        <w:rPr>
          <w:rFonts w:cstheme="minorHAnsi"/>
          <w:szCs w:val="22"/>
          <w:lang w:eastAsia="en-US"/>
        </w:rPr>
        <w:t xml:space="preserve"> </w:t>
      </w:r>
      <w:r w:rsidRPr="005411A1">
        <w:rPr>
          <w:rFonts w:cstheme="minorHAnsi"/>
          <w:szCs w:val="22"/>
          <w:lang w:eastAsia="en-US"/>
        </w:rPr>
        <w:t>1:</w:t>
      </w:r>
      <w:r w:rsidR="00242B0D" w:rsidRPr="005411A1">
        <w:rPr>
          <w:rFonts w:cstheme="minorHAnsi"/>
          <w:szCs w:val="22"/>
          <w:lang w:eastAsia="en-US"/>
        </w:rPr>
        <w:t xml:space="preserve"> </w:t>
      </w:r>
      <w:r w:rsidRPr="005411A1">
        <w:rPr>
          <w:rFonts w:cstheme="minorHAnsi"/>
          <w:szCs w:val="22"/>
          <w:lang w:eastAsia="en-US"/>
        </w:rPr>
        <w:t>Living</w:t>
      </w:r>
      <w:r w:rsidR="00242B0D" w:rsidRPr="005411A1">
        <w:rPr>
          <w:rFonts w:cstheme="minorHAnsi"/>
          <w:szCs w:val="22"/>
          <w:lang w:eastAsia="en-US"/>
        </w:rPr>
        <w:t xml:space="preserve"> </w:t>
      </w:r>
      <w:r w:rsidRPr="005411A1">
        <w:rPr>
          <w:rFonts w:cstheme="minorHAnsi"/>
          <w:szCs w:val="22"/>
          <w:lang w:eastAsia="en-US"/>
        </w:rPr>
        <w:t>in</w:t>
      </w:r>
      <w:r w:rsidR="00242B0D" w:rsidRPr="005411A1">
        <w:rPr>
          <w:rFonts w:cstheme="minorHAnsi"/>
          <w:szCs w:val="22"/>
          <w:lang w:eastAsia="en-US"/>
        </w:rPr>
        <w:t xml:space="preserve"> </w:t>
      </w:r>
      <w:r w:rsidRPr="005411A1">
        <w:rPr>
          <w:rFonts w:cstheme="minorHAnsi"/>
          <w:szCs w:val="22"/>
          <w:lang w:eastAsia="en-US"/>
        </w:rPr>
        <w:t>a</w:t>
      </w:r>
      <w:r w:rsidR="00242B0D" w:rsidRPr="005411A1">
        <w:rPr>
          <w:rFonts w:cstheme="minorHAnsi"/>
          <w:szCs w:val="22"/>
          <w:lang w:eastAsia="en-US"/>
        </w:rPr>
        <w:t xml:space="preserve"> </w:t>
      </w:r>
      <w:r w:rsidRPr="005411A1">
        <w:rPr>
          <w:rFonts w:cstheme="minorHAnsi"/>
          <w:szCs w:val="22"/>
          <w:lang w:eastAsia="en-US"/>
        </w:rPr>
        <w:t>metropolis</w:t>
      </w:r>
      <w:r w:rsidR="00242B0D" w:rsidRPr="005411A1">
        <w:rPr>
          <w:rFonts w:cstheme="minorHAnsi"/>
          <w:szCs w:val="22"/>
          <w:lang w:eastAsia="en-US"/>
        </w:rPr>
        <w:t xml:space="preserve"> </w:t>
      </w:r>
      <w:r w:rsidRPr="005411A1">
        <w:rPr>
          <w:rFonts w:cstheme="minorHAnsi"/>
          <w:szCs w:val="22"/>
          <w:lang w:eastAsia="en-US"/>
        </w:rPr>
        <w:t>(see</w:t>
      </w:r>
      <w:r w:rsidR="00242B0D" w:rsidRPr="005411A1">
        <w:rPr>
          <w:rFonts w:cstheme="minorHAnsi"/>
          <w:szCs w:val="22"/>
          <w:lang w:eastAsia="en-US"/>
        </w:rPr>
        <w:t xml:space="preserve"> </w:t>
      </w:r>
      <w:r w:rsidR="00210A4C">
        <w:rPr>
          <w:rFonts w:cstheme="minorHAnsi"/>
          <w:szCs w:val="22"/>
          <w:lang w:eastAsia="en-US"/>
        </w:rPr>
        <w:t>next page</w:t>
      </w:r>
      <w:r w:rsidRPr="005411A1">
        <w:rPr>
          <w:rFonts w:cstheme="minorHAnsi"/>
          <w:szCs w:val="22"/>
          <w:lang w:eastAsia="en-US"/>
        </w:rPr>
        <w:t>)</w:t>
      </w:r>
      <w:r w:rsidR="00242B0D" w:rsidRPr="005411A1">
        <w:rPr>
          <w:rFonts w:cstheme="minorHAnsi"/>
          <w:szCs w:val="22"/>
          <w:lang w:eastAsia="en-US"/>
        </w:rPr>
        <w:t xml:space="preserve"> </w:t>
      </w:r>
      <w:r w:rsidRPr="005411A1">
        <w:rPr>
          <w:rFonts w:cstheme="minorHAnsi"/>
          <w:szCs w:val="22"/>
          <w:lang w:eastAsia="en-US"/>
        </w:rPr>
        <w:t>suggests</w:t>
      </w:r>
      <w:r w:rsidR="00242B0D" w:rsidRPr="005411A1">
        <w:rPr>
          <w:rFonts w:cstheme="minorHAnsi"/>
          <w:szCs w:val="22"/>
          <w:lang w:eastAsia="en-US"/>
        </w:rPr>
        <w:t xml:space="preserve"> </w:t>
      </w:r>
      <w:r w:rsidRPr="005411A1">
        <w:rPr>
          <w:rFonts w:cstheme="minorHAnsi"/>
          <w:szCs w:val="22"/>
          <w:lang w:eastAsia="en-US"/>
        </w:rPr>
        <w:t>where</w:t>
      </w:r>
      <w:r w:rsidR="00242B0D" w:rsidRPr="005411A1">
        <w:rPr>
          <w:rFonts w:cstheme="minorHAnsi"/>
          <w:szCs w:val="22"/>
          <w:lang w:eastAsia="en-US"/>
        </w:rPr>
        <w:t xml:space="preserve"> </w:t>
      </w:r>
      <w:r w:rsidRPr="005411A1">
        <w:rPr>
          <w:rFonts w:cstheme="minorHAnsi"/>
          <w:szCs w:val="22"/>
          <w:lang w:eastAsia="en-US"/>
        </w:rPr>
        <w:t>students</w:t>
      </w:r>
      <w:r w:rsidR="00242B0D" w:rsidRPr="005411A1">
        <w:rPr>
          <w:rFonts w:cstheme="minorHAnsi"/>
          <w:szCs w:val="22"/>
          <w:lang w:eastAsia="en-US"/>
        </w:rPr>
        <w:t xml:space="preserve"> </w:t>
      </w:r>
      <w:r w:rsidRPr="005411A1">
        <w:rPr>
          <w:rFonts w:cstheme="minorHAnsi"/>
          <w:szCs w:val="22"/>
          <w:lang w:eastAsia="en-US"/>
        </w:rPr>
        <w:t>might</w:t>
      </w:r>
      <w:r w:rsidR="00242B0D" w:rsidRPr="005411A1">
        <w:rPr>
          <w:rFonts w:cstheme="minorHAnsi"/>
          <w:szCs w:val="22"/>
          <w:lang w:eastAsia="en-US"/>
        </w:rPr>
        <w:t xml:space="preserve"> </w:t>
      </w:r>
      <w:r w:rsidRPr="005411A1">
        <w:rPr>
          <w:rFonts w:cstheme="minorHAnsi"/>
          <w:szCs w:val="22"/>
          <w:lang w:eastAsia="en-US"/>
        </w:rPr>
        <w:t>look</w:t>
      </w:r>
      <w:r w:rsidR="00242B0D" w:rsidRPr="005411A1">
        <w:rPr>
          <w:rFonts w:cstheme="minorHAnsi"/>
          <w:szCs w:val="22"/>
          <w:lang w:eastAsia="en-US"/>
        </w:rPr>
        <w:t xml:space="preserve"> </w:t>
      </w:r>
      <w:r w:rsidRPr="005411A1">
        <w:rPr>
          <w:rFonts w:cstheme="minorHAnsi"/>
          <w:szCs w:val="22"/>
          <w:lang w:eastAsia="en-US"/>
        </w:rPr>
        <w:t>for</w:t>
      </w:r>
      <w:r w:rsidR="00242B0D" w:rsidRPr="005411A1">
        <w:rPr>
          <w:rFonts w:cstheme="minorHAnsi"/>
          <w:szCs w:val="22"/>
          <w:lang w:eastAsia="en-US"/>
        </w:rPr>
        <w:t xml:space="preserve"> </w:t>
      </w:r>
      <w:r w:rsidRPr="005411A1">
        <w:rPr>
          <w:rFonts w:cstheme="minorHAnsi"/>
          <w:szCs w:val="22"/>
          <w:lang w:eastAsia="en-US"/>
        </w:rPr>
        <w:t>an</w:t>
      </w:r>
      <w:r w:rsidR="00242B0D" w:rsidRPr="005411A1">
        <w:rPr>
          <w:rFonts w:cstheme="minorHAnsi"/>
          <w:szCs w:val="22"/>
          <w:lang w:eastAsia="en-US"/>
        </w:rPr>
        <w:t xml:space="preserve"> </w:t>
      </w:r>
      <w:r w:rsidRPr="005411A1">
        <w:rPr>
          <w:rFonts w:cstheme="minorHAnsi"/>
          <w:szCs w:val="22"/>
          <w:lang w:eastAsia="en-US"/>
        </w:rPr>
        <w:t>appropriate</w:t>
      </w:r>
      <w:r w:rsidR="00242B0D" w:rsidRPr="005411A1">
        <w:rPr>
          <w:rFonts w:cstheme="minorHAnsi"/>
          <w:szCs w:val="22"/>
          <w:lang w:eastAsia="en-US"/>
        </w:rPr>
        <w:t xml:space="preserve"> </w:t>
      </w:r>
      <w:r w:rsidRPr="005411A1">
        <w:rPr>
          <w:rFonts w:cstheme="minorHAnsi"/>
          <w:szCs w:val="22"/>
          <w:lang w:eastAsia="en-US"/>
        </w:rPr>
        <w:t>dataset</w:t>
      </w:r>
      <w:r w:rsidR="00242B0D" w:rsidRPr="005411A1">
        <w:rPr>
          <w:rFonts w:cstheme="minorHAnsi"/>
          <w:szCs w:val="22"/>
          <w:lang w:eastAsia="en-US"/>
        </w:rPr>
        <w:t xml:space="preserve"> </w:t>
      </w:r>
      <w:r w:rsidRPr="005411A1">
        <w:rPr>
          <w:rFonts w:cstheme="minorHAnsi"/>
          <w:szCs w:val="22"/>
          <w:lang w:eastAsia="en-US"/>
        </w:rPr>
        <w:t>and</w:t>
      </w:r>
      <w:r w:rsidR="00242B0D" w:rsidRPr="005411A1">
        <w:rPr>
          <w:rFonts w:cstheme="minorHAnsi"/>
          <w:szCs w:val="22"/>
          <w:lang w:eastAsia="en-US"/>
        </w:rPr>
        <w:t xml:space="preserve"> </w:t>
      </w:r>
      <w:r w:rsidRPr="005411A1">
        <w:rPr>
          <w:rFonts w:cstheme="minorHAnsi"/>
          <w:szCs w:val="22"/>
          <w:lang w:eastAsia="en-US"/>
        </w:rPr>
        <w:t>criteria</w:t>
      </w:r>
      <w:r w:rsidR="00242B0D" w:rsidRPr="005411A1">
        <w:rPr>
          <w:rFonts w:cstheme="minorHAnsi"/>
          <w:szCs w:val="22"/>
          <w:lang w:eastAsia="en-US"/>
        </w:rPr>
        <w:t xml:space="preserve"> </w:t>
      </w:r>
      <w:r w:rsidRPr="005411A1">
        <w:rPr>
          <w:rFonts w:cstheme="minorHAnsi"/>
          <w:szCs w:val="22"/>
          <w:lang w:eastAsia="en-US"/>
        </w:rPr>
        <w:t>to</w:t>
      </w:r>
      <w:r w:rsidR="00242B0D" w:rsidRPr="005411A1">
        <w:rPr>
          <w:rFonts w:cstheme="minorHAnsi"/>
          <w:szCs w:val="22"/>
          <w:lang w:eastAsia="en-US"/>
        </w:rPr>
        <w:t xml:space="preserve"> </w:t>
      </w:r>
      <w:r w:rsidRPr="005411A1">
        <w:rPr>
          <w:rFonts w:cstheme="minorHAnsi"/>
          <w:szCs w:val="22"/>
          <w:lang w:eastAsia="en-US"/>
        </w:rPr>
        <w:t>assess</w:t>
      </w:r>
      <w:r w:rsidR="00242B0D" w:rsidRPr="005411A1">
        <w:rPr>
          <w:rFonts w:cstheme="minorHAnsi"/>
          <w:szCs w:val="22"/>
          <w:lang w:eastAsia="en-US"/>
        </w:rPr>
        <w:t xml:space="preserve"> </w:t>
      </w:r>
      <w:r w:rsidRPr="005411A1">
        <w:rPr>
          <w:rFonts w:cstheme="minorHAnsi"/>
          <w:szCs w:val="22"/>
          <w:lang w:eastAsia="en-US"/>
        </w:rPr>
        <w:t>the</w:t>
      </w:r>
      <w:r w:rsidR="00242B0D" w:rsidRPr="005411A1">
        <w:rPr>
          <w:rFonts w:cstheme="minorHAnsi"/>
          <w:szCs w:val="22"/>
          <w:lang w:eastAsia="en-US"/>
        </w:rPr>
        <w:t xml:space="preserve"> </w:t>
      </w:r>
      <w:r w:rsidRPr="005411A1">
        <w:rPr>
          <w:rFonts w:cstheme="minorHAnsi"/>
          <w:szCs w:val="22"/>
          <w:lang w:eastAsia="en-US"/>
        </w:rPr>
        <w:t>liveability</w:t>
      </w:r>
      <w:r w:rsidR="00242B0D" w:rsidRPr="005411A1">
        <w:rPr>
          <w:rFonts w:cstheme="minorHAnsi"/>
          <w:szCs w:val="22"/>
          <w:lang w:eastAsia="en-US"/>
        </w:rPr>
        <w:t xml:space="preserve"> </w:t>
      </w:r>
      <w:r w:rsidRPr="005411A1">
        <w:rPr>
          <w:rFonts w:cstheme="minorHAnsi"/>
          <w:szCs w:val="22"/>
          <w:lang w:eastAsia="en-US"/>
        </w:rPr>
        <w:t>of</w:t>
      </w:r>
      <w:r w:rsidR="00242B0D" w:rsidRPr="005411A1">
        <w:rPr>
          <w:rFonts w:cstheme="minorHAnsi"/>
          <w:szCs w:val="22"/>
          <w:lang w:eastAsia="en-US"/>
        </w:rPr>
        <w:t xml:space="preserve"> </w:t>
      </w:r>
      <w:r w:rsidRPr="005411A1">
        <w:rPr>
          <w:rFonts w:cstheme="minorHAnsi"/>
          <w:szCs w:val="22"/>
          <w:lang w:eastAsia="en-US"/>
        </w:rPr>
        <w:t>a</w:t>
      </w:r>
      <w:r w:rsidR="00242B0D" w:rsidRPr="005411A1">
        <w:rPr>
          <w:rFonts w:cstheme="minorHAnsi"/>
          <w:szCs w:val="22"/>
          <w:lang w:eastAsia="en-US"/>
        </w:rPr>
        <w:t xml:space="preserve"> </w:t>
      </w:r>
      <w:r w:rsidRPr="005411A1">
        <w:rPr>
          <w:rFonts w:cstheme="minorHAnsi"/>
          <w:szCs w:val="22"/>
          <w:lang w:eastAsia="en-US"/>
        </w:rPr>
        <w:t>city</w:t>
      </w:r>
      <w:r w:rsidR="00242B0D" w:rsidRPr="005411A1">
        <w:rPr>
          <w:rFonts w:cstheme="minorHAnsi"/>
          <w:szCs w:val="22"/>
          <w:lang w:eastAsia="en-US"/>
        </w:rPr>
        <w:t xml:space="preserve"> </w:t>
      </w:r>
      <w:r w:rsidRPr="005411A1">
        <w:rPr>
          <w:rFonts w:cstheme="minorHAnsi"/>
          <w:szCs w:val="22"/>
          <w:lang w:eastAsia="en-US"/>
        </w:rPr>
        <w:t>etc</w:t>
      </w:r>
      <w:r w:rsidR="004A24AD">
        <w:rPr>
          <w:rFonts w:cstheme="minorHAnsi"/>
          <w:szCs w:val="22"/>
          <w:lang w:eastAsia="en-US"/>
        </w:rPr>
        <w:t>.</w:t>
      </w:r>
      <w:r w:rsidR="00242B0D" w:rsidRPr="005411A1">
        <w:rPr>
          <w:rFonts w:cstheme="minorHAnsi"/>
          <w:szCs w:val="22"/>
          <w:lang w:eastAsia="en-US"/>
        </w:rPr>
        <w:t xml:space="preserve"> </w:t>
      </w:r>
    </w:p>
    <w:p w14:paraId="316B6EB2" w14:textId="2E7AC919" w:rsidR="002B30F8" w:rsidRPr="005411A1" w:rsidRDefault="002B30F8" w:rsidP="008E50A3">
      <w:pPr>
        <w:pStyle w:val="ListParagraph"/>
        <w:keepLines w:val="0"/>
        <w:numPr>
          <w:ilvl w:val="0"/>
          <w:numId w:val="16"/>
        </w:numPr>
        <w:ind w:left="284" w:hanging="284"/>
        <w:contextualSpacing w:val="0"/>
        <w:textAlignment w:val="auto"/>
        <w:rPr>
          <w:rFonts w:cstheme="minorHAnsi"/>
          <w:szCs w:val="22"/>
          <w:lang w:eastAsia="en-US"/>
        </w:rPr>
      </w:pPr>
      <w:r w:rsidRPr="005411A1">
        <w:rPr>
          <w:rFonts w:cstheme="minorHAnsi"/>
          <w:szCs w:val="22"/>
          <w:lang w:eastAsia="en-US"/>
        </w:rPr>
        <w:t xml:space="preserve">The traditional task is followed by a modified version which incorporates Digital </w:t>
      </w:r>
      <w:r w:rsidR="00033D4F">
        <w:rPr>
          <w:rFonts w:cstheme="minorHAnsi"/>
          <w:szCs w:val="22"/>
          <w:lang w:eastAsia="en-US"/>
        </w:rPr>
        <w:t>T</w:t>
      </w:r>
      <w:r w:rsidR="00033D4F" w:rsidRPr="005411A1">
        <w:rPr>
          <w:rFonts w:cstheme="minorHAnsi"/>
          <w:szCs w:val="22"/>
          <w:lang w:eastAsia="en-US"/>
        </w:rPr>
        <w:t>echnologies</w:t>
      </w:r>
      <w:r w:rsidRPr="005411A1">
        <w:rPr>
          <w:rFonts w:cstheme="minorHAnsi"/>
          <w:szCs w:val="22"/>
          <w:lang w:eastAsia="en-US"/>
        </w:rPr>
        <w:t xml:space="preserve">. </w:t>
      </w:r>
    </w:p>
    <w:p w14:paraId="2229D6D4" w14:textId="5EBA8518" w:rsidR="00474514" w:rsidRPr="005411A1" w:rsidRDefault="007A2322" w:rsidP="008E50A3">
      <w:pPr>
        <w:pStyle w:val="ListParagraph"/>
        <w:keepLines w:val="0"/>
        <w:numPr>
          <w:ilvl w:val="0"/>
          <w:numId w:val="16"/>
        </w:numPr>
        <w:ind w:left="284" w:hanging="284"/>
        <w:contextualSpacing w:val="0"/>
        <w:textAlignment w:val="auto"/>
        <w:rPr>
          <w:rFonts w:cstheme="minorHAnsi"/>
          <w:szCs w:val="22"/>
          <w:lang w:eastAsia="en-US"/>
        </w:rPr>
      </w:pPr>
      <w:r>
        <w:rPr>
          <w:rFonts w:cstheme="minorHAnsi"/>
          <w:szCs w:val="22"/>
          <w:lang w:eastAsia="en-US"/>
        </w:rPr>
        <w:t>L</w:t>
      </w:r>
      <w:r w:rsidR="00474514" w:rsidRPr="005411A1">
        <w:rPr>
          <w:rFonts w:cstheme="minorHAnsi"/>
          <w:szCs w:val="22"/>
          <w:lang w:eastAsia="en-US"/>
        </w:rPr>
        <w:t>inks</w:t>
      </w:r>
      <w:r w:rsidR="00242B0D" w:rsidRPr="005411A1">
        <w:rPr>
          <w:rFonts w:cstheme="minorHAnsi"/>
          <w:szCs w:val="22"/>
          <w:lang w:eastAsia="en-US"/>
        </w:rPr>
        <w:t xml:space="preserve"> </w:t>
      </w:r>
      <w:r w:rsidR="00474514" w:rsidRPr="005411A1">
        <w:rPr>
          <w:rFonts w:cstheme="minorHAnsi"/>
          <w:szCs w:val="22"/>
          <w:lang w:eastAsia="en-US"/>
        </w:rPr>
        <w:t>to</w:t>
      </w:r>
      <w:r w:rsidR="00242B0D" w:rsidRPr="005411A1">
        <w:rPr>
          <w:rFonts w:cstheme="minorHAnsi"/>
          <w:szCs w:val="22"/>
          <w:lang w:eastAsia="en-US"/>
        </w:rPr>
        <w:t xml:space="preserve"> </w:t>
      </w:r>
      <w:r>
        <w:rPr>
          <w:rFonts w:cstheme="minorHAnsi"/>
          <w:szCs w:val="22"/>
          <w:lang w:eastAsia="en-US"/>
        </w:rPr>
        <w:t>s</w:t>
      </w:r>
      <w:r w:rsidRPr="005411A1">
        <w:rPr>
          <w:rFonts w:cstheme="minorHAnsi"/>
          <w:szCs w:val="22"/>
          <w:lang w:eastAsia="en-US"/>
        </w:rPr>
        <w:t xml:space="preserve">uggested </w:t>
      </w:r>
      <w:r w:rsidR="00474514" w:rsidRPr="005411A1">
        <w:rPr>
          <w:rFonts w:cstheme="minorHAnsi"/>
          <w:szCs w:val="22"/>
          <w:lang w:eastAsia="en-US"/>
        </w:rPr>
        <w:t>datasets:</w:t>
      </w:r>
    </w:p>
    <w:p w14:paraId="338F992D" w14:textId="3151574C" w:rsidR="00635710" w:rsidRPr="006000CB" w:rsidRDefault="007D5AC1" w:rsidP="008E50A3">
      <w:pPr>
        <w:pStyle w:val="ListParagraph"/>
        <w:numPr>
          <w:ilvl w:val="0"/>
          <w:numId w:val="21"/>
        </w:numPr>
        <w:ind w:left="568" w:hanging="284"/>
        <w:rPr>
          <w:rFonts w:cstheme="minorHAnsi"/>
          <w:szCs w:val="22"/>
        </w:rPr>
      </w:pPr>
      <w:r w:rsidRPr="00BA595A">
        <w:rPr>
          <w:rFonts w:cstheme="minorHAnsi"/>
          <w:szCs w:val="22"/>
        </w:rPr>
        <w:t>Australian</w:t>
      </w:r>
      <w:r w:rsidR="00242B0D" w:rsidRPr="00BA595A">
        <w:rPr>
          <w:rFonts w:cstheme="minorHAnsi"/>
          <w:szCs w:val="22"/>
        </w:rPr>
        <w:t xml:space="preserve"> </w:t>
      </w:r>
      <w:r w:rsidRPr="00BA595A">
        <w:rPr>
          <w:rFonts w:cstheme="minorHAnsi"/>
          <w:szCs w:val="22"/>
        </w:rPr>
        <w:t>Bureau</w:t>
      </w:r>
      <w:r w:rsidR="00242B0D" w:rsidRPr="00BA595A">
        <w:rPr>
          <w:rFonts w:cstheme="minorHAnsi"/>
          <w:szCs w:val="22"/>
        </w:rPr>
        <w:t xml:space="preserve"> </w:t>
      </w:r>
      <w:r w:rsidRPr="00BA595A">
        <w:rPr>
          <w:rFonts w:cstheme="minorHAnsi"/>
          <w:szCs w:val="22"/>
        </w:rPr>
        <w:t>of</w:t>
      </w:r>
      <w:r w:rsidR="00242B0D" w:rsidRPr="00BA595A">
        <w:rPr>
          <w:rFonts w:cstheme="minorHAnsi"/>
          <w:szCs w:val="22"/>
        </w:rPr>
        <w:t xml:space="preserve"> </w:t>
      </w:r>
      <w:r w:rsidRPr="00BA595A">
        <w:rPr>
          <w:rFonts w:cstheme="minorHAnsi"/>
          <w:szCs w:val="22"/>
        </w:rPr>
        <w:t>Statistics</w:t>
      </w:r>
      <w:r w:rsidR="00242B0D" w:rsidRPr="00BA595A">
        <w:rPr>
          <w:rFonts w:cstheme="minorHAnsi"/>
          <w:szCs w:val="22"/>
        </w:rPr>
        <w:t xml:space="preserve"> </w:t>
      </w:r>
      <w:hyperlink r:id="rId50">
        <w:r w:rsidR="00381F70">
          <w:rPr>
            <w:rStyle w:val="Hyperlink"/>
            <w:rFonts w:cstheme="minorHAnsi"/>
            <w:szCs w:val="22"/>
          </w:rPr>
          <w:t>https://www.abs.gov.au</w:t>
        </w:r>
      </w:hyperlink>
      <w:r w:rsidR="00242B0D" w:rsidRPr="00BA595A">
        <w:rPr>
          <w:rFonts w:cstheme="minorHAnsi"/>
          <w:color w:val="2F5496" w:themeColor="accent1" w:themeShade="BF"/>
          <w:szCs w:val="22"/>
        </w:rPr>
        <w:t xml:space="preserve"> </w:t>
      </w:r>
    </w:p>
    <w:p w14:paraId="188EBEAD" w14:textId="2FC7DD65" w:rsidR="00216433" w:rsidRPr="003F7506" w:rsidRDefault="006000CB" w:rsidP="008E50A3">
      <w:pPr>
        <w:pStyle w:val="ListParagraph"/>
        <w:numPr>
          <w:ilvl w:val="0"/>
          <w:numId w:val="21"/>
        </w:numPr>
        <w:ind w:left="568" w:hanging="284"/>
        <w:rPr>
          <w:rFonts w:cstheme="minorHAnsi"/>
          <w:szCs w:val="22"/>
        </w:rPr>
      </w:pPr>
      <w:r w:rsidRPr="006000CB">
        <w:rPr>
          <w:rFonts w:ascii="Arial" w:hAnsi="Arial"/>
        </w:rPr>
        <w:t>My School</w:t>
      </w:r>
      <w:r w:rsidR="0066422C">
        <w:rPr>
          <w:rFonts w:ascii="Arial" w:hAnsi="Arial"/>
        </w:rPr>
        <w:t xml:space="preserve"> </w:t>
      </w:r>
      <w:hyperlink r:id="rId51" w:history="1">
        <w:r w:rsidR="00653E9D">
          <w:rPr>
            <w:rStyle w:val="Hyperlink"/>
          </w:rPr>
          <w:t>https://myschool.edu.au/</w:t>
        </w:r>
      </w:hyperlink>
    </w:p>
    <w:p w14:paraId="24FA9214" w14:textId="77777777" w:rsidR="00405461" w:rsidRPr="00405461" w:rsidRDefault="00405461" w:rsidP="00033D4F">
      <w:pPr>
        <w:rPr>
          <w:rFonts w:cstheme="minorHAnsi"/>
          <w:szCs w:val="22"/>
        </w:rPr>
      </w:pPr>
    </w:p>
    <w:p w14:paraId="08B5D46A" w14:textId="4F12F70D" w:rsidR="00635710" w:rsidRPr="00103295" w:rsidRDefault="00A662D0" w:rsidP="008E50A3">
      <w:pPr>
        <w:pStyle w:val="Heading1PB"/>
      </w:pPr>
      <w:r>
        <w:rPr>
          <w:noProof/>
        </w:rPr>
        <w:lastRenderedPageBreak/>
        <w:drawing>
          <wp:inline distT="0" distB="0" distL="0" distR="0" wp14:anchorId="13CCD9C9" wp14:editId="0DA1A8B2">
            <wp:extent cx="2688120" cy="308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RA logo_HR.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884936" cy="330920"/>
                    </a:xfrm>
                    <a:prstGeom prst="rect">
                      <a:avLst/>
                    </a:prstGeom>
                  </pic:spPr>
                </pic:pic>
              </a:graphicData>
            </a:graphic>
          </wp:inline>
        </w:drawing>
      </w:r>
      <w:r w:rsidR="00957FB9">
        <w:tab/>
      </w:r>
      <w:r w:rsidR="00957FB9">
        <w:tab/>
      </w:r>
      <w:r w:rsidR="00957FB9">
        <w:tab/>
      </w:r>
      <w:r w:rsidR="00957FB9">
        <w:tab/>
      </w:r>
      <w:r w:rsidR="00957FB9">
        <w:tab/>
      </w:r>
      <w:r w:rsidR="00957FB9">
        <w:rPr>
          <w:noProof/>
        </w:rPr>
        <w:drawing>
          <wp:inline distT="0" distB="0" distL="0" distR="0" wp14:anchorId="7C970D87" wp14:editId="23A4D0C7">
            <wp:extent cx="1525902" cy="363976"/>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 logo HR.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579038" cy="376651"/>
                    </a:xfrm>
                    <a:prstGeom prst="rect">
                      <a:avLst/>
                    </a:prstGeom>
                  </pic:spPr>
                </pic:pic>
              </a:graphicData>
            </a:graphic>
          </wp:inline>
        </w:drawing>
      </w:r>
      <w:r w:rsidR="00C54BD7">
        <w:br/>
      </w:r>
      <w:r>
        <w:br/>
      </w:r>
      <w:r w:rsidR="00A7278C">
        <w:t xml:space="preserve">Year 7 </w:t>
      </w:r>
      <w:r w:rsidR="00635710" w:rsidRPr="00103295">
        <w:t>Geography unit</w:t>
      </w:r>
      <w:r w:rsidR="007568BF">
        <w:t xml:space="preserve"> – </w:t>
      </w:r>
      <w:r w:rsidR="00D15F16">
        <w:t>t</w:t>
      </w:r>
      <w:r w:rsidR="00635710" w:rsidRPr="00103295">
        <w:t>hematic area 1</w:t>
      </w:r>
      <w:r w:rsidR="00D15F16">
        <w:t xml:space="preserve">: </w:t>
      </w:r>
      <w:r w:rsidR="00635710" w:rsidRPr="00103295">
        <w:t>Living in a metropolis</w:t>
      </w:r>
      <w:r w:rsidR="003D2C20" w:rsidRPr="00103295">
        <w:br/>
        <w:t xml:space="preserve">Traditional and </w:t>
      </w:r>
      <w:r w:rsidR="004C4409">
        <w:t>m</w:t>
      </w:r>
      <w:r w:rsidR="004C4409" w:rsidRPr="00103295">
        <w:t xml:space="preserve">odified </w:t>
      </w:r>
      <w:r w:rsidR="003D2C20" w:rsidRPr="00103295">
        <w:t>units of study</w:t>
      </w:r>
      <w:r w:rsidR="00C54BD7">
        <w:br/>
      </w:r>
    </w:p>
    <w:tbl>
      <w:tblPr>
        <w:tblW w:w="990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4954"/>
        <w:gridCol w:w="4951"/>
      </w:tblGrid>
      <w:tr w:rsidR="00635710" w:rsidRPr="00103295" w14:paraId="6454E299" w14:textId="77777777" w:rsidTr="009B5EC1">
        <w:trPr>
          <w:trHeight w:val="382"/>
        </w:trPr>
        <w:tc>
          <w:tcPr>
            <w:tcW w:w="9905"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74F13395" w14:textId="7CC7F582" w:rsidR="00635710" w:rsidRPr="00103295" w:rsidRDefault="00635710" w:rsidP="000E0D65">
            <w:pPr>
              <w:keepLines w:val="0"/>
              <w:spacing w:before="40" w:after="40"/>
              <w:textAlignment w:val="auto"/>
              <w:rPr>
                <w:rFonts w:ascii="Arial" w:hAnsi="Arial"/>
              </w:rPr>
            </w:pPr>
            <w:r w:rsidRPr="00812BDC">
              <w:rPr>
                <w:rFonts w:ascii="Arial" w:hAnsi="Arial"/>
                <w:b/>
                <w:lang w:eastAsia="en-US"/>
              </w:rPr>
              <w:t xml:space="preserve">Links to the Australian Curriculum </w:t>
            </w:r>
            <w:r w:rsidR="00A7278C">
              <w:rPr>
                <w:rFonts w:ascii="Arial" w:hAnsi="Arial"/>
                <w:b/>
                <w:lang w:eastAsia="en-US"/>
              </w:rPr>
              <w:t xml:space="preserve">Year 7 </w:t>
            </w:r>
            <w:r w:rsidRPr="00812BDC">
              <w:rPr>
                <w:rFonts w:ascii="Arial" w:hAnsi="Arial"/>
                <w:b/>
                <w:lang w:eastAsia="en-US"/>
              </w:rPr>
              <w:t>content descriptions</w:t>
            </w:r>
            <w:r w:rsidRPr="00103295">
              <w:rPr>
                <w:rFonts w:ascii="Arial" w:hAnsi="Arial"/>
              </w:rPr>
              <w:t xml:space="preserve"> </w:t>
            </w:r>
          </w:p>
        </w:tc>
      </w:tr>
      <w:tr w:rsidR="00635710" w:rsidRPr="00812BDC" w14:paraId="1A294FEE" w14:textId="77777777" w:rsidTr="00AC635C">
        <w:tc>
          <w:tcPr>
            <w:tcW w:w="4954" w:type="dxa"/>
            <w:tcBorders>
              <w:top w:val="nil"/>
              <w:left w:val="single" w:sz="6" w:space="0" w:color="auto"/>
              <w:bottom w:val="single" w:sz="6" w:space="0" w:color="auto"/>
              <w:right w:val="single" w:sz="6" w:space="0" w:color="auto"/>
            </w:tcBorders>
            <w:shd w:val="clear" w:color="auto" w:fill="auto"/>
            <w:vAlign w:val="center"/>
            <w:hideMark/>
          </w:tcPr>
          <w:p w14:paraId="2785F102" w14:textId="3806186B" w:rsidR="00635710" w:rsidRPr="00812BDC" w:rsidRDefault="00635710" w:rsidP="000E0D65">
            <w:pPr>
              <w:keepLines w:val="0"/>
              <w:spacing w:before="40" w:after="40"/>
              <w:textAlignment w:val="auto"/>
              <w:rPr>
                <w:rFonts w:ascii="Arial" w:hAnsi="Arial"/>
                <w:bCs/>
                <w:i/>
                <w:iCs/>
                <w:lang w:eastAsia="en-US"/>
              </w:rPr>
            </w:pPr>
            <w:r w:rsidRPr="00812BDC">
              <w:rPr>
                <w:rFonts w:ascii="Arial" w:hAnsi="Arial"/>
                <w:bCs/>
                <w:i/>
                <w:iCs/>
                <w:lang w:eastAsia="en-US"/>
              </w:rPr>
              <w:t xml:space="preserve">Geographical inquiry and skills </w:t>
            </w:r>
          </w:p>
        </w:tc>
        <w:tc>
          <w:tcPr>
            <w:tcW w:w="4951" w:type="dxa"/>
            <w:tcBorders>
              <w:top w:val="nil"/>
              <w:left w:val="nil"/>
              <w:bottom w:val="single" w:sz="6" w:space="0" w:color="auto"/>
              <w:right w:val="single" w:sz="6" w:space="0" w:color="auto"/>
            </w:tcBorders>
            <w:shd w:val="clear" w:color="auto" w:fill="auto"/>
            <w:vAlign w:val="center"/>
            <w:hideMark/>
          </w:tcPr>
          <w:p w14:paraId="587BA301" w14:textId="77777777" w:rsidR="00635710" w:rsidRPr="00812BDC" w:rsidRDefault="00635710" w:rsidP="000E0D65">
            <w:pPr>
              <w:keepLines w:val="0"/>
              <w:spacing w:before="40" w:after="40"/>
              <w:textAlignment w:val="auto"/>
              <w:rPr>
                <w:rFonts w:ascii="Arial" w:hAnsi="Arial"/>
                <w:bCs/>
                <w:i/>
                <w:iCs/>
              </w:rPr>
            </w:pPr>
            <w:r w:rsidRPr="00812BDC">
              <w:rPr>
                <w:rFonts w:ascii="Arial" w:hAnsi="Arial"/>
                <w:bCs/>
                <w:i/>
                <w:iCs/>
                <w:lang w:eastAsia="en-US"/>
              </w:rPr>
              <w:t>Unit 2: Place and liveability</w:t>
            </w:r>
            <w:r w:rsidRPr="00812BDC">
              <w:rPr>
                <w:rFonts w:ascii="Arial" w:hAnsi="Arial"/>
                <w:bCs/>
                <w:i/>
                <w:iCs/>
              </w:rPr>
              <w:t xml:space="preserve"> </w:t>
            </w:r>
          </w:p>
        </w:tc>
      </w:tr>
      <w:tr w:rsidR="00635710" w:rsidRPr="00103295" w14:paraId="17105621" w14:textId="77777777" w:rsidTr="00AC635C">
        <w:trPr>
          <w:trHeight w:val="5025"/>
        </w:trPr>
        <w:tc>
          <w:tcPr>
            <w:tcW w:w="4954" w:type="dxa"/>
            <w:tcBorders>
              <w:top w:val="nil"/>
              <w:left w:val="single" w:sz="6" w:space="0" w:color="auto"/>
              <w:bottom w:val="single" w:sz="6" w:space="0" w:color="auto"/>
              <w:right w:val="single" w:sz="6" w:space="0" w:color="auto"/>
            </w:tcBorders>
            <w:shd w:val="clear" w:color="auto" w:fill="auto"/>
            <w:hideMark/>
          </w:tcPr>
          <w:p w14:paraId="3DEC2CE3" w14:textId="77777777" w:rsidR="00635710" w:rsidRPr="008E50A3" w:rsidRDefault="00635710" w:rsidP="0070639E">
            <w:pPr>
              <w:rPr>
                <w:rFonts w:ascii="Arial" w:hAnsi="Arial"/>
                <w:b/>
              </w:rPr>
            </w:pPr>
            <w:r w:rsidRPr="008E50A3">
              <w:rPr>
                <w:rFonts w:ascii="Arial" w:hAnsi="Arial"/>
                <w:b/>
                <w:color w:val="262626" w:themeColor="text1" w:themeTint="D9"/>
              </w:rPr>
              <w:t>Observing, questioning and planning</w:t>
            </w:r>
            <w:r w:rsidRPr="008E50A3">
              <w:rPr>
                <w:rFonts w:ascii="Arial" w:hAnsi="Arial"/>
                <w:b/>
              </w:rPr>
              <w:t xml:space="preserve"> </w:t>
            </w:r>
          </w:p>
          <w:p w14:paraId="2882C89F" w14:textId="77777777" w:rsidR="00635710" w:rsidRPr="00103295" w:rsidRDefault="00635710" w:rsidP="0070639E">
            <w:pPr>
              <w:rPr>
                <w:rFonts w:ascii="Arial" w:hAnsi="Arial"/>
              </w:rPr>
            </w:pPr>
            <w:r w:rsidRPr="00103295">
              <w:rPr>
                <w:rFonts w:ascii="Arial" w:hAnsi="Arial"/>
              </w:rPr>
              <w:t xml:space="preserve">Develop geographically significant questions and plan an inquiry, using appropriate geographical methodologies and concepts (ACHGS047) </w:t>
            </w:r>
          </w:p>
          <w:p w14:paraId="3C575287" w14:textId="77777777" w:rsidR="00635710" w:rsidRPr="008E50A3" w:rsidRDefault="00635710" w:rsidP="0070639E">
            <w:pPr>
              <w:rPr>
                <w:rFonts w:ascii="Arial" w:hAnsi="Arial"/>
                <w:b/>
                <w:color w:val="262626" w:themeColor="text1" w:themeTint="D9"/>
              </w:rPr>
            </w:pPr>
            <w:r w:rsidRPr="008E50A3">
              <w:rPr>
                <w:rFonts w:ascii="Arial" w:hAnsi="Arial"/>
                <w:b/>
                <w:color w:val="262626" w:themeColor="text1" w:themeTint="D9"/>
              </w:rPr>
              <w:t xml:space="preserve">Collecting, recording, evaluating and representing </w:t>
            </w:r>
          </w:p>
          <w:p w14:paraId="7D05EBEB" w14:textId="77777777" w:rsidR="00635710" w:rsidRPr="00103295" w:rsidRDefault="00635710" w:rsidP="0070639E">
            <w:pPr>
              <w:rPr>
                <w:rFonts w:ascii="Arial" w:hAnsi="Arial"/>
              </w:rPr>
            </w:pPr>
            <w:r w:rsidRPr="00103295">
              <w:rPr>
                <w:rFonts w:ascii="Arial" w:hAnsi="Arial"/>
              </w:rPr>
              <w:t xml:space="preserve">Represent spatial distribution of different types of geographical phenomena by constructing appropriate maps at different scales that conform to cartographic conventions, using spatial technologies as appropriate (ACHGS050) </w:t>
            </w:r>
          </w:p>
          <w:p w14:paraId="67387F45" w14:textId="77777777" w:rsidR="00635710" w:rsidRPr="008E50A3" w:rsidRDefault="00635710" w:rsidP="0070639E">
            <w:pPr>
              <w:rPr>
                <w:rFonts w:ascii="Arial" w:hAnsi="Arial"/>
                <w:b/>
                <w:color w:val="262626" w:themeColor="text1" w:themeTint="D9"/>
              </w:rPr>
            </w:pPr>
            <w:r w:rsidRPr="008E50A3">
              <w:rPr>
                <w:rFonts w:ascii="Arial" w:hAnsi="Arial"/>
                <w:b/>
                <w:color w:val="262626" w:themeColor="text1" w:themeTint="D9"/>
              </w:rPr>
              <w:t xml:space="preserve">Interpreting, analysing and concluding </w:t>
            </w:r>
          </w:p>
          <w:p w14:paraId="7D775F4B" w14:textId="1AEDA2CD" w:rsidR="00635710" w:rsidRPr="00103295" w:rsidRDefault="00635710" w:rsidP="0070639E">
            <w:pPr>
              <w:rPr>
                <w:rFonts w:ascii="Arial" w:hAnsi="Arial"/>
              </w:rPr>
            </w:pPr>
            <w:r w:rsidRPr="00103295">
              <w:rPr>
                <w:rFonts w:ascii="Arial" w:hAnsi="Arial"/>
              </w:rPr>
              <w:t xml:space="preserve">Interpret geographical data and other information using qualitative and quantitative methods, and digital and spatial technologies as appropriate, to identify and propose explanations for spatial distributions, patterns and trends, and infer relationships (ACHGS051) </w:t>
            </w:r>
          </w:p>
          <w:p w14:paraId="678FA94B" w14:textId="77777777" w:rsidR="00635710" w:rsidRPr="00103295" w:rsidRDefault="00635710" w:rsidP="0070639E">
            <w:pPr>
              <w:rPr>
                <w:rFonts w:ascii="Arial" w:hAnsi="Arial"/>
              </w:rPr>
            </w:pPr>
            <w:r w:rsidRPr="008E50A3">
              <w:rPr>
                <w:rFonts w:ascii="Arial" w:hAnsi="Arial"/>
                <w:b/>
                <w:color w:val="262626" w:themeColor="text1" w:themeTint="D9"/>
              </w:rPr>
              <w:t>Communicating</w:t>
            </w:r>
            <w:r w:rsidRPr="00103295">
              <w:rPr>
                <w:rFonts w:ascii="Arial" w:hAnsi="Arial"/>
              </w:rPr>
              <w:t xml:space="preserve"> </w:t>
            </w:r>
          </w:p>
          <w:p w14:paraId="0D5E9590" w14:textId="69BF6137" w:rsidR="00635710" w:rsidRPr="00103295" w:rsidRDefault="00635710" w:rsidP="0070639E">
            <w:pPr>
              <w:rPr>
                <w:rFonts w:ascii="Arial" w:hAnsi="Arial"/>
              </w:rPr>
            </w:pPr>
            <w:r w:rsidRPr="00103295">
              <w:rPr>
                <w:rFonts w:ascii="Arial" w:hAnsi="Arial"/>
              </w:rPr>
              <w:t>Present findings, arguments and ideas in a range of communication forms selected to suit a particular audience and purpose</w:t>
            </w:r>
            <w:r w:rsidR="00C301FF">
              <w:rPr>
                <w:rFonts w:ascii="Arial" w:hAnsi="Arial"/>
              </w:rPr>
              <w:t>;</w:t>
            </w:r>
            <w:r w:rsidR="00C301FF" w:rsidRPr="00103295">
              <w:rPr>
                <w:rFonts w:ascii="Arial" w:hAnsi="Arial"/>
              </w:rPr>
              <w:t xml:space="preserve"> </w:t>
            </w:r>
            <w:r w:rsidRPr="00103295">
              <w:rPr>
                <w:rFonts w:ascii="Arial" w:hAnsi="Arial"/>
              </w:rPr>
              <w:t xml:space="preserve">using geographical terminology and digital technologies as appropriate (ACHGS053) </w:t>
            </w:r>
          </w:p>
        </w:tc>
        <w:tc>
          <w:tcPr>
            <w:tcW w:w="4951" w:type="dxa"/>
            <w:tcBorders>
              <w:top w:val="nil"/>
              <w:left w:val="nil"/>
              <w:bottom w:val="single" w:sz="6" w:space="0" w:color="auto"/>
              <w:right w:val="single" w:sz="6" w:space="0" w:color="auto"/>
            </w:tcBorders>
            <w:shd w:val="clear" w:color="auto" w:fill="auto"/>
            <w:hideMark/>
          </w:tcPr>
          <w:p w14:paraId="009C7DB3" w14:textId="77777777" w:rsidR="00635710" w:rsidRPr="00103295" w:rsidRDefault="00635710" w:rsidP="0070639E">
            <w:pPr>
              <w:rPr>
                <w:rFonts w:ascii="Arial" w:hAnsi="Arial"/>
              </w:rPr>
            </w:pPr>
          </w:p>
          <w:p w14:paraId="0E8EDAFA" w14:textId="5A2A5E54" w:rsidR="00635710" w:rsidRPr="00103295" w:rsidRDefault="00635710" w:rsidP="008E50A3">
            <w:pPr>
              <w:pStyle w:val="BulletOne"/>
              <w:ind w:left="284" w:hanging="284"/>
              <w:rPr>
                <w:rFonts w:ascii="Arial" w:hAnsi="Arial"/>
              </w:rPr>
            </w:pPr>
            <w:r w:rsidRPr="00103295">
              <w:rPr>
                <w:rFonts w:ascii="Arial" w:hAnsi="Arial"/>
              </w:rPr>
              <w:t>Factors that influence the decisions people make about where to live and their perceptions of the</w:t>
            </w:r>
            <w:r w:rsidR="004D262B">
              <w:rPr>
                <w:rFonts w:ascii="Arial" w:hAnsi="Arial"/>
              </w:rPr>
              <w:t xml:space="preserve"> </w:t>
            </w:r>
            <w:r w:rsidRPr="00103295">
              <w:rPr>
                <w:rFonts w:ascii="Arial" w:hAnsi="Arial"/>
              </w:rPr>
              <w:t> liveability </w:t>
            </w:r>
            <w:r w:rsidR="004D262B">
              <w:rPr>
                <w:rFonts w:ascii="Arial" w:hAnsi="Arial"/>
              </w:rPr>
              <w:t xml:space="preserve"> </w:t>
            </w:r>
            <w:r w:rsidRPr="00103295">
              <w:rPr>
                <w:rFonts w:ascii="Arial" w:hAnsi="Arial"/>
              </w:rPr>
              <w:t>of places</w:t>
            </w:r>
            <w:r w:rsidR="004D262B">
              <w:rPr>
                <w:rFonts w:ascii="Arial" w:hAnsi="Arial"/>
              </w:rPr>
              <w:t xml:space="preserve"> </w:t>
            </w:r>
            <w:r w:rsidRPr="00103295">
              <w:rPr>
                <w:rFonts w:ascii="Arial" w:hAnsi="Arial"/>
              </w:rPr>
              <w:t xml:space="preserve">(ACHGK043) </w:t>
            </w:r>
          </w:p>
          <w:p w14:paraId="19735CF9" w14:textId="1FD15B77" w:rsidR="00635710" w:rsidRPr="00103295" w:rsidRDefault="00635710" w:rsidP="008E50A3">
            <w:pPr>
              <w:pStyle w:val="BulletOne"/>
              <w:ind w:left="284" w:hanging="284"/>
              <w:rPr>
                <w:rFonts w:ascii="Arial" w:hAnsi="Arial"/>
              </w:rPr>
            </w:pPr>
            <w:r w:rsidRPr="00103295">
              <w:rPr>
                <w:rFonts w:ascii="Arial" w:hAnsi="Arial"/>
              </w:rPr>
              <w:t xml:space="preserve">The influence of accessibility to services </w:t>
            </w:r>
            <w:r w:rsidR="004D262B">
              <w:rPr>
                <w:rFonts w:ascii="Arial" w:hAnsi="Arial"/>
              </w:rPr>
              <w:br/>
            </w:r>
            <w:r w:rsidRPr="00103295">
              <w:rPr>
                <w:rFonts w:ascii="Arial" w:hAnsi="Arial"/>
              </w:rPr>
              <w:t>and facilities on the liveability of places</w:t>
            </w:r>
            <w:r w:rsidR="004D262B">
              <w:rPr>
                <w:rFonts w:ascii="Arial" w:hAnsi="Arial"/>
              </w:rPr>
              <w:t xml:space="preserve"> </w:t>
            </w:r>
            <w:r w:rsidRPr="00103295">
              <w:rPr>
                <w:rFonts w:ascii="Arial" w:hAnsi="Arial"/>
              </w:rPr>
              <w:t xml:space="preserve">(ACHGK044) </w:t>
            </w:r>
          </w:p>
          <w:p w14:paraId="79C28B9E" w14:textId="2495DA4C" w:rsidR="00635710" w:rsidRPr="00103295" w:rsidRDefault="00635710" w:rsidP="008E50A3">
            <w:pPr>
              <w:pStyle w:val="BulletOne"/>
              <w:ind w:left="284" w:hanging="284"/>
              <w:rPr>
                <w:rFonts w:ascii="Arial" w:hAnsi="Arial"/>
              </w:rPr>
            </w:pPr>
            <w:r w:rsidRPr="00103295">
              <w:rPr>
                <w:rFonts w:ascii="Arial" w:hAnsi="Arial"/>
              </w:rPr>
              <w:t>The influence of environmental quality on the</w:t>
            </w:r>
            <w:r w:rsidR="004D262B">
              <w:rPr>
                <w:rFonts w:ascii="Arial" w:hAnsi="Arial"/>
              </w:rPr>
              <w:t xml:space="preserve"> </w:t>
            </w:r>
            <w:r w:rsidRPr="00103295">
              <w:rPr>
                <w:rFonts w:ascii="Arial" w:hAnsi="Arial"/>
              </w:rPr>
              <w:t xml:space="preserve">liveability of places (ACHGK045) </w:t>
            </w:r>
          </w:p>
          <w:p w14:paraId="377315B6" w14:textId="79DDB394" w:rsidR="00635710" w:rsidRPr="00103295" w:rsidRDefault="00635710" w:rsidP="008E50A3">
            <w:pPr>
              <w:pStyle w:val="BulletOne"/>
              <w:ind w:left="284" w:hanging="284"/>
              <w:rPr>
                <w:rFonts w:ascii="Arial" w:hAnsi="Arial"/>
              </w:rPr>
            </w:pPr>
            <w:r w:rsidRPr="00103295">
              <w:rPr>
                <w:rFonts w:ascii="Arial" w:hAnsi="Arial"/>
              </w:rPr>
              <w:t xml:space="preserve">The influence of social connectedness and community identity on </w:t>
            </w:r>
            <w:bookmarkStart w:id="4" w:name="_Hlk39595682"/>
            <w:r w:rsidR="004D262B">
              <w:rPr>
                <w:rFonts w:ascii="Arial" w:hAnsi="Arial"/>
              </w:rPr>
              <w:t xml:space="preserve">the liveability of </w:t>
            </w:r>
            <w:bookmarkEnd w:id="4"/>
            <w:r w:rsidR="004D262B">
              <w:rPr>
                <w:rFonts w:ascii="Arial" w:hAnsi="Arial"/>
              </w:rPr>
              <w:t xml:space="preserve">place </w:t>
            </w:r>
            <w:r w:rsidRPr="00103295">
              <w:rPr>
                <w:rFonts w:ascii="Arial" w:hAnsi="Arial"/>
              </w:rPr>
              <w:t xml:space="preserve">(ACHGK046) </w:t>
            </w:r>
          </w:p>
          <w:p w14:paraId="5514B92A" w14:textId="674B9CF6" w:rsidR="00635710" w:rsidRPr="00103295" w:rsidRDefault="00635710" w:rsidP="008E50A3">
            <w:pPr>
              <w:pStyle w:val="BulletOne"/>
              <w:ind w:left="284" w:hanging="284"/>
              <w:rPr>
                <w:rFonts w:ascii="Arial" w:hAnsi="Arial"/>
              </w:rPr>
            </w:pPr>
            <w:r w:rsidRPr="00103295">
              <w:rPr>
                <w:rFonts w:ascii="Arial" w:hAnsi="Arial"/>
              </w:rPr>
              <w:t>Strategies used to enhance the liveability of places, especially for young people, including examples from Australia and Europe</w:t>
            </w:r>
            <w:r w:rsidR="004D262B">
              <w:rPr>
                <w:rFonts w:ascii="Arial" w:hAnsi="Arial"/>
              </w:rPr>
              <w:t xml:space="preserve"> </w:t>
            </w:r>
            <w:r w:rsidRPr="00103295">
              <w:rPr>
                <w:rFonts w:ascii="Arial" w:hAnsi="Arial"/>
              </w:rPr>
              <w:t xml:space="preserve">(ACHGK047) </w:t>
            </w:r>
          </w:p>
        </w:tc>
      </w:tr>
    </w:tbl>
    <w:p w14:paraId="393E1A16" w14:textId="77777777" w:rsidR="00E4032A" w:rsidRDefault="00E4032A"/>
    <w:p w14:paraId="67544D2A" w14:textId="6231088C" w:rsidR="00BB5715" w:rsidRDefault="00BB5715"/>
    <w:tbl>
      <w:tblPr>
        <w:tblW w:w="990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9905"/>
      </w:tblGrid>
      <w:tr w:rsidR="00635710" w:rsidRPr="00103295" w14:paraId="6542D34C" w14:textId="77777777" w:rsidTr="008E50A3">
        <w:trPr>
          <w:trHeight w:val="374"/>
        </w:trPr>
        <w:tc>
          <w:tcPr>
            <w:tcW w:w="9905"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14:paraId="68C4E99B" w14:textId="4CCCF873" w:rsidR="00635710" w:rsidRPr="00103295" w:rsidRDefault="00635710" w:rsidP="000E0D65">
            <w:pPr>
              <w:keepLines w:val="0"/>
              <w:spacing w:before="40" w:after="40"/>
              <w:textAlignment w:val="auto"/>
              <w:rPr>
                <w:rFonts w:ascii="Arial" w:hAnsi="Arial"/>
              </w:rPr>
            </w:pPr>
            <w:r w:rsidRPr="00812BDC">
              <w:rPr>
                <w:rFonts w:ascii="Arial" w:hAnsi="Arial"/>
                <w:b/>
                <w:lang w:eastAsia="en-US"/>
              </w:rPr>
              <w:lastRenderedPageBreak/>
              <w:t xml:space="preserve">Links to the Australian Curriculum </w:t>
            </w:r>
            <w:r w:rsidR="00F22A8A">
              <w:rPr>
                <w:rFonts w:ascii="Arial" w:hAnsi="Arial"/>
                <w:b/>
                <w:lang w:eastAsia="en-US"/>
              </w:rPr>
              <w:t xml:space="preserve">Year 7 </w:t>
            </w:r>
            <w:r w:rsidRPr="00812BDC">
              <w:rPr>
                <w:rFonts w:ascii="Arial" w:hAnsi="Arial"/>
                <w:b/>
                <w:lang w:eastAsia="en-US"/>
              </w:rPr>
              <w:t xml:space="preserve">achievement </w:t>
            </w:r>
            <w:r w:rsidR="001F6529">
              <w:rPr>
                <w:rFonts w:ascii="Arial" w:hAnsi="Arial"/>
                <w:b/>
                <w:lang w:eastAsia="en-US"/>
              </w:rPr>
              <w:t>s</w:t>
            </w:r>
            <w:r w:rsidR="001F6529" w:rsidRPr="00812BDC">
              <w:rPr>
                <w:rFonts w:ascii="Arial" w:hAnsi="Arial"/>
                <w:b/>
                <w:lang w:eastAsia="en-US"/>
              </w:rPr>
              <w:t>tandard</w:t>
            </w:r>
            <w:r w:rsidR="001F6529" w:rsidRPr="00103295">
              <w:rPr>
                <w:rFonts w:ascii="Arial" w:hAnsi="Arial"/>
              </w:rPr>
              <w:t xml:space="preserve"> </w:t>
            </w:r>
          </w:p>
        </w:tc>
      </w:tr>
      <w:tr w:rsidR="00635710" w:rsidRPr="00103295" w14:paraId="09CDF2F1" w14:textId="77777777" w:rsidTr="00614F5E">
        <w:trPr>
          <w:trHeight w:val="457"/>
        </w:trPr>
        <w:tc>
          <w:tcPr>
            <w:tcW w:w="9905" w:type="dxa"/>
            <w:tcBorders>
              <w:top w:val="nil"/>
              <w:left w:val="single" w:sz="6" w:space="0" w:color="auto"/>
              <w:bottom w:val="single" w:sz="4" w:space="0" w:color="auto"/>
              <w:right w:val="single" w:sz="6" w:space="0" w:color="auto"/>
            </w:tcBorders>
            <w:shd w:val="clear" w:color="auto" w:fill="auto"/>
            <w:vAlign w:val="center"/>
            <w:hideMark/>
          </w:tcPr>
          <w:p w14:paraId="4FB0EB57" w14:textId="77777777" w:rsidR="00635710" w:rsidRPr="00103295" w:rsidRDefault="00635710" w:rsidP="008E50A3">
            <w:pPr>
              <w:pStyle w:val="ListParagraph"/>
              <w:numPr>
                <w:ilvl w:val="0"/>
                <w:numId w:val="15"/>
              </w:numPr>
              <w:ind w:left="284" w:hanging="284"/>
              <w:rPr>
                <w:rFonts w:ascii="Arial" w:hAnsi="Arial"/>
              </w:rPr>
            </w:pPr>
            <w:r w:rsidRPr="00103295">
              <w:rPr>
                <w:rFonts w:ascii="Arial" w:hAnsi="Arial"/>
              </w:rPr>
              <w:t xml:space="preserve">Describe geographical processes that influence the characteristics of places and how the characteristics of places are perceived and valued differently </w:t>
            </w:r>
          </w:p>
          <w:p w14:paraId="5141558D" w14:textId="77777777" w:rsidR="00635710" w:rsidRPr="00103295" w:rsidRDefault="00635710" w:rsidP="008E50A3">
            <w:pPr>
              <w:pStyle w:val="ListParagraph"/>
              <w:numPr>
                <w:ilvl w:val="0"/>
                <w:numId w:val="15"/>
              </w:numPr>
              <w:ind w:left="284" w:hanging="284"/>
              <w:rPr>
                <w:rFonts w:ascii="Arial" w:hAnsi="Arial"/>
              </w:rPr>
            </w:pPr>
            <w:r w:rsidRPr="00103295">
              <w:rPr>
                <w:rFonts w:ascii="Arial" w:hAnsi="Arial"/>
              </w:rPr>
              <w:t xml:space="preserve">Explain interconnections between people and places and environments </w:t>
            </w:r>
          </w:p>
          <w:p w14:paraId="527BE01B" w14:textId="77777777" w:rsidR="00635710" w:rsidRPr="00103295" w:rsidRDefault="00635710" w:rsidP="008E50A3">
            <w:pPr>
              <w:pStyle w:val="ListParagraph"/>
              <w:numPr>
                <w:ilvl w:val="0"/>
                <w:numId w:val="15"/>
              </w:numPr>
              <w:ind w:left="284" w:hanging="284"/>
              <w:rPr>
                <w:rFonts w:ascii="Arial" w:hAnsi="Arial"/>
              </w:rPr>
            </w:pPr>
            <w:r w:rsidRPr="00103295">
              <w:rPr>
                <w:rFonts w:ascii="Arial" w:hAnsi="Arial"/>
              </w:rPr>
              <w:t xml:space="preserve">Identify geographically significant questions to frame an inquiry </w:t>
            </w:r>
          </w:p>
          <w:p w14:paraId="75515C7F" w14:textId="77777777" w:rsidR="00635710" w:rsidRPr="00103295" w:rsidRDefault="00635710" w:rsidP="008E50A3">
            <w:pPr>
              <w:pStyle w:val="ListParagraph"/>
              <w:numPr>
                <w:ilvl w:val="0"/>
                <w:numId w:val="15"/>
              </w:numPr>
              <w:ind w:left="284" w:hanging="284"/>
              <w:rPr>
                <w:rFonts w:ascii="Arial" w:hAnsi="Arial"/>
              </w:rPr>
            </w:pPr>
            <w:r w:rsidRPr="00103295">
              <w:rPr>
                <w:rFonts w:ascii="Arial" w:hAnsi="Arial"/>
              </w:rPr>
              <w:t xml:space="preserve">Record and represent data and the location and distribution of geographical phenomena in a range of forms, including large-scale and small-scale maps that conform to cartographic conventions </w:t>
            </w:r>
          </w:p>
          <w:p w14:paraId="4D567B88" w14:textId="1097196B" w:rsidR="0070639E" w:rsidRPr="00103295" w:rsidRDefault="00635710" w:rsidP="00F22A8A">
            <w:pPr>
              <w:pStyle w:val="ListParagraph"/>
              <w:numPr>
                <w:ilvl w:val="0"/>
                <w:numId w:val="15"/>
              </w:numPr>
              <w:ind w:left="284" w:hanging="284"/>
            </w:pPr>
            <w:r w:rsidRPr="00103295">
              <w:rPr>
                <w:rFonts w:ascii="Arial" w:hAnsi="Arial"/>
              </w:rPr>
              <w:t xml:space="preserve">Present findings and arguments using relevant geographical terminology and digital technologies in a range of communication forms </w:t>
            </w:r>
          </w:p>
        </w:tc>
      </w:tr>
      <w:tr w:rsidR="00635710" w:rsidRPr="00103295" w14:paraId="065AF6A9" w14:textId="77777777" w:rsidTr="009B5EC1">
        <w:trPr>
          <w:trHeight w:val="415"/>
        </w:trPr>
        <w:tc>
          <w:tcPr>
            <w:tcW w:w="9905"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14:paraId="3CEDB58F" w14:textId="54DDBCB2" w:rsidR="00635710" w:rsidRPr="00103295" w:rsidRDefault="00635710" w:rsidP="000E0D65">
            <w:pPr>
              <w:keepLines w:val="0"/>
              <w:spacing w:before="40" w:after="40"/>
              <w:textAlignment w:val="auto"/>
              <w:rPr>
                <w:rFonts w:ascii="Arial" w:hAnsi="Arial"/>
              </w:rPr>
            </w:pPr>
            <w:r w:rsidRPr="00812BDC">
              <w:rPr>
                <w:rFonts w:ascii="Arial" w:hAnsi="Arial"/>
                <w:b/>
                <w:lang w:eastAsia="en-US"/>
              </w:rPr>
              <w:t>Traditional final (</w:t>
            </w:r>
            <w:r w:rsidR="00BF52C0">
              <w:rPr>
                <w:rFonts w:ascii="Arial" w:hAnsi="Arial"/>
                <w:b/>
                <w:lang w:eastAsia="en-US"/>
              </w:rPr>
              <w:t>s</w:t>
            </w:r>
            <w:r w:rsidR="00BF52C0" w:rsidRPr="00812BDC">
              <w:rPr>
                <w:rFonts w:ascii="Arial" w:hAnsi="Arial"/>
                <w:b/>
                <w:lang w:eastAsia="en-US"/>
              </w:rPr>
              <w:t>ummative</w:t>
            </w:r>
            <w:r w:rsidRPr="00812BDC">
              <w:rPr>
                <w:rFonts w:ascii="Arial" w:hAnsi="Arial"/>
                <w:b/>
                <w:lang w:eastAsia="en-US"/>
              </w:rPr>
              <w:t>) assessment task</w:t>
            </w:r>
            <w:r w:rsidR="006601D5">
              <w:rPr>
                <w:rFonts w:ascii="Arial" w:hAnsi="Arial"/>
                <w:b/>
              </w:rPr>
              <w:t>*</w:t>
            </w:r>
          </w:p>
        </w:tc>
      </w:tr>
      <w:tr w:rsidR="00635710" w:rsidRPr="00103295" w14:paraId="48A9BC41" w14:textId="77777777" w:rsidTr="00614F5E">
        <w:trPr>
          <w:trHeight w:val="4747"/>
        </w:trPr>
        <w:tc>
          <w:tcPr>
            <w:tcW w:w="9905" w:type="dxa"/>
            <w:tcBorders>
              <w:top w:val="nil"/>
              <w:left w:val="single" w:sz="6" w:space="0" w:color="auto"/>
              <w:bottom w:val="single" w:sz="6" w:space="0" w:color="auto"/>
              <w:right w:val="single" w:sz="6" w:space="0" w:color="auto"/>
            </w:tcBorders>
            <w:shd w:val="clear" w:color="auto" w:fill="auto"/>
            <w:vAlign w:val="center"/>
            <w:hideMark/>
          </w:tcPr>
          <w:p w14:paraId="1BBEAEE7" w14:textId="67BFDDED" w:rsidR="00635710" w:rsidRPr="00103295" w:rsidRDefault="00635710" w:rsidP="0070639E">
            <w:pPr>
              <w:rPr>
                <w:rFonts w:ascii="Arial" w:hAnsi="Arial"/>
              </w:rPr>
            </w:pPr>
            <w:r w:rsidRPr="00103295">
              <w:rPr>
                <w:rFonts w:ascii="Arial" w:hAnsi="Arial"/>
              </w:rPr>
              <w:t>In 2016</w:t>
            </w:r>
            <w:r w:rsidR="00BB5715">
              <w:rPr>
                <w:rFonts w:ascii="Arial" w:hAnsi="Arial"/>
              </w:rPr>
              <w:t>,</w:t>
            </w:r>
            <w:r w:rsidRPr="00103295">
              <w:rPr>
                <w:rFonts w:ascii="Arial" w:hAnsi="Arial"/>
              </w:rPr>
              <w:t xml:space="preserve"> </w:t>
            </w:r>
            <w:r w:rsidRPr="008E50A3">
              <w:rPr>
                <w:rFonts w:ascii="Arial" w:hAnsi="Arial"/>
              </w:rPr>
              <w:t>The Economist Intelligence Unit</w:t>
            </w:r>
            <w:r w:rsidRPr="00103295">
              <w:rPr>
                <w:rFonts w:ascii="Arial" w:hAnsi="Arial"/>
              </w:rPr>
              <w:t xml:space="preserve"> released a ranking of 140 cities from around the world based on their ‘liveability’. Melbourne, Australia</w:t>
            </w:r>
            <w:r w:rsidR="00C63246">
              <w:rPr>
                <w:rFonts w:ascii="Arial" w:hAnsi="Arial"/>
              </w:rPr>
              <w:t>,</w:t>
            </w:r>
            <w:r w:rsidRPr="00103295">
              <w:rPr>
                <w:rFonts w:ascii="Arial" w:hAnsi="Arial"/>
              </w:rPr>
              <w:t xml:space="preserve"> was ranked 1; Lagos, Nigeria, was ranked 138. However, some people disagreed with these rankings. </w:t>
            </w:r>
          </w:p>
          <w:p w14:paraId="7D48A643" w14:textId="77777777" w:rsidR="00635710" w:rsidRPr="00103295" w:rsidRDefault="00635710" w:rsidP="0070639E">
            <w:pPr>
              <w:rPr>
                <w:rFonts w:ascii="Arial" w:hAnsi="Arial"/>
              </w:rPr>
            </w:pPr>
            <w:r w:rsidRPr="00103295">
              <w:rPr>
                <w:rFonts w:ascii="Arial" w:hAnsi="Arial"/>
              </w:rPr>
              <w:t>Read the following two articles:</w:t>
            </w:r>
          </w:p>
          <w:p w14:paraId="671F4A14" w14:textId="18EF0B83" w:rsidR="00635710" w:rsidRPr="00103295" w:rsidRDefault="004A2556" w:rsidP="0070639E">
            <w:pPr>
              <w:rPr>
                <w:rFonts w:ascii="Arial" w:hAnsi="Arial"/>
              </w:rPr>
            </w:pPr>
            <w:hyperlink r:id="rId54" w:history="1">
              <w:r w:rsidR="00213C55" w:rsidRPr="00870802">
                <w:rPr>
                  <w:rStyle w:val="Hyperlink"/>
                  <w:rFonts w:ascii="Arial" w:hAnsi="Arial"/>
                </w:rPr>
                <w:t>www.thecable.ng/world-worst-city-ranking-lagos-liveable</w:t>
              </w:r>
            </w:hyperlink>
            <w:r w:rsidR="00635710" w:rsidRPr="00103295">
              <w:rPr>
                <w:rFonts w:ascii="Arial" w:hAnsi="Arial"/>
              </w:rPr>
              <w:t xml:space="preserve"> (which is pro-Lagos) and </w:t>
            </w:r>
          </w:p>
          <w:p w14:paraId="3669D747" w14:textId="16221E48" w:rsidR="00635710" w:rsidRPr="00103295" w:rsidRDefault="004A2556" w:rsidP="0070639E">
            <w:pPr>
              <w:rPr>
                <w:rFonts w:ascii="Arial" w:hAnsi="Arial"/>
              </w:rPr>
            </w:pPr>
            <w:hyperlink r:id="rId55" w:history="1">
              <w:r w:rsidR="00213C55" w:rsidRPr="00870802">
                <w:rPr>
                  <w:rStyle w:val="Hyperlink"/>
                  <w:rFonts w:ascii="Arial" w:hAnsi="Arial"/>
                </w:rPr>
                <w:t>www.smh.com.au/comment/melbourne-the-most-liveable-city-in-the-world-tell-em-theyre-dreamin-20160818-gqvn5z.html</w:t>
              </w:r>
            </w:hyperlink>
            <w:r w:rsidR="00635710" w:rsidRPr="00103295">
              <w:rPr>
                <w:rFonts w:ascii="Arial" w:hAnsi="Arial"/>
              </w:rPr>
              <w:t xml:space="preserve"> (which is anti-Melbourne). </w:t>
            </w:r>
          </w:p>
          <w:p w14:paraId="15749BDB" w14:textId="77777777" w:rsidR="00635710" w:rsidRPr="00103295" w:rsidRDefault="00635710" w:rsidP="0070639E">
            <w:pPr>
              <w:rPr>
                <w:rFonts w:ascii="Arial" w:hAnsi="Arial"/>
              </w:rPr>
            </w:pPr>
            <w:r w:rsidRPr="00103295">
              <w:rPr>
                <w:rFonts w:ascii="Arial" w:hAnsi="Arial"/>
              </w:rPr>
              <w:t xml:space="preserve">Write two blog entries – one which is anti-Lagos and one which is pro-Melbourne – in which you counter the arguments put forward in these two articles using examples to support each of the following liveability criteria: </w:t>
            </w:r>
          </w:p>
          <w:p w14:paraId="358BEAF7" w14:textId="77777777" w:rsidR="00635710" w:rsidRPr="00103295" w:rsidRDefault="00635710" w:rsidP="008E50A3">
            <w:pPr>
              <w:pStyle w:val="BulletOne"/>
              <w:ind w:left="284" w:hanging="284"/>
              <w:rPr>
                <w:rFonts w:ascii="Arial" w:hAnsi="Arial"/>
              </w:rPr>
            </w:pPr>
            <w:r w:rsidRPr="00103295">
              <w:rPr>
                <w:rFonts w:ascii="Arial" w:hAnsi="Arial"/>
              </w:rPr>
              <w:t xml:space="preserve">stability </w:t>
            </w:r>
          </w:p>
          <w:p w14:paraId="53C1C75E" w14:textId="2216AA48" w:rsidR="00635710" w:rsidRPr="00103295" w:rsidRDefault="00635710" w:rsidP="008E50A3">
            <w:pPr>
              <w:pStyle w:val="BulletOne"/>
              <w:ind w:left="284" w:hanging="284"/>
              <w:rPr>
                <w:rFonts w:ascii="Arial" w:hAnsi="Arial"/>
              </w:rPr>
            </w:pPr>
            <w:r w:rsidRPr="00103295">
              <w:rPr>
                <w:rFonts w:ascii="Arial" w:hAnsi="Arial"/>
              </w:rPr>
              <w:t xml:space="preserve">healthcare </w:t>
            </w:r>
          </w:p>
          <w:p w14:paraId="4C0A3F7C" w14:textId="77777777" w:rsidR="00635710" w:rsidRPr="00103295" w:rsidRDefault="00635710" w:rsidP="008E50A3">
            <w:pPr>
              <w:pStyle w:val="BulletOne"/>
              <w:ind w:left="284" w:hanging="284"/>
              <w:rPr>
                <w:rFonts w:ascii="Arial" w:hAnsi="Arial"/>
              </w:rPr>
            </w:pPr>
            <w:r w:rsidRPr="00103295">
              <w:rPr>
                <w:rFonts w:ascii="Arial" w:hAnsi="Arial"/>
              </w:rPr>
              <w:t xml:space="preserve">culture and environment </w:t>
            </w:r>
          </w:p>
          <w:p w14:paraId="403245D3" w14:textId="77777777" w:rsidR="00635710" w:rsidRPr="00103295" w:rsidRDefault="00635710" w:rsidP="008E50A3">
            <w:pPr>
              <w:pStyle w:val="BulletOne"/>
              <w:ind w:left="284" w:hanging="284"/>
              <w:rPr>
                <w:rFonts w:ascii="Arial" w:hAnsi="Arial"/>
              </w:rPr>
            </w:pPr>
            <w:r w:rsidRPr="00103295">
              <w:rPr>
                <w:rFonts w:ascii="Arial" w:hAnsi="Arial"/>
              </w:rPr>
              <w:t xml:space="preserve">education </w:t>
            </w:r>
          </w:p>
          <w:p w14:paraId="63AD77F5" w14:textId="77777777" w:rsidR="00635710" w:rsidRPr="00103295" w:rsidRDefault="00635710" w:rsidP="008E50A3">
            <w:pPr>
              <w:pStyle w:val="BulletOne"/>
              <w:ind w:left="284" w:hanging="284"/>
              <w:rPr>
                <w:rFonts w:ascii="Arial" w:hAnsi="Arial"/>
              </w:rPr>
            </w:pPr>
            <w:r w:rsidRPr="00103295">
              <w:rPr>
                <w:rFonts w:ascii="Arial" w:hAnsi="Arial"/>
              </w:rPr>
              <w:t>infrastructure.</w:t>
            </w:r>
          </w:p>
          <w:p w14:paraId="54AB3F56" w14:textId="10DFD6B6" w:rsidR="00635710" w:rsidRPr="00103295" w:rsidRDefault="00635710" w:rsidP="0070639E">
            <w:pPr>
              <w:rPr>
                <w:rFonts w:ascii="Arial" w:hAnsi="Arial"/>
              </w:rPr>
            </w:pPr>
            <w:r w:rsidRPr="00103295">
              <w:rPr>
                <w:rFonts w:ascii="Arial" w:hAnsi="Arial"/>
              </w:rPr>
              <w:t xml:space="preserve">As well as being very careful and accurate in your writing, include at least two visual images in each blog entry and make sure that you acknowledge the source of each image. </w:t>
            </w:r>
          </w:p>
        </w:tc>
      </w:tr>
    </w:tbl>
    <w:p w14:paraId="584A600B" w14:textId="578334B6" w:rsidR="00BB5715" w:rsidRDefault="008E561E" w:rsidP="008E561E">
      <w:pPr>
        <w:pStyle w:val="BulletOne"/>
        <w:numPr>
          <w:ilvl w:val="0"/>
          <w:numId w:val="0"/>
        </w:numPr>
        <w:ind w:left="142"/>
      </w:pPr>
      <w:r>
        <w:t xml:space="preserve">* </w:t>
      </w:r>
      <w:r w:rsidR="006601D5">
        <w:t>A</w:t>
      </w:r>
      <w:r w:rsidR="00976E8B">
        <w:t>n a</w:t>
      </w:r>
      <w:r w:rsidR="006601D5">
        <w:t xml:space="preserve">lternative modified summative task </w:t>
      </w:r>
      <w:r w:rsidR="00976E8B">
        <w:t>to better suit a</w:t>
      </w:r>
      <w:r>
        <w:t>n integrated</w:t>
      </w:r>
      <w:r w:rsidR="00976E8B">
        <w:t xml:space="preserve"> Digital Technologies approach </w:t>
      </w:r>
      <w:r w:rsidR="006601D5">
        <w:t xml:space="preserve">is available on page </w:t>
      </w:r>
      <w:r w:rsidR="00976E8B">
        <w:t>24</w:t>
      </w:r>
      <w:r>
        <w:t>.</w:t>
      </w:r>
      <w:r w:rsidR="00BB5715">
        <w:br w:type="page"/>
      </w:r>
    </w:p>
    <w:tbl>
      <w:tblPr>
        <w:tblW w:w="990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9905"/>
      </w:tblGrid>
      <w:tr w:rsidR="00AC635C" w:rsidRPr="0070639E" w14:paraId="44EB6D25" w14:textId="77777777" w:rsidTr="0070639E">
        <w:tc>
          <w:tcPr>
            <w:tcW w:w="9905"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6047AE5" w14:textId="4D51DAF9" w:rsidR="00AC635C" w:rsidRPr="0070639E" w:rsidRDefault="00AC635C" w:rsidP="0070639E">
            <w:pPr>
              <w:keepLines w:val="0"/>
              <w:spacing w:before="40" w:after="40"/>
              <w:textAlignment w:val="auto"/>
              <w:rPr>
                <w:rFonts w:ascii="Arial" w:hAnsi="Arial"/>
                <w:b/>
                <w:lang w:eastAsia="en-US"/>
              </w:rPr>
            </w:pPr>
            <w:r w:rsidRPr="0070639E">
              <w:rPr>
                <w:rFonts w:ascii="Arial" w:hAnsi="Arial"/>
                <w:b/>
                <w:lang w:eastAsia="en-US"/>
              </w:rPr>
              <w:lastRenderedPageBreak/>
              <w:t>Teaching strategies for traditional assessment task</w:t>
            </w:r>
          </w:p>
        </w:tc>
      </w:tr>
      <w:tr w:rsidR="00AC635C" w:rsidRPr="00103295" w14:paraId="276B9D0A" w14:textId="77777777" w:rsidTr="00AC635C">
        <w:tc>
          <w:tcPr>
            <w:tcW w:w="9905" w:type="dxa"/>
            <w:tcBorders>
              <w:top w:val="single" w:sz="6" w:space="0" w:color="auto"/>
              <w:left w:val="single" w:sz="6" w:space="0" w:color="auto"/>
              <w:bottom w:val="single" w:sz="6" w:space="0" w:color="auto"/>
              <w:right w:val="single" w:sz="6" w:space="0" w:color="auto"/>
            </w:tcBorders>
            <w:shd w:val="clear" w:color="auto" w:fill="auto"/>
            <w:vAlign w:val="center"/>
          </w:tcPr>
          <w:p w14:paraId="5AD9445A" w14:textId="775463FC" w:rsidR="00AC635C" w:rsidRPr="00103295" w:rsidRDefault="00AC635C" w:rsidP="0070639E">
            <w:pPr>
              <w:rPr>
                <w:rFonts w:ascii="Arial" w:hAnsi="Arial"/>
              </w:rPr>
            </w:pPr>
            <w:r w:rsidRPr="00103295">
              <w:rPr>
                <w:rFonts w:ascii="Arial" w:hAnsi="Arial"/>
              </w:rPr>
              <w:t>Students brainstorm a list of things they do NOT want in the places they live (pollution, noise, crime, traffic congestion, danger, emptiness, extreme heat or cold, isolation etc</w:t>
            </w:r>
            <w:r w:rsidR="00BB5715">
              <w:rPr>
                <w:rFonts w:ascii="Arial" w:hAnsi="Arial"/>
              </w:rPr>
              <w:t>.</w:t>
            </w:r>
            <w:r w:rsidRPr="00103295">
              <w:rPr>
                <w:rFonts w:ascii="Arial" w:hAnsi="Arial"/>
              </w:rPr>
              <w:t xml:space="preserve">) – teacher poses question: </w:t>
            </w:r>
            <w:r w:rsidR="00BB5715">
              <w:rPr>
                <w:rFonts w:ascii="Arial" w:hAnsi="Arial"/>
              </w:rPr>
              <w:t>W</w:t>
            </w:r>
            <w:r w:rsidR="00BB5715" w:rsidRPr="00103295">
              <w:rPr>
                <w:rFonts w:ascii="Arial" w:hAnsi="Arial"/>
              </w:rPr>
              <w:t xml:space="preserve">hy </w:t>
            </w:r>
            <w:r w:rsidRPr="00103295">
              <w:rPr>
                <w:rFonts w:ascii="Arial" w:hAnsi="Arial"/>
              </w:rPr>
              <w:t xml:space="preserve">do people live in places which have these characteristics? – discussion of similarities and differences between urban and non-urban places </w:t>
            </w:r>
            <w:r w:rsidR="00BB5715">
              <w:rPr>
                <w:rFonts w:ascii="Arial" w:hAnsi="Arial"/>
              </w:rPr>
              <w:t>–</w:t>
            </w:r>
            <w:r w:rsidR="00BB5715" w:rsidRPr="00103295">
              <w:rPr>
                <w:rFonts w:ascii="Arial" w:hAnsi="Arial"/>
              </w:rPr>
              <w:t xml:space="preserve"> </w:t>
            </w:r>
            <w:r w:rsidRPr="00103295">
              <w:rPr>
                <w:rFonts w:ascii="Arial" w:hAnsi="Arial"/>
              </w:rPr>
              <w:t xml:space="preserve">teacher facilitates development of </w:t>
            </w:r>
            <w:r w:rsidR="00651597">
              <w:rPr>
                <w:rFonts w:ascii="Arial" w:hAnsi="Arial"/>
              </w:rPr>
              <w:t>‘</w:t>
            </w:r>
            <w:r w:rsidRPr="00103295">
              <w:rPr>
                <w:rFonts w:ascii="Arial" w:hAnsi="Arial"/>
              </w:rPr>
              <w:t>liveability criteria</w:t>
            </w:r>
            <w:r w:rsidR="00651597">
              <w:rPr>
                <w:rFonts w:ascii="Arial" w:hAnsi="Arial"/>
              </w:rPr>
              <w:t>’</w:t>
            </w:r>
            <w:r w:rsidRPr="00103295">
              <w:rPr>
                <w:rFonts w:ascii="Arial" w:hAnsi="Arial"/>
              </w:rPr>
              <w:t xml:space="preserve"> (safety, environmental quality, connectedness, cultural identity etc</w:t>
            </w:r>
            <w:r w:rsidR="00BB5715">
              <w:rPr>
                <w:rFonts w:ascii="Arial" w:hAnsi="Arial"/>
              </w:rPr>
              <w:t>.</w:t>
            </w:r>
            <w:r w:rsidRPr="00103295">
              <w:rPr>
                <w:rFonts w:ascii="Arial" w:hAnsi="Arial"/>
              </w:rPr>
              <w:t xml:space="preserve">) by which places (and cities in particular) can be judged – students view a series of </w:t>
            </w:r>
            <w:r w:rsidR="00BB5715" w:rsidRPr="00103295">
              <w:rPr>
                <w:rFonts w:ascii="Arial" w:hAnsi="Arial"/>
              </w:rPr>
              <w:t>teacher</w:t>
            </w:r>
            <w:r w:rsidR="00BB5715">
              <w:rPr>
                <w:rFonts w:ascii="Arial" w:hAnsi="Arial"/>
              </w:rPr>
              <w:t>-</w:t>
            </w:r>
            <w:r w:rsidRPr="00103295">
              <w:rPr>
                <w:rFonts w:ascii="Arial" w:hAnsi="Arial"/>
              </w:rPr>
              <w:t>selected images of urban landscapes (streets, buildings, transport services, recreation spaces etc</w:t>
            </w:r>
            <w:r w:rsidR="00BB5715">
              <w:rPr>
                <w:rFonts w:ascii="Arial" w:hAnsi="Arial"/>
              </w:rPr>
              <w:t>.</w:t>
            </w:r>
            <w:r w:rsidRPr="00103295">
              <w:rPr>
                <w:rFonts w:ascii="Arial" w:hAnsi="Arial"/>
              </w:rPr>
              <w:t xml:space="preserve">) and students rank each on an agreed liveability scale) – discussion of factors which cannot be viewed in an image which may have an influence on the liveability rating – students complete a </w:t>
            </w:r>
            <w:r w:rsidR="00651597">
              <w:rPr>
                <w:rFonts w:ascii="Arial" w:hAnsi="Arial"/>
              </w:rPr>
              <w:t>‘</w:t>
            </w:r>
            <w:r w:rsidRPr="00103295">
              <w:rPr>
                <w:rFonts w:ascii="Arial" w:hAnsi="Arial"/>
              </w:rPr>
              <w:t>Neighbourhood Liveability Survey</w:t>
            </w:r>
            <w:r w:rsidR="00651597">
              <w:rPr>
                <w:rFonts w:ascii="Arial" w:hAnsi="Arial"/>
              </w:rPr>
              <w:t>’</w:t>
            </w:r>
            <w:r w:rsidRPr="00103295">
              <w:rPr>
                <w:rFonts w:ascii="Arial" w:hAnsi="Arial"/>
              </w:rPr>
              <w:t xml:space="preserve"> of their local community/street (use the template from </w:t>
            </w:r>
            <w:hyperlink r:id="rId56" w:tgtFrame="_blank" w:history="1">
              <w:r w:rsidRPr="008E50A3">
                <w:rPr>
                  <w:rStyle w:val="Hyperlink"/>
                  <w:rFonts w:cstheme="minorHAnsi"/>
                  <w:szCs w:val="22"/>
                </w:rPr>
                <w:t>http://www.geogspace.edu.au/verve/_resources/2.3.3.6_1_assessing_liveability_survey.pdf</w:t>
              </w:r>
            </w:hyperlink>
            <w:r w:rsidRPr="00103295">
              <w:rPr>
                <w:rFonts w:ascii="Arial" w:hAnsi="Arial"/>
              </w:rPr>
              <w:t xml:space="preserve">) and write a scaffolded report of their findings (formative assessment) </w:t>
            </w:r>
          </w:p>
          <w:p w14:paraId="5C2021B0" w14:textId="77777777" w:rsidR="00AC635C" w:rsidRPr="00103295" w:rsidRDefault="00AC635C" w:rsidP="0070639E">
            <w:pPr>
              <w:rPr>
                <w:rFonts w:ascii="Arial" w:hAnsi="Arial"/>
              </w:rPr>
            </w:pPr>
            <w:r w:rsidRPr="00103295">
              <w:rPr>
                <w:rFonts w:ascii="Arial" w:hAnsi="Arial"/>
              </w:rPr>
              <w:t xml:space="preserve">Students view a collection of aerial images/views/vistas of Noumea and metropolitan Paris: What is similar? What is different? – students complete a comparison chart for Noumea and Paris: population; area/size; climate; services/infrastructure; popular culture </w:t>
            </w:r>
          </w:p>
          <w:p w14:paraId="238B05D6" w14:textId="76C22FAB" w:rsidR="007013F6" w:rsidRPr="00103295" w:rsidRDefault="00AC635C" w:rsidP="00BB5715">
            <w:pPr>
              <w:rPr>
                <w:rFonts w:ascii="Arial" w:hAnsi="Arial"/>
              </w:rPr>
            </w:pPr>
            <w:r w:rsidRPr="00103295">
              <w:rPr>
                <w:rFonts w:ascii="Arial" w:hAnsi="Arial"/>
              </w:rPr>
              <w:t>Students view video showing historical development of cities</w:t>
            </w:r>
            <w:r w:rsidR="00BB5715">
              <w:rPr>
                <w:rFonts w:ascii="Arial" w:hAnsi="Arial"/>
              </w:rPr>
              <w:t>,</w:t>
            </w:r>
            <w:r w:rsidRPr="00103295">
              <w:rPr>
                <w:rFonts w:ascii="Arial" w:hAnsi="Arial"/>
              </w:rPr>
              <w:t xml:space="preserve"> e.g. </w:t>
            </w:r>
            <w:proofErr w:type="spellStart"/>
            <w:r w:rsidRPr="00103295">
              <w:rPr>
                <w:rFonts w:ascii="Arial" w:hAnsi="Arial"/>
              </w:rPr>
              <w:t>TedEd</w:t>
            </w:r>
            <w:proofErr w:type="spellEnd"/>
            <w:r w:rsidRPr="00103295">
              <w:rPr>
                <w:rFonts w:ascii="Arial" w:hAnsi="Arial"/>
              </w:rPr>
              <w:t>: Urbanisation and the future of cities (</w:t>
            </w:r>
            <w:hyperlink r:id="rId57" w:tgtFrame="_blank" w:history="1">
              <w:r w:rsidRPr="008E50A3">
                <w:rPr>
                  <w:rStyle w:val="Hyperlink"/>
                  <w:rFonts w:cstheme="minorHAnsi"/>
                  <w:szCs w:val="22"/>
                </w:rPr>
                <w:t>https://www.youtube.com/watch?v=fKnAJCSGSdk</w:t>
              </w:r>
            </w:hyperlink>
            <w:r w:rsidRPr="00103295">
              <w:rPr>
                <w:rFonts w:ascii="Arial" w:hAnsi="Arial"/>
              </w:rPr>
              <w:t xml:space="preserve"> – teacher presents definition of </w:t>
            </w:r>
            <w:r w:rsidR="00651597">
              <w:rPr>
                <w:rFonts w:ascii="Arial" w:hAnsi="Arial"/>
              </w:rPr>
              <w:t>‘</w:t>
            </w:r>
            <w:r w:rsidRPr="00103295">
              <w:rPr>
                <w:rFonts w:ascii="Arial" w:hAnsi="Arial"/>
              </w:rPr>
              <w:t>metropolis</w:t>
            </w:r>
            <w:r w:rsidR="00651597">
              <w:rPr>
                <w:rFonts w:ascii="Arial" w:hAnsi="Arial"/>
              </w:rPr>
              <w:t>’</w:t>
            </w:r>
            <w:r w:rsidRPr="00103295">
              <w:rPr>
                <w:rFonts w:ascii="Arial" w:hAnsi="Arial"/>
              </w:rPr>
              <w:t xml:space="preserve">: </w:t>
            </w:r>
            <w:r w:rsidR="00651597">
              <w:rPr>
                <w:rFonts w:ascii="Arial" w:hAnsi="Arial"/>
              </w:rPr>
              <w:t>‘</w:t>
            </w:r>
            <w:r w:rsidRPr="00103295">
              <w:rPr>
                <w:rFonts w:ascii="Arial" w:hAnsi="Arial"/>
              </w:rPr>
              <w:t>mother city</w:t>
            </w:r>
            <w:r w:rsidR="00651597">
              <w:rPr>
                <w:rFonts w:ascii="Arial" w:hAnsi="Arial"/>
              </w:rPr>
              <w:t>’</w:t>
            </w:r>
            <w:r w:rsidRPr="00103295">
              <w:rPr>
                <w:rFonts w:ascii="Arial" w:hAnsi="Arial"/>
              </w:rPr>
              <w:t xml:space="preserve"> (Greek) of a region, and how it has become a synonym for </w:t>
            </w:r>
            <w:r w:rsidR="00651597">
              <w:rPr>
                <w:rFonts w:ascii="Arial" w:hAnsi="Arial"/>
              </w:rPr>
              <w:t>‘</w:t>
            </w:r>
            <w:r w:rsidRPr="00103295">
              <w:rPr>
                <w:rFonts w:ascii="Arial" w:hAnsi="Arial"/>
              </w:rPr>
              <w:t>capital city</w:t>
            </w:r>
            <w:r w:rsidR="00651597">
              <w:rPr>
                <w:rFonts w:ascii="Arial" w:hAnsi="Arial"/>
              </w:rPr>
              <w:t>’</w:t>
            </w:r>
            <w:r w:rsidRPr="00103295">
              <w:rPr>
                <w:rFonts w:ascii="Arial" w:hAnsi="Arial"/>
              </w:rPr>
              <w:t xml:space="preserve">, </w:t>
            </w:r>
            <w:r w:rsidR="00651597">
              <w:rPr>
                <w:rFonts w:ascii="Arial" w:hAnsi="Arial"/>
              </w:rPr>
              <w:t>‘</w:t>
            </w:r>
            <w:r w:rsidRPr="00103295">
              <w:rPr>
                <w:rFonts w:ascii="Arial" w:hAnsi="Arial"/>
              </w:rPr>
              <w:t>a large and busy city</w:t>
            </w:r>
            <w:r w:rsidR="00651597">
              <w:rPr>
                <w:rFonts w:ascii="Arial" w:hAnsi="Arial"/>
              </w:rPr>
              <w:t>’</w:t>
            </w:r>
            <w:r w:rsidRPr="00103295">
              <w:rPr>
                <w:rFonts w:ascii="Arial" w:hAnsi="Arial"/>
              </w:rPr>
              <w:t xml:space="preserve"> – students use Google Earth</w:t>
            </w:r>
            <w:r w:rsidR="004A24AD">
              <w:rPr>
                <w:rFonts w:ascii="Arial" w:hAnsi="Arial"/>
              </w:rPr>
              <w:t xml:space="preserve"> </w:t>
            </w:r>
            <w:r w:rsidRPr="00103295">
              <w:rPr>
                <w:rFonts w:ascii="Arial" w:hAnsi="Arial"/>
              </w:rPr>
              <w:t xml:space="preserve">with the </w:t>
            </w:r>
            <w:r w:rsidR="00651597">
              <w:rPr>
                <w:rFonts w:ascii="Arial" w:hAnsi="Arial"/>
              </w:rPr>
              <w:t>‘</w:t>
            </w:r>
            <w:r w:rsidRPr="00103295">
              <w:rPr>
                <w:rFonts w:ascii="Arial" w:hAnsi="Arial"/>
              </w:rPr>
              <w:t>Earth at Night</w:t>
            </w:r>
            <w:r w:rsidR="00651597">
              <w:rPr>
                <w:rFonts w:ascii="Arial" w:hAnsi="Arial"/>
              </w:rPr>
              <w:t>’</w:t>
            </w:r>
            <w:r w:rsidRPr="00103295">
              <w:rPr>
                <w:rFonts w:ascii="Arial" w:hAnsi="Arial"/>
              </w:rPr>
              <w:t xml:space="preserve"> layer turned on to view the spread and intensity of the light emitted by cities around the world: What does this show about the nature and distribution of </w:t>
            </w:r>
            <w:r w:rsidR="00651597">
              <w:rPr>
                <w:rFonts w:ascii="Arial" w:hAnsi="Arial"/>
              </w:rPr>
              <w:t>‘</w:t>
            </w:r>
            <w:r w:rsidRPr="00103295">
              <w:rPr>
                <w:rFonts w:ascii="Arial" w:hAnsi="Arial"/>
              </w:rPr>
              <w:t>metropolitan areas</w:t>
            </w:r>
            <w:r w:rsidR="00651597">
              <w:rPr>
                <w:rFonts w:ascii="Arial" w:hAnsi="Arial"/>
              </w:rPr>
              <w:t>’</w:t>
            </w:r>
            <w:r w:rsidRPr="00103295">
              <w:rPr>
                <w:rFonts w:ascii="Arial" w:hAnsi="Arial"/>
              </w:rPr>
              <w:t xml:space="preserve">? – students use Google Earth to </w:t>
            </w:r>
            <w:r w:rsidR="00651597">
              <w:rPr>
                <w:rFonts w:ascii="Arial" w:hAnsi="Arial"/>
              </w:rPr>
              <w:t>‘</w:t>
            </w:r>
            <w:r w:rsidRPr="00103295">
              <w:rPr>
                <w:rFonts w:ascii="Arial" w:hAnsi="Arial"/>
              </w:rPr>
              <w:t>fly</w:t>
            </w:r>
            <w:r w:rsidR="00651597">
              <w:rPr>
                <w:rFonts w:ascii="Arial" w:hAnsi="Arial"/>
              </w:rPr>
              <w:t>’</w:t>
            </w:r>
            <w:r w:rsidRPr="00103295">
              <w:rPr>
                <w:rFonts w:ascii="Arial" w:hAnsi="Arial"/>
              </w:rPr>
              <w:t xml:space="preserve"> to a range of different locations: Melbourne, Lagos, Rio de Janeiro, Tokyo, New York, Paris and complete a chart detailing</w:t>
            </w:r>
            <w:r w:rsidR="004A24AD">
              <w:rPr>
                <w:rFonts w:ascii="Arial" w:hAnsi="Arial"/>
              </w:rPr>
              <w:t xml:space="preserve"> </w:t>
            </w:r>
            <w:r w:rsidRPr="00103295">
              <w:rPr>
                <w:rFonts w:ascii="Arial" w:hAnsi="Arial"/>
              </w:rPr>
              <w:t xml:space="preserve">what they observe: nature and distribution of buildings; patterns of streets; location of commercial centres; location of residential centres; location of transport hubs such as rail, water, air; location of open or recreational areas and facilities </w:t>
            </w:r>
            <w:r w:rsidR="00BB5715">
              <w:rPr>
                <w:rFonts w:ascii="Arial" w:hAnsi="Arial"/>
              </w:rPr>
              <w:t>–</w:t>
            </w:r>
            <w:r w:rsidR="00BB5715" w:rsidRPr="00103295">
              <w:rPr>
                <w:rFonts w:ascii="Arial" w:hAnsi="Arial"/>
              </w:rPr>
              <w:t xml:space="preserve"> </w:t>
            </w:r>
            <w:r w:rsidRPr="00103295">
              <w:rPr>
                <w:rFonts w:ascii="Arial" w:hAnsi="Arial"/>
              </w:rPr>
              <w:t>students brainstorm a list of characteristics of a present-day metropolis – link back to the characteristics of liveability</w:t>
            </w:r>
          </w:p>
        </w:tc>
      </w:tr>
    </w:tbl>
    <w:p w14:paraId="5F5FA5CA" w14:textId="77777777" w:rsidR="00B20E18" w:rsidRDefault="00B20E18">
      <w:r>
        <w:br w:type="page"/>
      </w:r>
    </w:p>
    <w:tbl>
      <w:tblPr>
        <w:tblW w:w="990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9905"/>
      </w:tblGrid>
      <w:tr w:rsidR="00635710" w:rsidRPr="00103295" w14:paraId="24356058" w14:textId="77777777" w:rsidTr="0070639E">
        <w:tc>
          <w:tcPr>
            <w:tcW w:w="9905"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77A91BA" w14:textId="20CF5815" w:rsidR="00635710" w:rsidRPr="00103295" w:rsidRDefault="00635710" w:rsidP="0070639E">
            <w:pPr>
              <w:keepLines w:val="0"/>
              <w:spacing w:before="40" w:after="40"/>
              <w:textAlignment w:val="auto"/>
              <w:rPr>
                <w:rFonts w:ascii="Arial" w:hAnsi="Arial"/>
              </w:rPr>
            </w:pPr>
            <w:r w:rsidRPr="0070639E">
              <w:rPr>
                <w:rFonts w:ascii="Arial" w:hAnsi="Arial"/>
                <w:b/>
                <w:lang w:eastAsia="en-US"/>
              </w:rPr>
              <w:lastRenderedPageBreak/>
              <w:t>Modified final (</w:t>
            </w:r>
            <w:r w:rsidR="004D262B">
              <w:rPr>
                <w:rFonts w:ascii="Arial" w:hAnsi="Arial"/>
                <w:b/>
                <w:lang w:eastAsia="en-US"/>
              </w:rPr>
              <w:t>s</w:t>
            </w:r>
            <w:r w:rsidRPr="0070639E">
              <w:rPr>
                <w:rFonts w:ascii="Arial" w:hAnsi="Arial"/>
                <w:b/>
                <w:lang w:eastAsia="en-US"/>
              </w:rPr>
              <w:t>ummative) assessment task</w:t>
            </w:r>
          </w:p>
        </w:tc>
      </w:tr>
      <w:tr w:rsidR="00635710" w:rsidRPr="00103295" w14:paraId="030E6460" w14:textId="77777777" w:rsidTr="008E50A3">
        <w:trPr>
          <w:trHeight w:val="1871"/>
        </w:trPr>
        <w:tc>
          <w:tcPr>
            <w:tcW w:w="9905" w:type="dxa"/>
            <w:tcBorders>
              <w:top w:val="nil"/>
              <w:left w:val="single" w:sz="6" w:space="0" w:color="auto"/>
              <w:bottom w:val="single" w:sz="6" w:space="0" w:color="auto"/>
              <w:right w:val="single" w:sz="6" w:space="0" w:color="auto"/>
            </w:tcBorders>
            <w:shd w:val="clear" w:color="auto" w:fill="auto"/>
            <w:vAlign w:val="center"/>
          </w:tcPr>
          <w:p w14:paraId="00BBE25B" w14:textId="7D95A95B" w:rsidR="00635710" w:rsidRPr="00103295" w:rsidRDefault="00635710" w:rsidP="000E0D65">
            <w:pPr>
              <w:spacing w:before="40" w:after="40"/>
              <w:rPr>
                <w:rFonts w:ascii="Arial" w:hAnsi="Arial"/>
              </w:rPr>
            </w:pPr>
            <w:r w:rsidRPr="00103295">
              <w:rPr>
                <w:rFonts w:ascii="Arial" w:hAnsi="Arial"/>
              </w:rPr>
              <w:t>In 2016</w:t>
            </w:r>
            <w:r w:rsidR="00090440">
              <w:rPr>
                <w:rFonts w:ascii="Arial" w:hAnsi="Arial"/>
              </w:rPr>
              <w:t>,</w:t>
            </w:r>
            <w:r w:rsidRPr="00103295">
              <w:rPr>
                <w:rFonts w:ascii="Arial" w:hAnsi="Arial"/>
              </w:rPr>
              <w:t xml:space="preserve"> </w:t>
            </w:r>
            <w:r w:rsidRPr="008E50A3">
              <w:rPr>
                <w:rFonts w:ascii="Arial" w:hAnsi="Arial"/>
              </w:rPr>
              <w:t>The Economist Intelligence Unit</w:t>
            </w:r>
            <w:r w:rsidRPr="00103295">
              <w:rPr>
                <w:rFonts w:ascii="Arial" w:hAnsi="Arial"/>
              </w:rPr>
              <w:t xml:space="preserve"> released a ranking of 140 cities from around the world based on their ‘liveability’. Melbourne, Australia</w:t>
            </w:r>
            <w:r w:rsidR="00090440">
              <w:rPr>
                <w:rFonts w:ascii="Arial" w:hAnsi="Arial"/>
              </w:rPr>
              <w:t>,</w:t>
            </w:r>
            <w:r w:rsidRPr="00103295">
              <w:rPr>
                <w:rFonts w:ascii="Arial" w:hAnsi="Arial"/>
              </w:rPr>
              <w:t xml:space="preserve"> was ranked 1; Lagos, Nigeria, was ranked 138. However, some people disagreed with these rankings. </w:t>
            </w:r>
          </w:p>
          <w:p w14:paraId="42E75C61" w14:textId="763C6C1A" w:rsidR="00635710" w:rsidRPr="00103295" w:rsidRDefault="0066380C" w:rsidP="000E0D65">
            <w:pPr>
              <w:spacing w:before="40" w:after="40"/>
              <w:rPr>
                <w:rFonts w:ascii="Arial" w:hAnsi="Arial"/>
              </w:rPr>
            </w:pPr>
            <w:r w:rsidRPr="00103295">
              <w:rPr>
                <w:rFonts w:ascii="Arial" w:hAnsi="Arial"/>
              </w:rPr>
              <w:t>Students r</w:t>
            </w:r>
            <w:r w:rsidR="00635710" w:rsidRPr="00103295">
              <w:rPr>
                <w:rFonts w:ascii="Arial" w:hAnsi="Arial"/>
              </w:rPr>
              <w:t>ead the following two articles:</w:t>
            </w:r>
          </w:p>
          <w:p w14:paraId="7EDAD450" w14:textId="6E82D0BE" w:rsidR="00635710" w:rsidRPr="00103295" w:rsidRDefault="004A2556" w:rsidP="000E0D65">
            <w:pPr>
              <w:spacing w:before="40" w:after="40"/>
              <w:rPr>
                <w:rFonts w:ascii="Arial" w:hAnsi="Arial"/>
              </w:rPr>
            </w:pPr>
            <w:hyperlink r:id="rId58" w:tgtFrame="_blank" w:history="1">
              <w:r w:rsidR="00635710" w:rsidRPr="008E50A3">
                <w:rPr>
                  <w:rStyle w:val="Hyperlink"/>
                  <w:rFonts w:cstheme="minorHAnsi"/>
                  <w:szCs w:val="22"/>
                </w:rPr>
                <w:t>https://www.thecable.ng/world-worst-city-ranking-lagos-liveable</w:t>
              </w:r>
            </w:hyperlink>
            <w:r w:rsidR="00635710" w:rsidRPr="00103295">
              <w:rPr>
                <w:rFonts w:ascii="Arial" w:hAnsi="Arial"/>
              </w:rPr>
              <w:t xml:space="preserve"> (which is pro-Lagos) and </w:t>
            </w:r>
            <w:hyperlink r:id="rId59" w:tgtFrame="_blank" w:history="1">
              <w:r w:rsidR="00635710" w:rsidRPr="008E50A3">
                <w:rPr>
                  <w:rStyle w:val="Hyperlink"/>
                  <w:rFonts w:cstheme="minorHAnsi"/>
                  <w:szCs w:val="22"/>
                </w:rPr>
                <w:t>http://www.smh.com.au/comment/melbourne-the-most-liveable-city-in-the-world-tell-em-theyre-dreamin-20160818-gqvn5z.html</w:t>
              </w:r>
            </w:hyperlink>
            <w:r w:rsidR="00635710" w:rsidRPr="00103295">
              <w:rPr>
                <w:rFonts w:ascii="Arial" w:hAnsi="Arial"/>
              </w:rPr>
              <w:t xml:space="preserve"> (which is anti-Melbourne)</w:t>
            </w:r>
            <w:r w:rsidR="0066380C" w:rsidRPr="00103295">
              <w:rPr>
                <w:rFonts w:ascii="Arial" w:hAnsi="Arial"/>
              </w:rPr>
              <w:t>,</w:t>
            </w:r>
            <w:r w:rsidR="00FB2B65">
              <w:rPr>
                <w:rFonts w:ascii="Arial" w:hAnsi="Arial"/>
              </w:rPr>
              <w:t xml:space="preserve"> </w:t>
            </w:r>
          </w:p>
          <w:p w14:paraId="2FE927E0" w14:textId="06F297FF" w:rsidR="00635710" w:rsidRPr="00103295" w:rsidRDefault="0066380C" w:rsidP="000E0D65">
            <w:pPr>
              <w:spacing w:before="40" w:after="40"/>
              <w:rPr>
                <w:rFonts w:ascii="Arial" w:hAnsi="Arial"/>
              </w:rPr>
            </w:pPr>
            <w:r w:rsidRPr="00103295">
              <w:rPr>
                <w:rFonts w:ascii="Arial" w:hAnsi="Arial"/>
              </w:rPr>
              <w:t>and d</w:t>
            </w:r>
            <w:r w:rsidR="00635710" w:rsidRPr="00103295">
              <w:rPr>
                <w:rFonts w:ascii="Arial" w:hAnsi="Arial"/>
              </w:rPr>
              <w:t xml:space="preserve">esign a survey that </w:t>
            </w:r>
            <w:r w:rsidRPr="00103295">
              <w:rPr>
                <w:rFonts w:ascii="Arial" w:hAnsi="Arial"/>
              </w:rPr>
              <w:t>they can</w:t>
            </w:r>
            <w:r w:rsidR="00635710" w:rsidRPr="00103295">
              <w:rPr>
                <w:rFonts w:ascii="Arial" w:hAnsi="Arial"/>
              </w:rPr>
              <w:t xml:space="preserve"> use to collect data from residents of </w:t>
            </w:r>
            <w:r w:rsidRPr="00103295">
              <w:rPr>
                <w:rFonts w:ascii="Arial" w:hAnsi="Arial"/>
              </w:rPr>
              <w:t>their</w:t>
            </w:r>
            <w:r w:rsidR="00635710" w:rsidRPr="00103295">
              <w:rPr>
                <w:rFonts w:ascii="Arial" w:hAnsi="Arial"/>
              </w:rPr>
              <w:t xml:space="preserve"> </w:t>
            </w:r>
            <w:r w:rsidR="00AC635C" w:rsidRPr="00103295">
              <w:rPr>
                <w:rFonts w:ascii="Arial" w:hAnsi="Arial"/>
              </w:rPr>
              <w:t xml:space="preserve">neighbourhood </w:t>
            </w:r>
            <w:r w:rsidR="00635710" w:rsidRPr="00103295">
              <w:rPr>
                <w:rFonts w:ascii="Arial" w:hAnsi="Arial"/>
              </w:rPr>
              <w:t xml:space="preserve">to </w:t>
            </w:r>
            <w:r w:rsidRPr="00103295">
              <w:rPr>
                <w:rFonts w:ascii="Arial" w:hAnsi="Arial"/>
              </w:rPr>
              <w:t>assess how liveable it is</w:t>
            </w:r>
            <w:r w:rsidR="00635710" w:rsidRPr="00103295">
              <w:rPr>
                <w:rFonts w:ascii="Arial" w:hAnsi="Arial"/>
              </w:rPr>
              <w:t xml:space="preserve">. </w:t>
            </w:r>
            <w:r w:rsidRPr="00103295">
              <w:rPr>
                <w:rFonts w:ascii="Arial" w:hAnsi="Arial"/>
              </w:rPr>
              <w:t>The</w:t>
            </w:r>
            <w:r w:rsidR="00635710" w:rsidRPr="00103295">
              <w:rPr>
                <w:rFonts w:ascii="Arial" w:hAnsi="Arial"/>
              </w:rPr>
              <w:t xml:space="preserve"> survey </w:t>
            </w:r>
            <w:r w:rsidRPr="00103295">
              <w:rPr>
                <w:rFonts w:ascii="Arial" w:hAnsi="Arial"/>
              </w:rPr>
              <w:t xml:space="preserve">needs to </w:t>
            </w:r>
            <w:r w:rsidR="00635710" w:rsidRPr="00103295">
              <w:rPr>
                <w:rFonts w:ascii="Arial" w:hAnsi="Arial"/>
              </w:rPr>
              <w:t>cover</w:t>
            </w:r>
            <w:r w:rsidRPr="00103295">
              <w:rPr>
                <w:rFonts w:ascii="Arial" w:hAnsi="Arial"/>
              </w:rPr>
              <w:t xml:space="preserve"> </w:t>
            </w:r>
            <w:r w:rsidR="00635710" w:rsidRPr="00103295">
              <w:rPr>
                <w:rFonts w:ascii="Arial" w:hAnsi="Arial"/>
              </w:rPr>
              <w:t xml:space="preserve">the following </w:t>
            </w:r>
            <w:r w:rsidR="00AC635C" w:rsidRPr="00103295">
              <w:rPr>
                <w:rFonts w:ascii="Arial" w:hAnsi="Arial"/>
              </w:rPr>
              <w:t>areas</w:t>
            </w:r>
            <w:r w:rsidR="00090440">
              <w:rPr>
                <w:rFonts w:ascii="Arial" w:hAnsi="Arial"/>
              </w:rPr>
              <w:t>:</w:t>
            </w:r>
          </w:p>
          <w:p w14:paraId="7C41488E" w14:textId="77777777" w:rsidR="00635710" w:rsidRPr="00103295" w:rsidRDefault="00635710" w:rsidP="008E50A3">
            <w:pPr>
              <w:pStyle w:val="BulletOne"/>
              <w:ind w:left="284" w:hanging="284"/>
              <w:rPr>
                <w:rFonts w:ascii="Arial" w:hAnsi="Arial"/>
              </w:rPr>
            </w:pPr>
            <w:r w:rsidRPr="00103295">
              <w:rPr>
                <w:rFonts w:ascii="Arial" w:hAnsi="Arial"/>
              </w:rPr>
              <w:t xml:space="preserve">stability </w:t>
            </w:r>
          </w:p>
          <w:p w14:paraId="6F896106" w14:textId="699302E9" w:rsidR="00635710" w:rsidRPr="00103295" w:rsidRDefault="00635710" w:rsidP="008E50A3">
            <w:pPr>
              <w:pStyle w:val="BulletOne"/>
              <w:ind w:left="284" w:hanging="284"/>
              <w:rPr>
                <w:rFonts w:ascii="Arial" w:hAnsi="Arial"/>
              </w:rPr>
            </w:pPr>
            <w:r w:rsidRPr="00103295">
              <w:rPr>
                <w:rFonts w:ascii="Arial" w:hAnsi="Arial"/>
              </w:rPr>
              <w:t xml:space="preserve">healthcare </w:t>
            </w:r>
          </w:p>
          <w:p w14:paraId="045C23B0" w14:textId="77777777" w:rsidR="00635710" w:rsidRPr="00103295" w:rsidRDefault="00635710" w:rsidP="008E50A3">
            <w:pPr>
              <w:pStyle w:val="BulletOne"/>
              <w:ind w:left="284" w:hanging="284"/>
              <w:rPr>
                <w:rFonts w:ascii="Arial" w:hAnsi="Arial"/>
              </w:rPr>
            </w:pPr>
            <w:r w:rsidRPr="00103295">
              <w:rPr>
                <w:rFonts w:ascii="Arial" w:hAnsi="Arial"/>
              </w:rPr>
              <w:t xml:space="preserve">culture and environment </w:t>
            </w:r>
          </w:p>
          <w:p w14:paraId="5DD1B7D4" w14:textId="77777777" w:rsidR="00635710" w:rsidRPr="00103295" w:rsidRDefault="00635710" w:rsidP="008E50A3">
            <w:pPr>
              <w:pStyle w:val="BulletOne"/>
              <w:ind w:left="284" w:hanging="284"/>
              <w:rPr>
                <w:rFonts w:ascii="Arial" w:hAnsi="Arial"/>
              </w:rPr>
            </w:pPr>
            <w:r w:rsidRPr="00103295">
              <w:rPr>
                <w:rFonts w:ascii="Arial" w:hAnsi="Arial"/>
              </w:rPr>
              <w:t xml:space="preserve">education </w:t>
            </w:r>
          </w:p>
          <w:p w14:paraId="51863640" w14:textId="77777777" w:rsidR="00635710" w:rsidRPr="00103295" w:rsidRDefault="00635710" w:rsidP="008E50A3">
            <w:pPr>
              <w:pStyle w:val="BulletOne"/>
              <w:ind w:left="284" w:hanging="284"/>
              <w:rPr>
                <w:rFonts w:ascii="Arial" w:hAnsi="Arial"/>
              </w:rPr>
            </w:pPr>
            <w:r w:rsidRPr="00103295">
              <w:rPr>
                <w:rFonts w:ascii="Arial" w:hAnsi="Arial"/>
              </w:rPr>
              <w:t>infrastructure.</w:t>
            </w:r>
          </w:p>
          <w:p w14:paraId="13140B9E" w14:textId="5066DB99" w:rsidR="0070639E" w:rsidRPr="00103295" w:rsidRDefault="003D2C20" w:rsidP="000E0D65">
            <w:pPr>
              <w:spacing w:before="40" w:after="40"/>
              <w:rPr>
                <w:rFonts w:ascii="Arial" w:hAnsi="Arial"/>
              </w:rPr>
            </w:pPr>
            <w:r w:rsidRPr="00103295">
              <w:rPr>
                <w:rFonts w:ascii="Arial" w:hAnsi="Arial"/>
              </w:rPr>
              <w:t>They j</w:t>
            </w:r>
            <w:r w:rsidR="00AC635C" w:rsidRPr="00103295">
              <w:rPr>
                <w:rFonts w:ascii="Arial" w:hAnsi="Arial"/>
              </w:rPr>
              <w:t xml:space="preserve">ustify the number </w:t>
            </w:r>
            <w:r w:rsidRPr="00103295">
              <w:rPr>
                <w:rFonts w:ascii="Arial" w:hAnsi="Arial"/>
              </w:rPr>
              <w:t xml:space="preserve">and range of </w:t>
            </w:r>
            <w:r w:rsidR="00AC635C" w:rsidRPr="00103295">
              <w:rPr>
                <w:rFonts w:ascii="Arial" w:hAnsi="Arial"/>
              </w:rPr>
              <w:t>people surveyed and analyse the results to prepare a news piece for your local newspaper, radio or television station.</w:t>
            </w:r>
          </w:p>
        </w:tc>
      </w:tr>
      <w:tr w:rsidR="00635710" w:rsidRPr="00103295" w14:paraId="6E494540" w14:textId="77777777" w:rsidTr="0070639E">
        <w:trPr>
          <w:trHeight w:val="344"/>
        </w:trPr>
        <w:tc>
          <w:tcPr>
            <w:tcW w:w="9905" w:type="dxa"/>
            <w:tcBorders>
              <w:top w:val="nil"/>
              <w:left w:val="single" w:sz="6" w:space="0" w:color="auto"/>
              <w:bottom w:val="single" w:sz="6" w:space="0" w:color="auto"/>
              <w:right w:val="single" w:sz="6" w:space="0" w:color="auto"/>
            </w:tcBorders>
            <w:shd w:val="clear" w:color="auto" w:fill="E2EFD9" w:themeFill="accent6" w:themeFillTint="33"/>
            <w:vAlign w:val="center"/>
            <w:hideMark/>
          </w:tcPr>
          <w:p w14:paraId="32A7E6AD" w14:textId="7B23067B" w:rsidR="00635710" w:rsidRPr="0070639E" w:rsidRDefault="00635710" w:rsidP="0070639E">
            <w:pPr>
              <w:keepLines w:val="0"/>
              <w:spacing w:before="40" w:after="40"/>
              <w:textAlignment w:val="auto"/>
              <w:rPr>
                <w:rFonts w:ascii="Arial" w:hAnsi="Arial"/>
                <w:b/>
                <w:lang w:eastAsia="en-US"/>
              </w:rPr>
            </w:pPr>
            <w:r w:rsidRPr="0070639E">
              <w:rPr>
                <w:rFonts w:ascii="Arial" w:hAnsi="Arial"/>
                <w:b/>
                <w:lang w:eastAsia="en-US"/>
              </w:rPr>
              <w:t xml:space="preserve">Teaching strategies </w:t>
            </w:r>
            <w:r w:rsidR="00AC635C" w:rsidRPr="0070639E">
              <w:rPr>
                <w:rFonts w:ascii="Arial" w:hAnsi="Arial"/>
                <w:b/>
                <w:lang w:eastAsia="en-US"/>
              </w:rPr>
              <w:t>for modified assessment task</w:t>
            </w:r>
          </w:p>
        </w:tc>
      </w:tr>
      <w:tr w:rsidR="00635710" w:rsidRPr="00103295" w14:paraId="43D7F486" w14:textId="77777777" w:rsidTr="00AC635C">
        <w:trPr>
          <w:trHeight w:val="405"/>
        </w:trPr>
        <w:tc>
          <w:tcPr>
            <w:tcW w:w="9905" w:type="dxa"/>
            <w:tcBorders>
              <w:top w:val="nil"/>
              <w:left w:val="single" w:sz="6" w:space="0" w:color="auto"/>
              <w:bottom w:val="single" w:sz="6" w:space="0" w:color="auto"/>
              <w:right w:val="single" w:sz="6" w:space="0" w:color="auto"/>
            </w:tcBorders>
            <w:shd w:val="clear" w:color="auto" w:fill="auto"/>
            <w:vAlign w:val="center"/>
            <w:hideMark/>
          </w:tcPr>
          <w:p w14:paraId="08BB5367" w14:textId="557BD19B" w:rsidR="00AC635C" w:rsidRPr="00103295" w:rsidRDefault="0066380C" w:rsidP="000E0D65">
            <w:pPr>
              <w:spacing w:before="40" w:after="40"/>
              <w:rPr>
                <w:rFonts w:ascii="Arial" w:hAnsi="Arial"/>
              </w:rPr>
            </w:pPr>
            <w:r w:rsidRPr="00103295">
              <w:rPr>
                <w:rFonts w:ascii="Arial" w:hAnsi="Arial"/>
              </w:rPr>
              <w:t>Using th</w:t>
            </w:r>
            <w:r w:rsidR="00FB2B65">
              <w:rPr>
                <w:rFonts w:ascii="Arial" w:hAnsi="Arial"/>
              </w:rPr>
              <w:t>e</w:t>
            </w:r>
            <w:r w:rsidRPr="00103295">
              <w:rPr>
                <w:rFonts w:ascii="Arial" w:hAnsi="Arial"/>
              </w:rPr>
              <w:t xml:space="preserve"> exemplar from</w:t>
            </w:r>
            <w:r w:rsidR="003D2C20" w:rsidRPr="00103295">
              <w:rPr>
                <w:rFonts w:ascii="Arial" w:hAnsi="Arial"/>
              </w:rPr>
              <w:t>:</w:t>
            </w:r>
            <w:r w:rsidRPr="00103295">
              <w:rPr>
                <w:rFonts w:ascii="Arial" w:hAnsi="Arial"/>
              </w:rPr>
              <w:t xml:space="preserve"> </w:t>
            </w:r>
            <w:hyperlink r:id="rId60" w:tgtFrame="_blank" w:history="1">
              <w:r w:rsidRPr="008E50A3">
                <w:rPr>
                  <w:rStyle w:val="Hyperlink"/>
                  <w:rFonts w:cstheme="minorHAnsi"/>
                  <w:szCs w:val="22"/>
                </w:rPr>
                <w:t>http://www.geogspace.edu.au/verve/_resources/2.3.3.6_1_assessing_liveability_survey.pdf</w:t>
              </w:r>
            </w:hyperlink>
            <w:r w:rsidRPr="008E50A3">
              <w:rPr>
                <w:rFonts w:ascii="Arial" w:hAnsi="Arial"/>
              </w:rPr>
              <w:t xml:space="preserve">, </w:t>
            </w:r>
            <w:r w:rsidRPr="00103295">
              <w:rPr>
                <w:rFonts w:ascii="Arial" w:hAnsi="Arial"/>
              </w:rPr>
              <w:t>s</w:t>
            </w:r>
            <w:r w:rsidR="00635710" w:rsidRPr="00103295">
              <w:rPr>
                <w:rFonts w:ascii="Arial" w:hAnsi="Arial"/>
              </w:rPr>
              <w:t xml:space="preserve">tudents brainstorm a list of things they want </w:t>
            </w:r>
            <w:r w:rsidR="00AC635C" w:rsidRPr="00103295">
              <w:rPr>
                <w:rFonts w:ascii="Arial" w:hAnsi="Arial"/>
              </w:rPr>
              <w:t xml:space="preserve">to find out about </w:t>
            </w:r>
            <w:r w:rsidR="00635710" w:rsidRPr="00103295">
              <w:rPr>
                <w:rFonts w:ascii="Arial" w:hAnsi="Arial"/>
              </w:rPr>
              <w:t>in the places they live (pollution, noise, crime, traffic congestion, danger, emptiness, extreme heat or cold, isolation</w:t>
            </w:r>
            <w:r w:rsidR="00AC635C" w:rsidRPr="00103295">
              <w:rPr>
                <w:rFonts w:ascii="Arial" w:hAnsi="Arial"/>
              </w:rPr>
              <w:t>, number of doctors per head of population, available jobs</w:t>
            </w:r>
            <w:r w:rsidR="00635710" w:rsidRPr="00103295">
              <w:rPr>
                <w:rFonts w:ascii="Arial" w:hAnsi="Arial"/>
              </w:rPr>
              <w:t xml:space="preserve"> etc</w:t>
            </w:r>
            <w:r w:rsidR="00B20E18">
              <w:rPr>
                <w:rFonts w:ascii="Arial" w:hAnsi="Arial"/>
              </w:rPr>
              <w:t>.</w:t>
            </w:r>
            <w:r w:rsidR="00635710" w:rsidRPr="00103295">
              <w:rPr>
                <w:rFonts w:ascii="Arial" w:hAnsi="Arial"/>
              </w:rPr>
              <w:t>)</w:t>
            </w:r>
            <w:r w:rsidR="00AC635C" w:rsidRPr="00103295">
              <w:rPr>
                <w:rFonts w:ascii="Arial" w:hAnsi="Arial"/>
              </w:rPr>
              <w:t>.</w:t>
            </w:r>
          </w:p>
          <w:p w14:paraId="1A2746D7" w14:textId="318735E9" w:rsidR="00AC635C" w:rsidRPr="00103295" w:rsidRDefault="0066380C" w:rsidP="000E0D65">
            <w:pPr>
              <w:spacing w:before="40" w:after="40"/>
              <w:rPr>
                <w:rFonts w:ascii="Arial" w:hAnsi="Arial"/>
              </w:rPr>
            </w:pPr>
            <w:r w:rsidRPr="00103295">
              <w:rPr>
                <w:rFonts w:ascii="Arial" w:hAnsi="Arial"/>
              </w:rPr>
              <w:t>Under the guidance of the teacher, s</w:t>
            </w:r>
            <w:r w:rsidR="00AC635C" w:rsidRPr="00103295">
              <w:rPr>
                <w:rFonts w:ascii="Arial" w:hAnsi="Arial"/>
              </w:rPr>
              <w:t xml:space="preserve">tudents design </w:t>
            </w:r>
            <w:r w:rsidRPr="00103295">
              <w:rPr>
                <w:rFonts w:ascii="Arial" w:hAnsi="Arial"/>
              </w:rPr>
              <w:t>their own</w:t>
            </w:r>
            <w:r w:rsidR="00AC635C" w:rsidRPr="00103295">
              <w:rPr>
                <w:rFonts w:ascii="Arial" w:hAnsi="Arial"/>
              </w:rPr>
              <w:t xml:space="preserve"> survey, </w:t>
            </w:r>
            <w:r w:rsidRPr="00103295">
              <w:rPr>
                <w:rFonts w:ascii="Arial" w:hAnsi="Arial"/>
              </w:rPr>
              <w:t xml:space="preserve">adding </w:t>
            </w:r>
            <w:r w:rsidR="00AC635C" w:rsidRPr="00103295">
              <w:rPr>
                <w:rFonts w:ascii="Arial" w:hAnsi="Arial"/>
              </w:rPr>
              <w:t xml:space="preserve">demographics such as age profile, gender, </w:t>
            </w:r>
            <w:r w:rsidRPr="00103295">
              <w:rPr>
                <w:rFonts w:ascii="Arial" w:hAnsi="Arial"/>
              </w:rPr>
              <w:t>family income range.</w:t>
            </w:r>
          </w:p>
          <w:p w14:paraId="2D6CD945" w14:textId="6C7D3E56" w:rsidR="00635710" w:rsidRPr="00103295" w:rsidRDefault="00AC635C" w:rsidP="000E0D65">
            <w:pPr>
              <w:spacing w:before="40" w:after="40"/>
              <w:rPr>
                <w:rFonts w:ascii="Arial" w:hAnsi="Arial"/>
              </w:rPr>
            </w:pPr>
            <w:r w:rsidRPr="00103295">
              <w:rPr>
                <w:rFonts w:ascii="Arial" w:hAnsi="Arial"/>
              </w:rPr>
              <w:t>S</w:t>
            </w:r>
            <w:r w:rsidR="00635710" w:rsidRPr="00103295">
              <w:rPr>
                <w:rFonts w:ascii="Arial" w:hAnsi="Arial"/>
              </w:rPr>
              <w:t xml:space="preserve">tudents </w:t>
            </w:r>
            <w:r w:rsidR="0066380C" w:rsidRPr="00103295">
              <w:rPr>
                <w:rFonts w:ascii="Arial" w:hAnsi="Arial"/>
              </w:rPr>
              <w:t>use</w:t>
            </w:r>
            <w:r w:rsidR="00635710" w:rsidRPr="00103295">
              <w:rPr>
                <w:rFonts w:ascii="Arial" w:hAnsi="Arial"/>
              </w:rPr>
              <w:t xml:space="preserve"> </w:t>
            </w:r>
            <w:r w:rsidRPr="00103295">
              <w:rPr>
                <w:rFonts w:ascii="Arial" w:hAnsi="Arial"/>
              </w:rPr>
              <w:t>this</w:t>
            </w:r>
            <w:r w:rsidR="00635710" w:rsidRPr="00103295">
              <w:rPr>
                <w:rFonts w:ascii="Arial" w:hAnsi="Arial"/>
              </w:rPr>
              <w:t xml:space="preserve"> </w:t>
            </w:r>
            <w:r w:rsidR="00651597">
              <w:rPr>
                <w:rFonts w:ascii="Arial" w:hAnsi="Arial"/>
              </w:rPr>
              <w:t>‘</w:t>
            </w:r>
            <w:r w:rsidR="00635710" w:rsidRPr="00103295">
              <w:rPr>
                <w:rFonts w:ascii="Arial" w:hAnsi="Arial"/>
              </w:rPr>
              <w:t>Neighbourhood Liveability Survey</w:t>
            </w:r>
            <w:r w:rsidR="00651597">
              <w:rPr>
                <w:rFonts w:ascii="Arial" w:hAnsi="Arial"/>
              </w:rPr>
              <w:t>’</w:t>
            </w:r>
            <w:r w:rsidR="00635710" w:rsidRPr="00103295">
              <w:rPr>
                <w:rFonts w:ascii="Arial" w:hAnsi="Arial"/>
              </w:rPr>
              <w:t xml:space="preserve"> of their local community/street </w:t>
            </w:r>
            <w:r w:rsidR="0066380C" w:rsidRPr="00103295">
              <w:rPr>
                <w:rFonts w:ascii="Arial" w:hAnsi="Arial"/>
              </w:rPr>
              <w:t>to prepare a news piece reporting</w:t>
            </w:r>
            <w:r w:rsidR="00635710" w:rsidRPr="00103295">
              <w:rPr>
                <w:rFonts w:ascii="Arial" w:hAnsi="Arial"/>
              </w:rPr>
              <w:t xml:space="preserve"> their findings</w:t>
            </w:r>
            <w:r w:rsidR="0066380C" w:rsidRPr="00103295">
              <w:rPr>
                <w:rFonts w:ascii="Arial" w:hAnsi="Arial"/>
              </w:rPr>
              <w:t>.</w:t>
            </w:r>
            <w:r w:rsidR="00635710" w:rsidRPr="00103295">
              <w:rPr>
                <w:rFonts w:ascii="Arial" w:hAnsi="Arial"/>
              </w:rPr>
              <w:t xml:space="preserve"> </w:t>
            </w:r>
          </w:p>
        </w:tc>
      </w:tr>
    </w:tbl>
    <w:p w14:paraId="55BA2859" w14:textId="1BD91CFF" w:rsidR="00554AC9" w:rsidRPr="00103295" w:rsidRDefault="00554AC9" w:rsidP="00AC635C">
      <w:pPr>
        <w:pStyle w:val="BulletTwo"/>
        <w:numPr>
          <w:ilvl w:val="0"/>
          <w:numId w:val="0"/>
        </w:numPr>
        <w:rPr>
          <w:rFonts w:ascii="Arial" w:hAnsi="Arial"/>
          <w:color w:val="2F5496" w:themeColor="accent1" w:themeShade="BF"/>
        </w:rPr>
      </w:pPr>
    </w:p>
    <w:p w14:paraId="3948CCB1" w14:textId="77777777" w:rsidR="00C24B6A" w:rsidRDefault="00C24B6A">
      <w:pPr>
        <w:keepLines w:val="0"/>
        <w:spacing w:line="259" w:lineRule="auto"/>
        <w:textAlignment w:val="auto"/>
        <w:rPr>
          <w:rFonts w:ascii="Arial" w:eastAsiaTheme="majorEastAsia" w:hAnsi="Arial"/>
          <w:b/>
          <w:color w:val="2F5496" w:themeColor="accent1" w:themeShade="BF"/>
          <w:sz w:val="48"/>
          <w:szCs w:val="48"/>
        </w:rPr>
      </w:pPr>
      <w:r>
        <w:rPr>
          <w:rFonts w:ascii="Arial" w:hAnsi="Arial"/>
          <w:color w:val="2F5496" w:themeColor="accent1" w:themeShade="BF"/>
          <w:sz w:val="48"/>
          <w:szCs w:val="48"/>
        </w:rPr>
        <w:br w:type="page"/>
      </w:r>
    </w:p>
    <w:p w14:paraId="423BCA9A" w14:textId="77777777" w:rsidR="0001795B" w:rsidRDefault="0001795B" w:rsidP="0001795B">
      <w:pPr>
        <w:pStyle w:val="Heading2"/>
        <w:spacing w:before="240"/>
        <w:jc w:val="center"/>
        <w:rPr>
          <w:rFonts w:ascii="Arial" w:hAnsi="Arial" w:cs="Arial"/>
          <w:color w:val="2F5496" w:themeColor="accent1" w:themeShade="BF"/>
          <w:sz w:val="48"/>
          <w:szCs w:val="48"/>
        </w:rPr>
      </w:pPr>
    </w:p>
    <w:p w14:paraId="2A090635" w14:textId="77777777" w:rsidR="0001795B" w:rsidRDefault="0001795B" w:rsidP="0001795B">
      <w:pPr>
        <w:pStyle w:val="Heading2"/>
        <w:spacing w:before="240"/>
        <w:jc w:val="center"/>
        <w:rPr>
          <w:rFonts w:ascii="Arial" w:hAnsi="Arial" w:cs="Arial"/>
          <w:color w:val="2F5496" w:themeColor="accent1" w:themeShade="BF"/>
          <w:sz w:val="48"/>
          <w:szCs w:val="48"/>
        </w:rPr>
      </w:pPr>
    </w:p>
    <w:p w14:paraId="295E40C2" w14:textId="77777777" w:rsidR="0001795B" w:rsidRDefault="0001795B" w:rsidP="0001795B">
      <w:pPr>
        <w:pStyle w:val="Heading2"/>
        <w:spacing w:before="240"/>
        <w:jc w:val="center"/>
        <w:rPr>
          <w:rFonts w:ascii="Arial" w:hAnsi="Arial" w:cs="Arial"/>
          <w:color w:val="2F5496" w:themeColor="accent1" w:themeShade="BF"/>
          <w:sz w:val="48"/>
          <w:szCs w:val="48"/>
        </w:rPr>
      </w:pPr>
    </w:p>
    <w:p w14:paraId="00E704C2" w14:textId="77777777" w:rsidR="0001795B" w:rsidRDefault="0001795B" w:rsidP="0001795B">
      <w:pPr>
        <w:pStyle w:val="Heading2"/>
        <w:spacing w:before="240"/>
        <w:jc w:val="center"/>
        <w:rPr>
          <w:rFonts w:ascii="Arial" w:hAnsi="Arial" w:cs="Arial"/>
          <w:color w:val="2F5496" w:themeColor="accent1" w:themeShade="BF"/>
          <w:sz w:val="48"/>
          <w:szCs w:val="48"/>
        </w:rPr>
      </w:pPr>
    </w:p>
    <w:p w14:paraId="745539AA" w14:textId="1FE720EE" w:rsidR="0001795B" w:rsidRPr="0004581B" w:rsidRDefault="0001795B" w:rsidP="0001795B">
      <w:pPr>
        <w:pStyle w:val="Heading2"/>
        <w:spacing w:before="240"/>
        <w:jc w:val="center"/>
        <w:rPr>
          <w:rFonts w:ascii="Arial" w:hAnsi="Arial" w:cs="Arial"/>
          <w:b w:val="0"/>
          <w:i/>
          <w:color w:val="2F5496" w:themeColor="accent1" w:themeShade="BF"/>
          <w:sz w:val="48"/>
          <w:szCs w:val="48"/>
        </w:rPr>
      </w:pPr>
      <w:r w:rsidRPr="0004581B">
        <w:rPr>
          <w:rFonts w:ascii="Arial" w:hAnsi="Arial" w:cs="Arial"/>
          <w:color w:val="2F5496" w:themeColor="accent1" w:themeShade="BF"/>
          <w:sz w:val="48"/>
          <w:szCs w:val="48"/>
        </w:rPr>
        <w:t>Appendix 3</w:t>
      </w:r>
    </w:p>
    <w:p w14:paraId="04921C6E" w14:textId="77777777" w:rsidR="0001795B" w:rsidRPr="0004581B" w:rsidRDefault="0001795B" w:rsidP="0001795B">
      <w:pPr>
        <w:rPr>
          <w:rFonts w:ascii="Arial" w:hAnsi="Arial"/>
        </w:rPr>
      </w:pPr>
    </w:p>
    <w:p w14:paraId="74595118" w14:textId="77777777" w:rsidR="0001795B" w:rsidRPr="0004581B" w:rsidRDefault="0001795B" w:rsidP="0001795B">
      <w:pPr>
        <w:pStyle w:val="Heading2"/>
        <w:spacing w:before="240"/>
        <w:rPr>
          <w:rFonts w:ascii="Arial" w:hAnsi="Arial" w:cs="Arial"/>
          <w:b w:val="0"/>
          <w:i/>
          <w:color w:val="2F5496" w:themeColor="accent1" w:themeShade="BF"/>
          <w:sz w:val="32"/>
          <w:szCs w:val="48"/>
        </w:rPr>
      </w:pPr>
      <w:r w:rsidRPr="0004581B">
        <w:rPr>
          <w:rFonts w:ascii="Arial" w:hAnsi="Arial" w:cs="Arial"/>
          <w:color w:val="2F5496" w:themeColor="accent1" w:themeShade="BF"/>
          <w:sz w:val="32"/>
          <w:szCs w:val="48"/>
        </w:rPr>
        <w:t xml:space="preserve">Data task planning template </w:t>
      </w:r>
    </w:p>
    <w:p w14:paraId="2188FB35" w14:textId="77777777" w:rsidR="0001795B" w:rsidRPr="0063527D" w:rsidRDefault="0001795B" w:rsidP="008E50A3">
      <w:pPr>
        <w:rPr>
          <w:rFonts w:ascii="Arial" w:hAnsi="Arial"/>
          <w:color w:val="2F5496" w:themeColor="accent1" w:themeShade="BF"/>
        </w:rPr>
      </w:pPr>
      <w:r w:rsidRPr="0063527D">
        <w:rPr>
          <w:rFonts w:ascii="Arial" w:hAnsi="Arial"/>
          <w:color w:val="2F5496" w:themeColor="accent1" w:themeShade="BF"/>
        </w:rPr>
        <w:t xml:space="preserve">This template is a suggested step-by-step approach that teachers might use to consider whether </w:t>
      </w:r>
      <w:r w:rsidRPr="0063527D">
        <w:rPr>
          <w:rFonts w:ascii="Arial" w:hAnsi="Arial"/>
          <w:i/>
          <w:color w:val="2F5496" w:themeColor="accent1" w:themeShade="BF"/>
        </w:rPr>
        <w:t>all</w:t>
      </w:r>
      <w:r w:rsidRPr="0063527D">
        <w:rPr>
          <w:rFonts w:ascii="Arial" w:hAnsi="Arial"/>
          <w:color w:val="2F5496" w:themeColor="accent1" w:themeShade="BF"/>
        </w:rPr>
        <w:t xml:space="preserve"> or </w:t>
      </w:r>
      <w:r w:rsidRPr="0063527D">
        <w:rPr>
          <w:rFonts w:ascii="Arial" w:hAnsi="Arial"/>
          <w:i/>
          <w:color w:val="2F5496" w:themeColor="accent1" w:themeShade="BF"/>
        </w:rPr>
        <w:t>any</w:t>
      </w:r>
      <w:r w:rsidRPr="0063527D">
        <w:rPr>
          <w:rFonts w:ascii="Arial" w:hAnsi="Arial"/>
          <w:color w:val="2F5496" w:themeColor="accent1" w:themeShade="BF"/>
        </w:rPr>
        <w:t xml:space="preserve"> of these links apply to an assessment task they develop themselves to better reflect the learning needs of their students and the context of their classroom and school.</w:t>
      </w:r>
    </w:p>
    <w:p w14:paraId="4EE9CA6D" w14:textId="5DCC2343" w:rsidR="000027B5" w:rsidRPr="0063527D" w:rsidRDefault="000027B5" w:rsidP="000027B5">
      <w:pPr>
        <w:keepLines w:val="0"/>
        <w:spacing w:line="259" w:lineRule="auto"/>
        <w:textAlignment w:val="auto"/>
        <w:rPr>
          <w:rFonts w:ascii="Arial" w:hAnsi="Arial"/>
          <w:color w:val="2F5496" w:themeColor="accent1" w:themeShade="BF"/>
        </w:rPr>
      </w:pPr>
      <w:r>
        <w:rPr>
          <w:rFonts w:ascii="Arial" w:hAnsi="Arial"/>
          <w:color w:val="2F5496" w:themeColor="accent1" w:themeShade="BF"/>
        </w:rPr>
        <w:br w:type="page"/>
      </w:r>
    </w:p>
    <w:p w14:paraId="18CBCE39" w14:textId="77777777" w:rsidR="00510AE0" w:rsidRPr="0004581B" w:rsidRDefault="00510AE0" w:rsidP="00510AE0">
      <w:pPr>
        <w:rPr>
          <w:rFonts w:ascii="Arial" w:hAnsi="Arial"/>
          <w:b/>
          <w:lang w:val="en-US"/>
        </w:rPr>
      </w:pPr>
      <w:r w:rsidRPr="0004581B">
        <w:rPr>
          <w:rFonts w:ascii="Arial" w:eastAsiaTheme="majorEastAsia" w:hAnsi="Arial"/>
          <w:b/>
          <w:color w:val="2F5496" w:themeColor="accent1" w:themeShade="BF"/>
          <w:szCs w:val="32"/>
        </w:rPr>
        <w:lastRenderedPageBreak/>
        <w:t>Planning template suggested approach</w:t>
      </w:r>
    </w:p>
    <w:p w14:paraId="5DB31515" w14:textId="77777777" w:rsidR="00510AE0" w:rsidRPr="0004581B" w:rsidRDefault="00510AE0" w:rsidP="00510AE0">
      <w:pPr>
        <w:rPr>
          <w:rFonts w:ascii="Arial" w:eastAsiaTheme="majorEastAsia" w:hAnsi="Arial"/>
          <w:color w:val="2F5496" w:themeColor="accent1" w:themeShade="BF"/>
          <w:sz w:val="28"/>
          <w:szCs w:val="32"/>
        </w:rPr>
      </w:pPr>
      <w:r w:rsidRPr="0004581B">
        <w:rPr>
          <w:rFonts w:ascii="Arial" w:hAnsi="Arial"/>
          <w:lang w:val="en-US"/>
        </w:rPr>
        <w:t>Below is a broad outline of how to use the assessment task planning template on the following pages. It reflects the work of Wiggins and McTighe (2012) on Understanding by Design</w:t>
      </w:r>
      <w:r>
        <w:rPr>
          <w:rFonts w:ascii="Arial" w:hAnsi="Arial"/>
          <w:lang w:val="en-US"/>
        </w:rPr>
        <w:t>,</w:t>
      </w:r>
      <w:r w:rsidRPr="0004581B">
        <w:rPr>
          <w:rFonts w:ascii="Arial" w:hAnsi="Arial"/>
          <w:lang w:val="en-US"/>
        </w:rPr>
        <w:t xml:space="preserve"> which features a backward design approach.</w:t>
      </w:r>
    </w:p>
    <w:p w14:paraId="3A3C9F32"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Begin with Digital Technologies:</w:t>
      </w:r>
    </w:p>
    <w:p w14:paraId="42B40F77"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determine the aspects of the achievement standard that will be the focus of the task</w:t>
      </w:r>
    </w:p>
    <w:p w14:paraId="10C21AF4"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highlight the relevant aspects of the standard</w:t>
      </w:r>
    </w:p>
    <w:p w14:paraId="0190CA80"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identify what knowledge and skills students will need in order to demonstrate the achievement standards (content descriptions)</w:t>
      </w:r>
    </w:p>
    <w:p w14:paraId="2AB54B65"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identify the strands and threads that will need to be addressed.</w:t>
      </w:r>
    </w:p>
    <w:p w14:paraId="081A32B2"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As Digital Technologies is the driving learning area, it is suggested that only the key ideas for this learning area be identified.</w:t>
      </w:r>
    </w:p>
    <w:p w14:paraId="70177CD6"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 xml:space="preserve">Indicate the key concepts of Digital Technologies that will be addressed and how. </w:t>
      </w:r>
    </w:p>
    <w:p w14:paraId="501D1FB4"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 xml:space="preserve">Scan the Australian Curriculum to find meaningful connections between: </w:t>
      </w:r>
    </w:p>
    <w:p w14:paraId="08562BAA"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learning areas (two learning areas helps keep learning focused, avoid more than three)</w:t>
      </w:r>
    </w:p>
    <w:p w14:paraId="6CD5C21E" w14:textId="77777777"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general capabilities</w:t>
      </w:r>
    </w:p>
    <w:p w14:paraId="5F84DCED" w14:textId="38103F83" w:rsidR="00510AE0" w:rsidRPr="0004581B" w:rsidRDefault="00510AE0" w:rsidP="008E50A3">
      <w:pPr>
        <w:pStyle w:val="ListParagraph"/>
        <w:keepLines w:val="0"/>
        <w:numPr>
          <w:ilvl w:val="1"/>
          <w:numId w:val="12"/>
        </w:numPr>
        <w:ind w:left="568" w:hanging="284"/>
        <w:contextualSpacing w:val="0"/>
        <w:textAlignment w:val="auto"/>
        <w:rPr>
          <w:rFonts w:ascii="Arial" w:hAnsi="Arial"/>
          <w:szCs w:val="22"/>
          <w:lang w:val="en-US"/>
        </w:rPr>
      </w:pPr>
      <w:r w:rsidRPr="0004581B">
        <w:rPr>
          <w:rFonts w:ascii="Arial" w:hAnsi="Arial"/>
          <w:szCs w:val="22"/>
          <w:lang w:val="en-US"/>
        </w:rPr>
        <w:t>cross-curriculum priorities</w:t>
      </w:r>
      <w:r w:rsidR="0048345E">
        <w:rPr>
          <w:rFonts w:ascii="Arial" w:hAnsi="Arial"/>
          <w:szCs w:val="22"/>
          <w:lang w:val="en-US"/>
        </w:rPr>
        <w:t>.</w:t>
      </w:r>
    </w:p>
    <w:p w14:paraId="071C5CD3" w14:textId="77777777" w:rsidR="00510AE0" w:rsidRPr="0004581B" w:rsidRDefault="00510AE0" w:rsidP="008E50A3">
      <w:pPr>
        <w:ind w:firstLine="284"/>
        <w:rPr>
          <w:rFonts w:ascii="Arial" w:hAnsi="Arial"/>
          <w:szCs w:val="22"/>
          <w:lang w:val="en-US"/>
        </w:rPr>
      </w:pPr>
      <w:r w:rsidRPr="0004581B">
        <w:rPr>
          <w:rFonts w:ascii="Arial" w:hAnsi="Arial"/>
          <w:szCs w:val="22"/>
          <w:lang w:val="en-US"/>
        </w:rPr>
        <w:t>For example, connections could be established on the grounds of:</w:t>
      </w:r>
    </w:p>
    <w:p w14:paraId="6621AD44" w14:textId="03976433" w:rsidR="00510AE0" w:rsidRPr="0004581B" w:rsidRDefault="00510AE0" w:rsidP="008E50A3">
      <w:pPr>
        <w:pStyle w:val="ListParagraph"/>
        <w:keepLines w:val="0"/>
        <w:numPr>
          <w:ilvl w:val="0"/>
          <w:numId w:val="13"/>
        </w:numPr>
        <w:ind w:left="568" w:hanging="284"/>
        <w:contextualSpacing w:val="0"/>
        <w:textAlignment w:val="auto"/>
        <w:rPr>
          <w:rFonts w:ascii="Arial" w:hAnsi="Arial"/>
          <w:szCs w:val="22"/>
          <w:lang w:val="en-US"/>
        </w:rPr>
      </w:pPr>
      <w:r w:rsidRPr="0004581B">
        <w:rPr>
          <w:rFonts w:ascii="Arial" w:hAnsi="Arial"/>
          <w:szCs w:val="22"/>
          <w:lang w:val="en-US"/>
        </w:rPr>
        <w:t>common concepts/key ideas such as data/design/ways of thinking</w:t>
      </w:r>
    </w:p>
    <w:p w14:paraId="350106C2" w14:textId="77777777" w:rsidR="00510AE0" w:rsidRPr="0004581B" w:rsidRDefault="00510AE0" w:rsidP="008E50A3">
      <w:pPr>
        <w:pStyle w:val="ListParagraph"/>
        <w:keepLines w:val="0"/>
        <w:numPr>
          <w:ilvl w:val="0"/>
          <w:numId w:val="13"/>
        </w:numPr>
        <w:ind w:left="568" w:hanging="284"/>
        <w:contextualSpacing w:val="0"/>
        <w:textAlignment w:val="auto"/>
        <w:rPr>
          <w:rFonts w:ascii="Arial" w:hAnsi="Arial"/>
          <w:szCs w:val="22"/>
          <w:lang w:val="en-US"/>
        </w:rPr>
      </w:pPr>
      <w:r w:rsidRPr="0004581B">
        <w:rPr>
          <w:rFonts w:ascii="Arial" w:hAnsi="Arial"/>
          <w:szCs w:val="22"/>
          <w:lang w:val="en-US"/>
        </w:rPr>
        <w:t>common words, such as ‘create’, ‘communicate’ and ‘control’</w:t>
      </w:r>
    </w:p>
    <w:p w14:paraId="036D2064" w14:textId="141AC355" w:rsidR="00510AE0" w:rsidRPr="0004581B" w:rsidRDefault="00510AE0" w:rsidP="008E50A3">
      <w:pPr>
        <w:pStyle w:val="ListParagraph"/>
        <w:keepLines w:val="0"/>
        <w:numPr>
          <w:ilvl w:val="0"/>
          <w:numId w:val="13"/>
        </w:numPr>
        <w:ind w:left="568" w:hanging="284"/>
        <w:contextualSpacing w:val="0"/>
        <w:textAlignment w:val="auto"/>
        <w:rPr>
          <w:rFonts w:ascii="Arial" w:hAnsi="Arial"/>
          <w:szCs w:val="22"/>
          <w:lang w:val="en-US"/>
        </w:rPr>
      </w:pPr>
      <w:r w:rsidRPr="0004581B">
        <w:rPr>
          <w:rFonts w:ascii="Arial" w:hAnsi="Arial"/>
          <w:szCs w:val="22"/>
          <w:lang w:val="en-US"/>
        </w:rPr>
        <w:t>contexts, from learning areas such as Science, HASS, HPE, The Arts</w:t>
      </w:r>
      <w:r w:rsidR="002C5791">
        <w:rPr>
          <w:rFonts w:ascii="Arial" w:hAnsi="Arial"/>
          <w:szCs w:val="22"/>
          <w:lang w:val="en-US"/>
        </w:rPr>
        <w:t>.</w:t>
      </w:r>
      <w:r w:rsidRPr="0004581B">
        <w:rPr>
          <w:rFonts w:ascii="Arial" w:hAnsi="Arial"/>
          <w:szCs w:val="22"/>
          <w:lang w:val="en-US"/>
        </w:rPr>
        <w:t xml:space="preserve"> </w:t>
      </w:r>
    </w:p>
    <w:p w14:paraId="0C803CA0"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Indicate what general capabilities and cross-curriculum priorities can be meaningfully addressed in the assessment task.</w:t>
      </w:r>
    </w:p>
    <w:p w14:paraId="2EA2849E" w14:textId="77777777" w:rsidR="00510AE0" w:rsidRPr="0004581B" w:rsidRDefault="00510AE0" w:rsidP="008E50A3">
      <w:pPr>
        <w:pStyle w:val="ListParagraph"/>
        <w:keepLines w:val="0"/>
        <w:numPr>
          <w:ilvl w:val="0"/>
          <w:numId w:val="12"/>
        </w:numPr>
        <w:ind w:left="284" w:hanging="284"/>
        <w:contextualSpacing w:val="0"/>
        <w:textAlignment w:val="auto"/>
        <w:rPr>
          <w:rFonts w:ascii="Arial" w:hAnsi="Arial"/>
          <w:szCs w:val="22"/>
          <w:lang w:val="en-US"/>
        </w:rPr>
      </w:pPr>
      <w:r w:rsidRPr="0004581B">
        <w:rPr>
          <w:rFonts w:ascii="Arial" w:hAnsi="Arial"/>
          <w:szCs w:val="22"/>
          <w:lang w:val="en-US"/>
        </w:rPr>
        <w:t>Construct a task that allows for discrimination in performance and includes:</w:t>
      </w:r>
    </w:p>
    <w:p w14:paraId="2BC6679C"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title</w:t>
      </w:r>
    </w:p>
    <w:p w14:paraId="758186B6"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band level</w:t>
      </w:r>
    </w:p>
    <w:p w14:paraId="0519F96B"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duration</w:t>
      </w:r>
    </w:p>
    <w:p w14:paraId="508236BE"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task summary, including prior learning</w:t>
      </w:r>
    </w:p>
    <w:p w14:paraId="2E7AEBB2"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achievement standards and content descriptions</w:t>
      </w:r>
    </w:p>
    <w:p w14:paraId="3CB0C8E2" w14:textId="77777777" w:rsidR="00510AE0" w:rsidRPr="0004581B"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task</w:t>
      </w:r>
    </w:p>
    <w:p w14:paraId="651748F0" w14:textId="77777777" w:rsidR="00510AE0" w:rsidRDefault="00510AE0" w:rsidP="008E50A3">
      <w:pPr>
        <w:pStyle w:val="ListParagraph"/>
        <w:keepLines w:val="0"/>
        <w:numPr>
          <w:ilvl w:val="1"/>
          <w:numId w:val="14"/>
        </w:numPr>
        <w:ind w:left="568" w:hanging="284"/>
        <w:contextualSpacing w:val="0"/>
        <w:textAlignment w:val="auto"/>
        <w:rPr>
          <w:rFonts w:ascii="Arial" w:hAnsi="Arial"/>
          <w:szCs w:val="22"/>
          <w:lang w:val="en-US"/>
        </w:rPr>
      </w:pPr>
      <w:r w:rsidRPr="0004581B">
        <w:rPr>
          <w:rFonts w:ascii="Arial" w:hAnsi="Arial"/>
          <w:szCs w:val="22"/>
          <w:lang w:val="en-US"/>
        </w:rPr>
        <w:t>assessment rubric.</w:t>
      </w:r>
    </w:p>
    <w:p w14:paraId="0CB07E3C" w14:textId="77777777" w:rsidR="006715BD" w:rsidRDefault="006715BD">
      <w:pPr>
        <w:keepLines w:val="0"/>
        <w:spacing w:line="259" w:lineRule="auto"/>
        <w:textAlignment w:val="auto"/>
        <w:rPr>
          <w:rFonts w:ascii="Arial" w:hAnsi="Arial"/>
          <w:color w:val="2F5496" w:themeColor="accent1" w:themeShade="BF"/>
          <w:szCs w:val="22"/>
          <w:lang w:val="en-US"/>
        </w:rPr>
      </w:pPr>
      <w:r>
        <w:rPr>
          <w:rFonts w:ascii="Arial" w:hAnsi="Arial"/>
          <w:color w:val="2F5496" w:themeColor="accent1" w:themeShade="BF"/>
          <w:szCs w:val="22"/>
          <w:lang w:val="en-US"/>
        </w:rPr>
        <w:br w:type="page"/>
      </w:r>
    </w:p>
    <w:p w14:paraId="11DCB637" w14:textId="64618822" w:rsidR="006715BD" w:rsidRPr="0063527D" w:rsidRDefault="006715BD" w:rsidP="006715BD">
      <w:pPr>
        <w:rPr>
          <w:rFonts w:ascii="Arial" w:hAnsi="Arial"/>
          <w:color w:val="2F5496" w:themeColor="accent1" w:themeShade="BF"/>
          <w:szCs w:val="22"/>
          <w:lang w:val="en-US"/>
        </w:rPr>
      </w:pPr>
      <w:r w:rsidRPr="0063527D">
        <w:rPr>
          <w:rFonts w:ascii="Arial" w:hAnsi="Arial"/>
          <w:color w:val="2F5496" w:themeColor="accent1" w:themeShade="BF"/>
          <w:szCs w:val="22"/>
          <w:lang w:val="en-US"/>
        </w:rPr>
        <w:lastRenderedPageBreak/>
        <w:t xml:space="preserve">Search for </w:t>
      </w:r>
      <w:proofErr w:type="spellStart"/>
      <w:r w:rsidRPr="0063527D">
        <w:rPr>
          <w:rFonts w:ascii="Arial" w:hAnsi="Arial"/>
          <w:color w:val="2F5496" w:themeColor="accent1" w:themeShade="BF"/>
          <w:szCs w:val="22"/>
          <w:lang w:val="en-US"/>
        </w:rPr>
        <w:t>xxxx</w:t>
      </w:r>
      <w:proofErr w:type="spellEnd"/>
      <w:r w:rsidRPr="0063527D">
        <w:rPr>
          <w:rFonts w:ascii="Arial" w:hAnsi="Arial"/>
          <w:color w:val="2F5496" w:themeColor="accent1" w:themeShade="BF"/>
          <w:szCs w:val="22"/>
          <w:lang w:val="en-US"/>
        </w:rPr>
        <w:t xml:space="preserve"> and replace with your own text.</w:t>
      </w:r>
    </w:p>
    <w:p w14:paraId="5B470677" w14:textId="77777777" w:rsidR="006715BD" w:rsidRPr="0004581B" w:rsidRDefault="006715BD" w:rsidP="006715BD">
      <w:pPr>
        <w:rPr>
          <w:rFonts w:ascii="Arial" w:hAnsi="Arial"/>
          <w:b/>
          <w:color w:val="2F5496" w:themeColor="accent1" w:themeShade="BF"/>
          <w:sz w:val="32"/>
          <w:szCs w:val="28"/>
        </w:rPr>
      </w:pPr>
      <w:r w:rsidRPr="0004581B">
        <w:rPr>
          <w:rFonts w:ascii="Arial" w:hAnsi="Arial"/>
          <w:b/>
          <w:color w:val="2F5496" w:themeColor="accent1" w:themeShade="BF"/>
          <w:sz w:val="32"/>
          <w:szCs w:val="28"/>
        </w:rPr>
        <w:t xml:space="preserve">Title: </w:t>
      </w:r>
      <w:proofErr w:type="spellStart"/>
      <w:r w:rsidRPr="0004581B">
        <w:rPr>
          <w:rFonts w:ascii="Arial" w:hAnsi="Arial"/>
          <w:b/>
          <w:color w:val="2F5496" w:themeColor="accent1" w:themeShade="BF"/>
          <w:sz w:val="32"/>
          <w:szCs w:val="28"/>
        </w:rPr>
        <w:t>xxxx</w:t>
      </w:r>
      <w:proofErr w:type="spellEnd"/>
    </w:p>
    <w:p w14:paraId="4ECFDCB2" w14:textId="38299D5F" w:rsidR="006715BD" w:rsidRPr="0004581B" w:rsidRDefault="006715BD" w:rsidP="006715BD">
      <w:pPr>
        <w:rPr>
          <w:rFonts w:ascii="Arial" w:hAnsi="Arial"/>
          <w:b/>
          <w:color w:val="2F5496" w:themeColor="accent1" w:themeShade="BF"/>
          <w:sz w:val="28"/>
        </w:rPr>
      </w:pPr>
      <w:r w:rsidRPr="008E50A3">
        <w:rPr>
          <w:rFonts w:ascii="Arial" w:hAnsi="Arial"/>
          <w:b/>
          <w:color w:val="2F5496" w:themeColor="accent1" w:themeShade="BF"/>
          <w:szCs w:val="22"/>
        </w:rPr>
        <w:t>Assessment focus:</w:t>
      </w:r>
      <w:r w:rsidRPr="008E50A3">
        <w:rPr>
          <w:rFonts w:ascii="Arial" w:hAnsi="Arial"/>
          <w:b/>
          <w:color w:val="2F5496" w:themeColor="accent1" w:themeShade="BF"/>
          <w:sz w:val="20"/>
          <w:szCs w:val="24"/>
        </w:rPr>
        <w:t xml:space="preserve"> </w:t>
      </w:r>
      <w:r w:rsidRPr="0004581B">
        <w:rPr>
          <w:rFonts w:ascii="Arial" w:hAnsi="Arial"/>
          <w:szCs w:val="28"/>
        </w:rPr>
        <w:t xml:space="preserve">Australian Curriculum: Digital Technologies (Data). </w:t>
      </w:r>
      <w:r w:rsidRPr="0004581B">
        <w:rPr>
          <w:rFonts w:ascii="Arial" w:eastAsiaTheme="majorEastAsia" w:hAnsi="Arial"/>
          <w:szCs w:val="18"/>
        </w:rPr>
        <w:t xml:space="preserve">This task is also linked to </w:t>
      </w:r>
      <w:proofErr w:type="spellStart"/>
      <w:r w:rsidRPr="0004581B">
        <w:rPr>
          <w:rFonts w:ascii="Arial" w:eastAsiaTheme="majorEastAsia" w:hAnsi="Arial"/>
          <w:szCs w:val="18"/>
        </w:rPr>
        <w:t>xxxx</w:t>
      </w:r>
      <w:proofErr w:type="spellEnd"/>
      <w:r w:rsidRPr="0004581B">
        <w:rPr>
          <w:rFonts w:ascii="Arial" w:eastAsiaTheme="majorEastAsia" w:hAnsi="Arial"/>
          <w:szCs w:val="18"/>
        </w:rPr>
        <w:t xml:space="preserve">. </w:t>
      </w:r>
      <w:r w:rsidRPr="0004581B">
        <w:rPr>
          <w:rFonts w:ascii="Arial" w:hAnsi="Arial"/>
          <w:szCs w:val="18"/>
        </w:rPr>
        <w:t xml:space="preserve">Depending on modifications made, opportunities may </w:t>
      </w:r>
      <w:r w:rsidRPr="0004581B">
        <w:rPr>
          <w:rFonts w:ascii="Arial" w:eastAsiaTheme="majorEastAsia" w:hAnsi="Arial"/>
          <w:szCs w:val="18"/>
        </w:rPr>
        <w:t>exist to link this task to other learning areas.</w:t>
      </w:r>
    </w:p>
    <w:p w14:paraId="05ADF74D" w14:textId="3D3BFCFF" w:rsidR="00420109" w:rsidRPr="00103295" w:rsidRDefault="0077046C" w:rsidP="00A722AB">
      <w:pPr>
        <w:rPr>
          <w:rFonts w:ascii="Arial" w:hAnsi="Arial"/>
          <w:color w:val="2F5496" w:themeColor="accent1" w:themeShade="BF"/>
        </w:rPr>
      </w:pPr>
      <w:r w:rsidRPr="008E50A3">
        <w:rPr>
          <w:rFonts w:ascii="Arial" w:hAnsi="Arial"/>
          <w:b/>
          <w:color w:val="2F5496" w:themeColor="accent1" w:themeShade="BF"/>
          <w:szCs w:val="22"/>
        </w:rPr>
        <w:t>Band:</w:t>
      </w:r>
      <w:r w:rsidRPr="008E50A3">
        <w:rPr>
          <w:rFonts w:ascii="Arial" w:hAnsi="Arial"/>
          <w:b/>
          <w:color w:val="2F5496" w:themeColor="accent1" w:themeShade="BF"/>
          <w:sz w:val="20"/>
          <w:szCs w:val="18"/>
        </w:rPr>
        <w:t xml:space="preserve"> </w:t>
      </w:r>
      <w:r w:rsidR="00420109" w:rsidRPr="003A0702">
        <w:rPr>
          <w:rFonts w:ascii="Arial" w:eastAsia="Arial" w:hAnsi="Arial"/>
        </w:rPr>
        <w:t>Years</w:t>
      </w:r>
      <w:r w:rsidR="00242B0D" w:rsidRPr="003A0702">
        <w:rPr>
          <w:rFonts w:ascii="Arial" w:eastAsia="Arial" w:hAnsi="Arial"/>
        </w:rPr>
        <w:t xml:space="preserve"> </w:t>
      </w:r>
      <w:r w:rsidR="00420109" w:rsidRPr="003A0702">
        <w:rPr>
          <w:rFonts w:ascii="Arial" w:eastAsia="Arial" w:hAnsi="Arial"/>
        </w:rPr>
        <w:t>7</w:t>
      </w:r>
      <w:r w:rsidR="00242B0D" w:rsidRPr="003A0702">
        <w:rPr>
          <w:rFonts w:ascii="Arial" w:eastAsia="Arial" w:hAnsi="Arial"/>
        </w:rPr>
        <w:t xml:space="preserve"> </w:t>
      </w:r>
      <w:r w:rsidR="00420109" w:rsidRPr="003A0702">
        <w:rPr>
          <w:rFonts w:ascii="Arial" w:eastAsia="Arial" w:hAnsi="Arial"/>
        </w:rPr>
        <w:t>and</w:t>
      </w:r>
      <w:r w:rsidR="00242B0D" w:rsidRPr="003A0702">
        <w:rPr>
          <w:rFonts w:ascii="Arial" w:eastAsia="Arial" w:hAnsi="Arial"/>
        </w:rPr>
        <w:t xml:space="preserve"> </w:t>
      </w:r>
      <w:r w:rsidR="00420109" w:rsidRPr="003A0702">
        <w:rPr>
          <w:rFonts w:ascii="Arial" w:eastAsia="Arial" w:hAnsi="Arial"/>
        </w:rPr>
        <w:t>8</w:t>
      </w:r>
      <w:r w:rsidR="00242B0D" w:rsidRPr="003A0702">
        <w:rPr>
          <w:rFonts w:ascii="Arial" w:eastAsia="Arial" w:hAnsi="Arial"/>
        </w:rPr>
        <w:t xml:space="preserve"> </w:t>
      </w:r>
      <w:r w:rsidR="00420109" w:rsidRPr="003A0702">
        <w:rPr>
          <w:rFonts w:ascii="Arial" w:eastAsia="Arial" w:hAnsi="Arial"/>
        </w:rPr>
        <w:t>(intended</w:t>
      </w:r>
      <w:r w:rsidR="00242B0D" w:rsidRPr="003A0702">
        <w:rPr>
          <w:rFonts w:ascii="Arial" w:eastAsia="Arial" w:hAnsi="Arial"/>
        </w:rPr>
        <w:t xml:space="preserve"> </w:t>
      </w:r>
      <w:r w:rsidR="00420109" w:rsidRPr="003A0702">
        <w:rPr>
          <w:rFonts w:ascii="Arial" w:eastAsia="Arial" w:hAnsi="Arial"/>
        </w:rPr>
        <w:t>cohort</w:t>
      </w:r>
      <w:r w:rsidR="00242B0D" w:rsidRPr="003A0702">
        <w:rPr>
          <w:rFonts w:ascii="Arial" w:eastAsia="Arial" w:hAnsi="Arial"/>
        </w:rPr>
        <w:t xml:space="preserve"> </w:t>
      </w:r>
      <w:r w:rsidR="00420109" w:rsidRPr="003A0702">
        <w:rPr>
          <w:rFonts w:ascii="Arial" w:eastAsia="Arial" w:hAnsi="Arial"/>
        </w:rPr>
        <w:t>Year</w:t>
      </w:r>
      <w:r w:rsidR="00242B0D" w:rsidRPr="003A0702">
        <w:rPr>
          <w:rFonts w:ascii="Arial" w:eastAsia="Arial" w:hAnsi="Arial"/>
        </w:rPr>
        <w:t xml:space="preserve"> </w:t>
      </w:r>
      <w:r w:rsidR="00420109" w:rsidRPr="003A0702">
        <w:rPr>
          <w:rFonts w:ascii="Arial" w:eastAsia="Arial" w:hAnsi="Arial"/>
        </w:rPr>
        <w:t>x)</w:t>
      </w:r>
    </w:p>
    <w:p w14:paraId="0471528D" w14:textId="77777777" w:rsidR="0002716C" w:rsidRPr="000F2AED" w:rsidRDefault="0002716C" w:rsidP="0002716C">
      <w:pPr>
        <w:rPr>
          <w:rFonts w:ascii="Arial" w:hAnsi="Arial"/>
          <w:b/>
          <w:i/>
          <w:iCs/>
          <w:color w:val="2F5496" w:themeColor="accent1" w:themeShade="BF"/>
          <w:sz w:val="28"/>
        </w:rPr>
      </w:pPr>
      <w:r w:rsidRPr="008E50A3">
        <w:rPr>
          <w:rFonts w:ascii="Arial" w:hAnsi="Arial"/>
          <w:b/>
          <w:color w:val="2F5496" w:themeColor="accent1" w:themeShade="BF"/>
          <w:szCs w:val="22"/>
        </w:rPr>
        <w:t>Context:</w:t>
      </w:r>
      <w:r w:rsidRPr="008E50A3">
        <w:rPr>
          <w:rFonts w:ascii="Arial" w:hAnsi="Arial"/>
          <w:b/>
          <w:color w:val="2F5496" w:themeColor="accent1" w:themeShade="BF"/>
          <w:sz w:val="20"/>
          <w:szCs w:val="18"/>
        </w:rPr>
        <w:t xml:space="preserve"> </w:t>
      </w:r>
      <w:proofErr w:type="spellStart"/>
      <w:r w:rsidRPr="0004581B">
        <w:rPr>
          <w:rFonts w:ascii="Arial" w:eastAsia="Arial" w:hAnsi="Arial"/>
        </w:rPr>
        <w:t>xxxx</w:t>
      </w:r>
      <w:proofErr w:type="spellEnd"/>
    </w:p>
    <w:p w14:paraId="0A788FCB" w14:textId="0C4302B9" w:rsidR="0002716C" w:rsidRPr="000F2AED" w:rsidRDefault="0002716C" w:rsidP="0002716C">
      <w:pPr>
        <w:rPr>
          <w:rFonts w:ascii="Arial" w:hAnsi="Arial"/>
          <w:b/>
          <w:i/>
          <w:iCs/>
          <w:color w:val="2F5496" w:themeColor="accent1" w:themeShade="BF"/>
          <w:sz w:val="28"/>
        </w:rPr>
      </w:pPr>
      <w:r w:rsidRPr="000F2AED">
        <w:rPr>
          <w:rFonts w:ascii="Arial" w:hAnsi="Arial"/>
          <w:b/>
          <w:i/>
          <w:iCs/>
          <w:color w:val="2F5496" w:themeColor="accent1" w:themeShade="BF"/>
          <w:szCs w:val="22"/>
        </w:rPr>
        <w:t>Duration:</w:t>
      </w:r>
      <w:r w:rsidRPr="000F2AED">
        <w:rPr>
          <w:rFonts w:ascii="Arial" w:hAnsi="Arial"/>
          <w:b/>
          <w:i/>
          <w:iCs/>
          <w:color w:val="2F5496" w:themeColor="accent1" w:themeShade="BF"/>
          <w:sz w:val="20"/>
          <w:szCs w:val="18"/>
        </w:rPr>
        <w:t xml:space="preserve"> </w:t>
      </w:r>
      <w:proofErr w:type="spellStart"/>
      <w:r w:rsidR="000F2AED" w:rsidRPr="005C1848">
        <w:rPr>
          <w:rFonts w:ascii="Arial" w:eastAsia="Arial" w:hAnsi="Arial"/>
        </w:rPr>
        <w:t>xxxx</w:t>
      </w:r>
      <w:proofErr w:type="spellEnd"/>
    </w:p>
    <w:p w14:paraId="1C166120" w14:textId="39DA7C62" w:rsidR="00420109" w:rsidRPr="0002716C" w:rsidRDefault="0002716C" w:rsidP="0002716C">
      <w:pPr>
        <w:rPr>
          <w:rFonts w:ascii="Arial" w:eastAsia="Arial" w:hAnsi="Arial"/>
          <w:szCs w:val="22"/>
        </w:rPr>
      </w:pPr>
      <w:r w:rsidRPr="008E50A3">
        <w:rPr>
          <w:rFonts w:ascii="Arial" w:hAnsi="Arial"/>
          <w:b/>
          <w:color w:val="2F5496" w:themeColor="accent1" w:themeShade="BF"/>
          <w:szCs w:val="22"/>
        </w:rPr>
        <w:t>Prior learning</w:t>
      </w:r>
      <w:r w:rsidRPr="0002716C">
        <w:rPr>
          <w:rFonts w:ascii="Arial" w:hAnsi="Arial"/>
          <w:b/>
          <w:color w:val="2F5496" w:themeColor="accent1" w:themeShade="BF"/>
          <w:sz w:val="24"/>
          <w:szCs w:val="24"/>
        </w:rPr>
        <w:t>:</w:t>
      </w:r>
      <w:r>
        <w:rPr>
          <w:rFonts w:ascii="Arial" w:eastAsia="Arial" w:hAnsi="Arial"/>
          <w:b/>
        </w:rPr>
        <w:t xml:space="preserve"> </w:t>
      </w:r>
      <w:r w:rsidR="00420109" w:rsidRPr="0002716C">
        <w:rPr>
          <w:rFonts w:ascii="Arial" w:eastAsia="Arial" w:hAnsi="Arial"/>
          <w:szCs w:val="22"/>
        </w:rPr>
        <w:t>Students</w:t>
      </w:r>
      <w:r w:rsidR="00242B0D" w:rsidRPr="0002716C">
        <w:rPr>
          <w:rFonts w:ascii="Arial" w:eastAsia="Arial" w:hAnsi="Arial"/>
          <w:szCs w:val="22"/>
        </w:rPr>
        <w:t xml:space="preserve"> </w:t>
      </w:r>
      <w:r w:rsidR="00420109" w:rsidRPr="0002716C">
        <w:rPr>
          <w:rFonts w:ascii="Arial" w:eastAsia="Arial" w:hAnsi="Arial"/>
          <w:szCs w:val="22"/>
        </w:rPr>
        <w:t>will</w:t>
      </w:r>
      <w:r w:rsidR="00242B0D" w:rsidRPr="0002716C">
        <w:rPr>
          <w:rFonts w:ascii="Arial" w:eastAsia="Arial" w:hAnsi="Arial"/>
          <w:szCs w:val="22"/>
        </w:rPr>
        <w:t xml:space="preserve"> </w:t>
      </w:r>
      <w:r w:rsidR="00420109" w:rsidRPr="0002716C">
        <w:rPr>
          <w:rFonts w:ascii="Arial" w:eastAsia="Arial" w:hAnsi="Arial"/>
          <w:szCs w:val="22"/>
        </w:rPr>
        <w:t>have:</w:t>
      </w:r>
    </w:p>
    <w:p w14:paraId="2198CAB7" w14:textId="492D3125" w:rsidR="00420109" w:rsidRPr="00A52F4E" w:rsidRDefault="00420109" w:rsidP="00A52F4E">
      <w:pPr>
        <w:pStyle w:val="BulletOne"/>
        <w:ind w:left="284" w:hanging="284"/>
        <w:rPr>
          <w:rFonts w:ascii="Arial" w:hAnsi="Arial"/>
        </w:rPr>
      </w:pPr>
      <w:r w:rsidRPr="0002716C">
        <w:rPr>
          <w:rFonts w:ascii="Arial" w:hAnsi="Arial"/>
        </w:rPr>
        <w:t>completed</w:t>
      </w:r>
      <w:r w:rsidR="00242B0D" w:rsidRPr="0002716C">
        <w:rPr>
          <w:rFonts w:ascii="Arial" w:hAnsi="Arial"/>
        </w:rPr>
        <w:t xml:space="preserve"> </w:t>
      </w:r>
      <w:r w:rsidRPr="0002716C">
        <w:rPr>
          <w:rFonts w:ascii="Arial" w:hAnsi="Arial"/>
        </w:rPr>
        <w:t>activities</w:t>
      </w:r>
      <w:r w:rsidR="00242B0D" w:rsidRPr="0002716C">
        <w:rPr>
          <w:rFonts w:ascii="Arial" w:hAnsi="Arial"/>
        </w:rPr>
        <w:t xml:space="preserve"> </w:t>
      </w:r>
      <w:r w:rsidRPr="0002716C">
        <w:rPr>
          <w:rFonts w:ascii="Arial" w:hAnsi="Arial"/>
        </w:rPr>
        <w:t>to</w:t>
      </w:r>
      <w:r w:rsidR="00242B0D" w:rsidRPr="0002716C">
        <w:rPr>
          <w:rFonts w:ascii="Arial" w:hAnsi="Arial"/>
        </w:rPr>
        <w:t xml:space="preserve"> </w:t>
      </w:r>
      <w:r w:rsidRPr="0002716C">
        <w:rPr>
          <w:rFonts w:ascii="Arial" w:hAnsi="Arial"/>
        </w:rPr>
        <w:t>acquire,</w:t>
      </w:r>
      <w:r w:rsidR="00242B0D" w:rsidRPr="0002716C">
        <w:rPr>
          <w:rFonts w:ascii="Arial" w:hAnsi="Arial"/>
        </w:rPr>
        <w:t xml:space="preserve"> </w:t>
      </w:r>
      <w:r w:rsidRPr="0002716C">
        <w:rPr>
          <w:rFonts w:ascii="Arial" w:hAnsi="Arial"/>
        </w:rPr>
        <w:t>store</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validate</w:t>
      </w:r>
      <w:r w:rsidR="00242B0D" w:rsidRPr="0002716C">
        <w:rPr>
          <w:rFonts w:ascii="Arial" w:hAnsi="Arial"/>
        </w:rPr>
        <w:t xml:space="preserve"> </w:t>
      </w:r>
      <w:r w:rsidRPr="0002716C">
        <w:rPr>
          <w:rFonts w:ascii="Arial" w:hAnsi="Arial"/>
        </w:rPr>
        <w:t>different</w:t>
      </w:r>
      <w:r w:rsidR="00242B0D" w:rsidRPr="0002716C">
        <w:rPr>
          <w:rFonts w:ascii="Arial" w:hAnsi="Arial"/>
        </w:rPr>
        <w:t xml:space="preserve"> </w:t>
      </w:r>
      <w:r w:rsidRPr="0002716C">
        <w:rPr>
          <w:rFonts w:ascii="Arial" w:hAnsi="Arial"/>
        </w:rPr>
        <w:t>types</w:t>
      </w:r>
      <w:r w:rsidR="00242B0D" w:rsidRPr="0002716C">
        <w:rPr>
          <w:rFonts w:ascii="Arial" w:hAnsi="Arial"/>
        </w:rPr>
        <w:t xml:space="preserve"> </w:t>
      </w:r>
      <w:r w:rsidRPr="0002716C">
        <w:rPr>
          <w:rFonts w:ascii="Arial" w:hAnsi="Arial"/>
        </w:rPr>
        <w:t>of</w:t>
      </w:r>
      <w:r w:rsidR="00242B0D" w:rsidRPr="0002716C">
        <w:rPr>
          <w:rFonts w:ascii="Arial" w:hAnsi="Arial"/>
        </w:rPr>
        <w:t xml:space="preserve"> </w:t>
      </w:r>
      <w:r w:rsidRPr="0002716C">
        <w:rPr>
          <w:rFonts w:ascii="Arial" w:hAnsi="Arial"/>
        </w:rPr>
        <w:t>data</w:t>
      </w:r>
      <w:r w:rsidR="00147E97">
        <w:rPr>
          <w:rFonts w:ascii="Arial" w:hAnsi="Arial"/>
        </w:rPr>
        <w:t>,</w:t>
      </w:r>
      <w:r w:rsidR="00623CB4">
        <w:rPr>
          <w:rFonts w:ascii="Arial" w:hAnsi="Arial"/>
        </w:rPr>
        <w:t xml:space="preserve"> and</w:t>
      </w:r>
      <w:r w:rsidR="002B29C9">
        <w:rPr>
          <w:rFonts w:ascii="Arial" w:hAnsi="Arial"/>
        </w:rPr>
        <w:t xml:space="preserve"> </w:t>
      </w:r>
      <w:r w:rsidR="00A52F4E" w:rsidRPr="0002716C">
        <w:rPr>
          <w:rFonts w:ascii="Arial" w:hAnsi="Arial"/>
        </w:rPr>
        <w:t>used a range of software to interpret and visualise data to create information (</w:t>
      </w:r>
      <w:hyperlink r:id="rId61" w:history="1">
        <w:r w:rsidR="00A52F4E" w:rsidRPr="00676193">
          <w:rPr>
            <w:rStyle w:val="Hyperlink"/>
            <w:rFonts w:ascii="Arial" w:hAnsi="Arial"/>
          </w:rPr>
          <w:t>ACTDIP016</w:t>
        </w:r>
      </w:hyperlink>
      <w:r w:rsidR="00A52F4E" w:rsidRPr="0002716C">
        <w:rPr>
          <w:rFonts w:ascii="Arial" w:hAnsi="Arial"/>
        </w:rPr>
        <w:t>)</w:t>
      </w:r>
    </w:p>
    <w:p w14:paraId="52A817F7" w14:textId="5BDD9284" w:rsidR="00420109" w:rsidRPr="0002716C" w:rsidRDefault="00420109" w:rsidP="0002716C">
      <w:pPr>
        <w:pStyle w:val="BulletOne"/>
        <w:ind w:left="284" w:hanging="284"/>
        <w:rPr>
          <w:rFonts w:ascii="Arial" w:hAnsi="Arial"/>
        </w:rPr>
      </w:pPr>
      <w:r w:rsidRPr="0002716C">
        <w:rPr>
          <w:rFonts w:ascii="Arial" w:hAnsi="Arial"/>
        </w:rPr>
        <w:t>defined</w:t>
      </w:r>
      <w:r w:rsidR="00242B0D" w:rsidRPr="0002716C">
        <w:rPr>
          <w:rFonts w:ascii="Arial" w:hAnsi="Arial"/>
        </w:rPr>
        <w:t xml:space="preserve"> </w:t>
      </w:r>
      <w:r w:rsidRPr="0002716C">
        <w:rPr>
          <w:rFonts w:ascii="Arial" w:hAnsi="Arial"/>
        </w:rPr>
        <w:t>problems</w:t>
      </w:r>
      <w:r w:rsidR="00242B0D" w:rsidRPr="0002716C">
        <w:rPr>
          <w:rFonts w:ascii="Arial" w:hAnsi="Arial"/>
        </w:rPr>
        <w:t xml:space="preserve"> </w:t>
      </w:r>
      <w:r w:rsidRPr="0002716C">
        <w:rPr>
          <w:rFonts w:ascii="Arial" w:hAnsi="Arial"/>
        </w:rPr>
        <w:t>in</w:t>
      </w:r>
      <w:r w:rsidR="00242B0D" w:rsidRPr="0002716C">
        <w:rPr>
          <w:rFonts w:ascii="Arial" w:hAnsi="Arial"/>
        </w:rPr>
        <w:t xml:space="preserve"> </w:t>
      </w:r>
      <w:r w:rsidRPr="0002716C">
        <w:rPr>
          <w:rFonts w:ascii="Arial" w:hAnsi="Arial"/>
        </w:rPr>
        <w:t>terms</w:t>
      </w:r>
      <w:r w:rsidR="00242B0D" w:rsidRPr="0002716C">
        <w:rPr>
          <w:rFonts w:ascii="Arial" w:hAnsi="Arial"/>
        </w:rPr>
        <w:t xml:space="preserve"> </w:t>
      </w:r>
      <w:r w:rsidRPr="0002716C">
        <w:rPr>
          <w:rFonts w:ascii="Arial" w:hAnsi="Arial"/>
        </w:rPr>
        <w:t>of</w:t>
      </w:r>
      <w:r w:rsidR="00242B0D" w:rsidRPr="0002716C">
        <w:rPr>
          <w:rFonts w:ascii="Arial" w:hAnsi="Arial"/>
        </w:rPr>
        <w:t xml:space="preserve"> </w:t>
      </w:r>
      <w:r w:rsidRPr="0002716C">
        <w:rPr>
          <w:rFonts w:ascii="Arial" w:hAnsi="Arial"/>
        </w:rPr>
        <w:t>data</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functional</w:t>
      </w:r>
      <w:r w:rsidR="00242B0D" w:rsidRPr="0002716C">
        <w:rPr>
          <w:rFonts w:ascii="Arial" w:hAnsi="Arial"/>
        </w:rPr>
        <w:t xml:space="preserve"> </w:t>
      </w:r>
      <w:r w:rsidRPr="0002716C">
        <w:rPr>
          <w:rFonts w:ascii="Arial" w:hAnsi="Arial"/>
        </w:rPr>
        <w:t>requirements</w:t>
      </w:r>
      <w:r w:rsidR="00242B0D" w:rsidRPr="0002716C">
        <w:rPr>
          <w:rFonts w:ascii="Arial" w:hAnsi="Arial"/>
        </w:rPr>
        <w:t xml:space="preserve"> </w:t>
      </w:r>
      <w:r w:rsidRPr="0002716C">
        <w:rPr>
          <w:rFonts w:ascii="Arial" w:hAnsi="Arial"/>
        </w:rPr>
        <w:t>drawing</w:t>
      </w:r>
      <w:r w:rsidR="00242B0D" w:rsidRPr="0002716C">
        <w:rPr>
          <w:rFonts w:ascii="Arial" w:hAnsi="Arial"/>
        </w:rPr>
        <w:t xml:space="preserve"> </w:t>
      </w:r>
      <w:r w:rsidRPr="0002716C">
        <w:rPr>
          <w:rFonts w:ascii="Arial" w:hAnsi="Arial"/>
        </w:rPr>
        <w:t>on</w:t>
      </w:r>
      <w:r w:rsidR="00242B0D" w:rsidRPr="0002716C">
        <w:rPr>
          <w:rFonts w:ascii="Arial" w:hAnsi="Arial"/>
        </w:rPr>
        <w:t xml:space="preserve"> </w:t>
      </w:r>
      <w:r w:rsidRPr="0002716C">
        <w:rPr>
          <w:rFonts w:ascii="Arial" w:hAnsi="Arial"/>
        </w:rPr>
        <w:t>previously</w:t>
      </w:r>
      <w:r w:rsidR="00242B0D" w:rsidRPr="0002716C">
        <w:rPr>
          <w:rFonts w:ascii="Arial" w:hAnsi="Arial"/>
        </w:rPr>
        <w:t xml:space="preserve"> </w:t>
      </w:r>
      <w:r w:rsidRPr="0002716C">
        <w:rPr>
          <w:rFonts w:ascii="Arial" w:hAnsi="Arial"/>
        </w:rPr>
        <w:t>solved</w:t>
      </w:r>
      <w:r w:rsidR="00242B0D" w:rsidRPr="0002716C">
        <w:rPr>
          <w:rFonts w:ascii="Arial" w:hAnsi="Arial"/>
        </w:rPr>
        <w:t xml:space="preserve"> </w:t>
      </w:r>
      <w:r w:rsidRPr="0002716C">
        <w:rPr>
          <w:rFonts w:ascii="Arial" w:hAnsi="Arial"/>
        </w:rPr>
        <w:t>problems</w:t>
      </w:r>
      <w:r w:rsidR="00242B0D" w:rsidRPr="0002716C">
        <w:rPr>
          <w:rFonts w:ascii="Arial" w:hAnsi="Arial"/>
        </w:rPr>
        <w:t xml:space="preserve"> </w:t>
      </w:r>
      <w:r w:rsidRPr="0002716C">
        <w:rPr>
          <w:rFonts w:ascii="Arial" w:hAnsi="Arial"/>
        </w:rPr>
        <w:t>(</w:t>
      </w:r>
      <w:hyperlink r:id="rId62" w:history="1">
        <w:r w:rsidRPr="00676193">
          <w:rPr>
            <w:rStyle w:val="Hyperlink"/>
            <w:rFonts w:ascii="Arial" w:hAnsi="Arial"/>
          </w:rPr>
          <w:t>ACTDIP017</w:t>
        </w:r>
      </w:hyperlink>
      <w:r w:rsidRPr="0002716C">
        <w:rPr>
          <w:rFonts w:ascii="Arial" w:hAnsi="Arial"/>
        </w:rPr>
        <w:t>)</w:t>
      </w:r>
      <w:r w:rsidR="00242B0D" w:rsidRPr="0002716C">
        <w:rPr>
          <w:rFonts w:ascii="Arial" w:hAnsi="Arial"/>
        </w:rPr>
        <w:t xml:space="preserve"> </w:t>
      </w:r>
    </w:p>
    <w:p w14:paraId="15AC4FA6" w14:textId="5D882761" w:rsidR="00420109" w:rsidRPr="0002716C" w:rsidRDefault="00420109" w:rsidP="0002716C">
      <w:pPr>
        <w:pStyle w:val="BulletOne"/>
        <w:ind w:left="284" w:hanging="284"/>
        <w:rPr>
          <w:rFonts w:ascii="Arial" w:hAnsi="Arial"/>
        </w:rPr>
      </w:pPr>
      <w:r w:rsidRPr="0002716C">
        <w:rPr>
          <w:rFonts w:ascii="Arial" w:hAnsi="Arial"/>
        </w:rPr>
        <w:t>recognised</w:t>
      </w:r>
      <w:r w:rsidR="00242B0D" w:rsidRPr="0002716C">
        <w:rPr>
          <w:rFonts w:ascii="Arial" w:hAnsi="Arial"/>
        </w:rPr>
        <w:t xml:space="preserve"> </w:t>
      </w:r>
      <w:r w:rsidRPr="0002716C">
        <w:rPr>
          <w:rFonts w:ascii="Arial" w:hAnsi="Arial"/>
        </w:rPr>
        <w:t>different</w:t>
      </w:r>
      <w:r w:rsidR="00242B0D" w:rsidRPr="0002716C">
        <w:rPr>
          <w:rFonts w:ascii="Arial" w:hAnsi="Arial"/>
        </w:rPr>
        <w:t xml:space="preserve"> </w:t>
      </w:r>
      <w:r w:rsidRPr="0002716C">
        <w:rPr>
          <w:rFonts w:ascii="Arial" w:hAnsi="Arial"/>
        </w:rPr>
        <w:t>types</w:t>
      </w:r>
      <w:r w:rsidR="00242B0D" w:rsidRPr="0002716C">
        <w:rPr>
          <w:rFonts w:ascii="Arial" w:hAnsi="Arial"/>
        </w:rPr>
        <w:t xml:space="preserve"> </w:t>
      </w:r>
      <w:r w:rsidRPr="0002716C">
        <w:rPr>
          <w:rFonts w:ascii="Arial" w:hAnsi="Arial"/>
        </w:rPr>
        <w:t>of</w:t>
      </w:r>
      <w:r w:rsidR="00242B0D" w:rsidRPr="0002716C">
        <w:rPr>
          <w:rFonts w:ascii="Arial" w:hAnsi="Arial"/>
        </w:rPr>
        <w:t xml:space="preserve"> </w:t>
      </w:r>
      <w:r w:rsidRPr="0002716C">
        <w:rPr>
          <w:rFonts w:ascii="Arial" w:hAnsi="Arial"/>
        </w:rPr>
        <w:t>data</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explored</w:t>
      </w:r>
      <w:r w:rsidR="00242B0D" w:rsidRPr="0002716C">
        <w:rPr>
          <w:rFonts w:ascii="Arial" w:hAnsi="Arial"/>
        </w:rPr>
        <w:t xml:space="preserve"> </w:t>
      </w:r>
      <w:r w:rsidRPr="0002716C">
        <w:rPr>
          <w:rFonts w:ascii="Arial" w:hAnsi="Arial"/>
        </w:rPr>
        <w:t>how</w:t>
      </w:r>
      <w:r w:rsidR="00242B0D" w:rsidRPr="0002716C">
        <w:rPr>
          <w:rFonts w:ascii="Arial" w:hAnsi="Arial"/>
        </w:rPr>
        <w:t xml:space="preserve"> </w:t>
      </w:r>
      <w:r w:rsidRPr="0002716C">
        <w:rPr>
          <w:rFonts w:ascii="Arial" w:hAnsi="Arial"/>
        </w:rPr>
        <w:t>the</w:t>
      </w:r>
      <w:r w:rsidR="00242B0D" w:rsidRPr="0002716C">
        <w:rPr>
          <w:rFonts w:ascii="Arial" w:hAnsi="Arial"/>
        </w:rPr>
        <w:t xml:space="preserve"> </w:t>
      </w:r>
      <w:r w:rsidRPr="0002716C">
        <w:rPr>
          <w:rFonts w:ascii="Arial" w:hAnsi="Arial"/>
        </w:rPr>
        <w:t>same</w:t>
      </w:r>
      <w:r w:rsidR="00242B0D" w:rsidRPr="0002716C">
        <w:rPr>
          <w:rFonts w:ascii="Arial" w:hAnsi="Arial"/>
        </w:rPr>
        <w:t xml:space="preserve"> </w:t>
      </w:r>
      <w:r w:rsidRPr="0002716C">
        <w:rPr>
          <w:rFonts w:ascii="Arial" w:hAnsi="Arial"/>
        </w:rPr>
        <w:t>data</w:t>
      </w:r>
      <w:r w:rsidR="00242B0D" w:rsidRPr="0002716C">
        <w:rPr>
          <w:rFonts w:ascii="Arial" w:hAnsi="Arial"/>
        </w:rPr>
        <w:t xml:space="preserve"> </w:t>
      </w:r>
      <w:r w:rsidRPr="0002716C">
        <w:rPr>
          <w:rFonts w:ascii="Arial" w:hAnsi="Arial"/>
        </w:rPr>
        <w:t>can</w:t>
      </w:r>
      <w:r w:rsidR="00242B0D" w:rsidRPr="0002716C">
        <w:rPr>
          <w:rFonts w:ascii="Arial" w:hAnsi="Arial"/>
        </w:rPr>
        <w:t xml:space="preserve"> </w:t>
      </w:r>
      <w:r w:rsidRPr="0002716C">
        <w:rPr>
          <w:rFonts w:ascii="Arial" w:hAnsi="Arial"/>
        </w:rPr>
        <w:t>be</w:t>
      </w:r>
      <w:r w:rsidR="00242B0D" w:rsidRPr="0002716C">
        <w:rPr>
          <w:rFonts w:ascii="Arial" w:hAnsi="Arial"/>
        </w:rPr>
        <w:t xml:space="preserve"> </w:t>
      </w:r>
      <w:r w:rsidRPr="0002716C">
        <w:rPr>
          <w:rFonts w:ascii="Arial" w:hAnsi="Arial"/>
        </w:rPr>
        <w:t>represented</w:t>
      </w:r>
      <w:r w:rsidR="00242B0D" w:rsidRPr="0002716C">
        <w:rPr>
          <w:rFonts w:ascii="Arial" w:hAnsi="Arial"/>
        </w:rPr>
        <w:t xml:space="preserve"> </w:t>
      </w:r>
      <w:r w:rsidRPr="0002716C">
        <w:rPr>
          <w:rFonts w:ascii="Arial" w:hAnsi="Arial"/>
        </w:rPr>
        <w:t>in</w:t>
      </w:r>
      <w:r w:rsidR="00242B0D" w:rsidRPr="0002716C">
        <w:rPr>
          <w:rFonts w:ascii="Arial" w:hAnsi="Arial"/>
        </w:rPr>
        <w:t xml:space="preserve"> </w:t>
      </w:r>
      <w:r w:rsidRPr="0002716C">
        <w:rPr>
          <w:rFonts w:ascii="Arial" w:hAnsi="Arial"/>
        </w:rPr>
        <w:t>different</w:t>
      </w:r>
      <w:r w:rsidR="00242B0D" w:rsidRPr="0002716C">
        <w:rPr>
          <w:rFonts w:ascii="Arial" w:hAnsi="Arial"/>
        </w:rPr>
        <w:t xml:space="preserve"> </w:t>
      </w:r>
      <w:r w:rsidRPr="0002716C">
        <w:rPr>
          <w:rFonts w:ascii="Arial" w:hAnsi="Arial"/>
        </w:rPr>
        <w:t>ways</w:t>
      </w:r>
      <w:r w:rsidR="00242B0D" w:rsidRPr="0002716C">
        <w:rPr>
          <w:rFonts w:ascii="Arial" w:hAnsi="Arial"/>
        </w:rPr>
        <w:t xml:space="preserve"> </w:t>
      </w:r>
      <w:r w:rsidRPr="0002716C">
        <w:rPr>
          <w:rFonts w:ascii="Arial" w:hAnsi="Arial"/>
        </w:rPr>
        <w:t>(ACTDIK008)</w:t>
      </w:r>
    </w:p>
    <w:p w14:paraId="0E7862E2" w14:textId="0F4D4F10" w:rsidR="00420109" w:rsidRPr="0002716C" w:rsidRDefault="00420109" w:rsidP="0002716C">
      <w:pPr>
        <w:pStyle w:val="BulletOne"/>
        <w:ind w:left="284" w:hanging="284"/>
        <w:rPr>
          <w:rFonts w:ascii="Arial" w:hAnsi="Arial"/>
        </w:rPr>
      </w:pPr>
      <w:r w:rsidRPr="0002716C">
        <w:rPr>
          <w:rFonts w:ascii="Arial" w:hAnsi="Arial"/>
        </w:rPr>
        <w:t>explained</w:t>
      </w:r>
      <w:r w:rsidR="00242B0D" w:rsidRPr="0002716C">
        <w:rPr>
          <w:rFonts w:ascii="Arial" w:hAnsi="Arial"/>
        </w:rPr>
        <w:t xml:space="preserve"> </w:t>
      </w:r>
      <w:r w:rsidRPr="0002716C">
        <w:rPr>
          <w:rFonts w:ascii="Arial" w:hAnsi="Arial"/>
        </w:rPr>
        <w:t>how</w:t>
      </w:r>
      <w:r w:rsidR="00242B0D" w:rsidRPr="0002716C">
        <w:rPr>
          <w:rFonts w:ascii="Arial" w:hAnsi="Arial"/>
        </w:rPr>
        <w:t xml:space="preserve"> </w:t>
      </w:r>
      <w:r w:rsidRPr="0002716C">
        <w:rPr>
          <w:rFonts w:ascii="Arial" w:hAnsi="Arial"/>
        </w:rPr>
        <w:t>student</w:t>
      </w:r>
      <w:r w:rsidR="00242B0D" w:rsidRPr="0002716C">
        <w:rPr>
          <w:rFonts w:ascii="Arial" w:hAnsi="Arial"/>
        </w:rPr>
        <w:t xml:space="preserve"> </w:t>
      </w:r>
      <w:r w:rsidRPr="0002716C">
        <w:rPr>
          <w:rFonts w:ascii="Arial" w:hAnsi="Arial"/>
        </w:rPr>
        <w:t>solutions</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existing</w:t>
      </w:r>
      <w:r w:rsidR="00242B0D" w:rsidRPr="0002716C">
        <w:rPr>
          <w:rFonts w:ascii="Arial" w:hAnsi="Arial"/>
        </w:rPr>
        <w:t xml:space="preserve"> </w:t>
      </w:r>
      <w:r w:rsidRPr="0002716C">
        <w:rPr>
          <w:rFonts w:ascii="Arial" w:hAnsi="Arial"/>
        </w:rPr>
        <w:t>information</w:t>
      </w:r>
      <w:r w:rsidR="00242B0D" w:rsidRPr="0002716C">
        <w:rPr>
          <w:rFonts w:ascii="Arial" w:hAnsi="Arial"/>
        </w:rPr>
        <w:t xml:space="preserve"> </w:t>
      </w:r>
      <w:r w:rsidRPr="0002716C">
        <w:rPr>
          <w:rFonts w:ascii="Arial" w:hAnsi="Arial"/>
        </w:rPr>
        <w:t>systems</w:t>
      </w:r>
      <w:r w:rsidR="00242B0D" w:rsidRPr="0002716C">
        <w:rPr>
          <w:rFonts w:ascii="Arial" w:hAnsi="Arial"/>
        </w:rPr>
        <w:t xml:space="preserve"> </w:t>
      </w:r>
      <w:r w:rsidRPr="0002716C">
        <w:rPr>
          <w:rFonts w:ascii="Arial" w:hAnsi="Arial"/>
        </w:rPr>
        <w:t>are</w:t>
      </w:r>
      <w:r w:rsidR="00242B0D" w:rsidRPr="0002716C">
        <w:rPr>
          <w:rFonts w:ascii="Arial" w:hAnsi="Arial"/>
        </w:rPr>
        <w:t xml:space="preserve"> </w:t>
      </w:r>
      <w:r w:rsidRPr="0002716C">
        <w:rPr>
          <w:rFonts w:ascii="Arial" w:hAnsi="Arial"/>
        </w:rPr>
        <w:t>sustainable</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meet</w:t>
      </w:r>
      <w:r w:rsidR="00242B0D" w:rsidRPr="0002716C">
        <w:rPr>
          <w:rFonts w:ascii="Arial" w:hAnsi="Arial"/>
        </w:rPr>
        <w:t xml:space="preserve"> </w:t>
      </w:r>
      <w:r w:rsidRPr="0002716C">
        <w:rPr>
          <w:rFonts w:ascii="Arial" w:hAnsi="Arial"/>
        </w:rPr>
        <w:t>current</w:t>
      </w:r>
      <w:r w:rsidR="00242B0D" w:rsidRPr="0002716C">
        <w:rPr>
          <w:rFonts w:ascii="Arial" w:hAnsi="Arial"/>
        </w:rPr>
        <w:t xml:space="preserve"> </w:t>
      </w:r>
      <w:r w:rsidRPr="0002716C">
        <w:rPr>
          <w:rFonts w:ascii="Arial" w:hAnsi="Arial"/>
        </w:rPr>
        <w:t>and</w:t>
      </w:r>
      <w:r w:rsidR="00242B0D" w:rsidRPr="0002716C">
        <w:rPr>
          <w:rFonts w:ascii="Arial" w:hAnsi="Arial"/>
        </w:rPr>
        <w:t xml:space="preserve"> </w:t>
      </w:r>
      <w:r w:rsidRPr="0002716C">
        <w:rPr>
          <w:rFonts w:ascii="Arial" w:hAnsi="Arial"/>
        </w:rPr>
        <w:t>future</w:t>
      </w:r>
      <w:r w:rsidR="00242B0D" w:rsidRPr="0002716C">
        <w:rPr>
          <w:rFonts w:ascii="Arial" w:hAnsi="Arial"/>
        </w:rPr>
        <w:t xml:space="preserve"> </w:t>
      </w:r>
      <w:r w:rsidRPr="0002716C">
        <w:rPr>
          <w:rFonts w:ascii="Arial" w:hAnsi="Arial"/>
        </w:rPr>
        <w:t>local</w:t>
      </w:r>
      <w:r w:rsidR="00242B0D" w:rsidRPr="0002716C">
        <w:rPr>
          <w:rFonts w:ascii="Arial" w:hAnsi="Arial"/>
        </w:rPr>
        <w:t xml:space="preserve"> </w:t>
      </w:r>
      <w:r w:rsidRPr="0002716C">
        <w:rPr>
          <w:rFonts w:ascii="Arial" w:hAnsi="Arial"/>
        </w:rPr>
        <w:t>community</w:t>
      </w:r>
      <w:r w:rsidR="00242B0D" w:rsidRPr="0002716C">
        <w:rPr>
          <w:rFonts w:ascii="Arial" w:hAnsi="Arial"/>
        </w:rPr>
        <w:t xml:space="preserve"> </w:t>
      </w:r>
      <w:r w:rsidRPr="0002716C">
        <w:rPr>
          <w:rFonts w:ascii="Arial" w:hAnsi="Arial"/>
        </w:rPr>
        <w:t>needs</w:t>
      </w:r>
      <w:r w:rsidR="00242B0D" w:rsidRPr="0002716C">
        <w:rPr>
          <w:rFonts w:ascii="Arial" w:hAnsi="Arial"/>
        </w:rPr>
        <w:t xml:space="preserve"> </w:t>
      </w:r>
      <w:r w:rsidRPr="0002716C">
        <w:rPr>
          <w:rFonts w:ascii="Arial" w:hAnsi="Arial"/>
        </w:rPr>
        <w:t>(</w:t>
      </w:r>
      <w:hyperlink r:id="rId63" w:history="1">
        <w:r w:rsidRPr="00676193">
          <w:rPr>
            <w:rStyle w:val="Hyperlink"/>
            <w:rFonts w:ascii="Arial" w:hAnsi="Arial"/>
          </w:rPr>
          <w:t>ACTDIP021</w:t>
        </w:r>
      </w:hyperlink>
      <w:r w:rsidRPr="0002716C">
        <w:rPr>
          <w:rFonts w:ascii="Arial" w:hAnsi="Arial"/>
        </w:rPr>
        <w:t>)</w:t>
      </w:r>
      <w:r w:rsidR="002B29C9">
        <w:rPr>
          <w:rFonts w:ascii="Arial" w:hAnsi="Arial"/>
        </w:rPr>
        <w:t>.</w:t>
      </w:r>
      <w:r w:rsidR="00242B0D" w:rsidRPr="0002716C">
        <w:rPr>
          <w:rFonts w:ascii="Arial" w:hAnsi="Arial"/>
        </w:rPr>
        <w:t xml:space="preserve"> </w:t>
      </w:r>
    </w:p>
    <w:p w14:paraId="3B7627D5" w14:textId="2ACE6814" w:rsidR="00420109" w:rsidRPr="003510E6" w:rsidRDefault="00420109" w:rsidP="003510E6">
      <w:pPr>
        <w:pStyle w:val="Heading2"/>
        <w:spacing w:before="0" w:after="0"/>
        <w:textAlignment w:val="auto"/>
        <w:rPr>
          <w:rFonts w:asciiTheme="majorHAnsi" w:hAnsiTheme="majorHAnsi"/>
          <w:color w:val="2F5496" w:themeColor="accent1" w:themeShade="BF"/>
          <w:lang w:eastAsia="en-US"/>
        </w:rPr>
      </w:pPr>
      <w:r w:rsidRPr="003510E6">
        <w:rPr>
          <w:rFonts w:asciiTheme="majorHAnsi" w:hAnsiTheme="majorHAnsi"/>
          <w:color w:val="2F5496" w:themeColor="accent1" w:themeShade="BF"/>
          <w:lang w:eastAsia="en-US"/>
        </w:rPr>
        <w:t>Task</w:t>
      </w:r>
      <w:r w:rsidR="00242B0D" w:rsidRPr="003510E6">
        <w:rPr>
          <w:rFonts w:asciiTheme="majorHAnsi" w:hAnsiTheme="majorHAnsi"/>
          <w:color w:val="2F5496" w:themeColor="accent1" w:themeShade="BF"/>
          <w:lang w:eastAsia="en-US"/>
        </w:rPr>
        <w:t xml:space="preserve"> </w:t>
      </w:r>
      <w:r w:rsidRPr="003510E6">
        <w:rPr>
          <w:rFonts w:asciiTheme="majorHAnsi" w:hAnsiTheme="majorHAnsi"/>
          <w:color w:val="2F5496" w:themeColor="accent1" w:themeShade="BF"/>
          <w:lang w:eastAsia="en-US"/>
        </w:rPr>
        <w:t>summary</w:t>
      </w:r>
    </w:p>
    <w:p w14:paraId="4EEEC524" w14:textId="361765AA" w:rsidR="00244C0E" w:rsidRPr="00C93FE8" w:rsidRDefault="00244C0E" w:rsidP="00C93FE8">
      <w:pPr>
        <w:keepLines w:val="0"/>
        <w:textAlignment w:val="auto"/>
        <w:rPr>
          <w:rFonts w:ascii="Arial" w:eastAsia="Arial" w:hAnsi="Arial"/>
          <w:szCs w:val="22"/>
          <w:lang w:eastAsia="en-US"/>
        </w:rPr>
      </w:pPr>
      <w:r w:rsidRPr="00C93FE8">
        <w:rPr>
          <w:rFonts w:ascii="Arial" w:eastAsia="Arial" w:hAnsi="Arial"/>
          <w:szCs w:val="22"/>
          <w:lang w:eastAsia="en-US"/>
        </w:rPr>
        <w:t>Students</w:t>
      </w:r>
      <w:r w:rsidR="00242B0D" w:rsidRPr="00C93FE8">
        <w:rPr>
          <w:rFonts w:ascii="Arial" w:eastAsia="Arial" w:hAnsi="Arial"/>
          <w:szCs w:val="22"/>
          <w:lang w:eastAsia="en-US"/>
        </w:rPr>
        <w:t xml:space="preserve"> </w:t>
      </w:r>
      <w:r w:rsidRPr="00C93FE8">
        <w:rPr>
          <w:rFonts w:ascii="Arial" w:eastAsia="Arial" w:hAnsi="Arial"/>
          <w:szCs w:val="22"/>
          <w:lang w:eastAsia="en-US"/>
        </w:rPr>
        <w:t>will:</w:t>
      </w:r>
    </w:p>
    <w:p w14:paraId="390DE785" w14:textId="3A7799E6" w:rsidR="00244C0E" w:rsidRPr="00A81EFA" w:rsidRDefault="00244C0E" w:rsidP="008E50A3">
      <w:pPr>
        <w:pStyle w:val="BulletOne"/>
        <w:ind w:left="284" w:hanging="284"/>
        <w:rPr>
          <w:rFonts w:cstheme="minorHAnsi"/>
        </w:rPr>
      </w:pPr>
      <w:r w:rsidRPr="00E64D19">
        <w:rPr>
          <w:rFonts w:ascii="Arial" w:hAnsi="Arial"/>
          <w:lang w:eastAsia="en-US"/>
        </w:rPr>
        <w:t>investigate</w:t>
      </w:r>
      <w:r w:rsidR="00242B0D" w:rsidRPr="00E64D19">
        <w:rPr>
          <w:rFonts w:ascii="Arial" w:hAnsi="Arial"/>
          <w:lang w:eastAsia="en-US"/>
        </w:rPr>
        <w:t xml:space="preserve"> </w:t>
      </w:r>
      <w:r w:rsidRPr="00E64D19">
        <w:rPr>
          <w:rFonts w:ascii="Arial" w:hAnsi="Arial"/>
          <w:lang w:eastAsia="en-US"/>
        </w:rPr>
        <w:t>how</w:t>
      </w:r>
      <w:r w:rsidR="00242B0D" w:rsidRPr="00E64D19">
        <w:rPr>
          <w:rFonts w:ascii="Arial" w:hAnsi="Arial"/>
          <w:lang w:eastAsia="en-US"/>
        </w:rPr>
        <w:t xml:space="preserve"> </w:t>
      </w:r>
      <w:r w:rsidRPr="00E64D19">
        <w:rPr>
          <w:rFonts w:ascii="Arial" w:hAnsi="Arial"/>
          <w:lang w:eastAsia="en-US"/>
        </w:rPr>
        <w:t>digital</w:t>
      </w:r>
      <w:r w:rsidR="00242B0D" w:rsidRPr="00E64D19">
        <w:rPr>
          <w:rFonts w:ascii="Arial" w:hAnsi="Arial"/>
          <w:lang w:eastAsia="en-US"/>
        </w:rPr>
        <w:t xml:space="preserve"> </w:t>
      </w:r>
      <w:r w:rsidRPr="00E64D19">
        <w:rPr>
          <w:rFonts w:ascii="Arial" w:hAnsi="Arial"/>
          <w:lang w:eastAsia="en-US"/>
        </w:rPr>
        <w:t>systems</w:t>
      </w:r>
      <w:r w:rsidR="00242B0D" w:rsidRPr="00E64D19">
        <w:rPr>
          <w:rFonts w:ascii="Arial" w:hAnsi="Arial"/>
          <w:lang w:eastAsia="en-US"/>
        </w:rPr>
        <w:t xml:space="preserve"> </w:t>
      </w:r>
      <w:r w:rsidRPr="00E64D19">
        <w:rPr>
          <w:rFonts w:ascii="Arial" w:hAnsi="Arial"/>
          <w:lang w:eastAsia="en-US"/>
        </w:rPr>
        <w:t>represent</w:t>
      </w:r>
      <w:r w:rsidR="00242B0D" w:rsidRPr="00E64D19">
        <w:rPr>
          <w:rFonts w:ascii="Arial" w:hAnsi="Arial"/>
          <w:lang w:eastAsia="en-US"/>
        </w:rPr>
        <w:t xml:space="preserve"> </w:t>
      </w:r>
      <w:r w:rsidRPr="00E64D19">
        <w:rPr>
          <w:rFonts w:ascii="Arial" w:hAnsi="Arial"/>
          <w:lang w:eastAsia="en-US"/>
        </w:rPr>
        <w:t>text,</w:t>
      </w:r>
      <w:r w:rsidR="00242B0D" w:rsidRPr="00E64D19">
        <w:rPr>
          <w:rFonts w:ascii="Arial" w:hAnsi="Arial"/>
          <w:lang w:eastAsia="en-US"/>
        </w:rPr>
        <w:t xml:space="preserve"> </w:t>
      </w:r>
      <w:r w:rsidRPr="00E64D19">
        <w:rPr>
          <w:rFonts w:ascii="Arial" w:hAnsi="Arial"/>
          <w:lang w:eastAsia="en-US"/>
        </w:rPr>
        <w:t>image</w:t>
      </w:r>
      <w:r w:rsidR="00242B0D" w:rsidRPr="00E64D19">
        <w:rPr>
          <w:rFonts w:ascii="Arial" w:hAnsi="Arial"/>
          <w:lang w:eastAsia="en-US"/>
        </w:rPr>
        <w:t xml:space="preserve"> </w:t>
      </w:r>
      <w:r w:rsidRPr="00E64D19">
        <w:rPr>
          <w:rFonts w:ascii="Arial" w:hAnsi="Arial"/>
          <w:lang w:eastAsia="en-US"/>
        </w:rPr>
        <w:t>and</w:t>
      </w:r>
      <w:r w:rsidR="00242B0D" w:rsidRPr="00E64D19">
        <w:rPr>
          <w:rFonts w:ascii="Arial" w:hAnsi="Arial"/>
          <w:lang w:eastAsia="en-US"/>
        </w:rPr>
        <w:t xml:space="preserve"> </w:t>
      </w:r>
      <w:r w:rsidRPr="00E64D19">
        <w:rPr>
          <w:rFonts w:ascii="Arial" w:hAnsi="Arial"/>
          <w:lang w:eastAsia="en-US"/>
        </w:rPr>
        <w:t>audio</w:t>
      </w:r>
      <w:r w:rsidR="00242B0D" w:rsidRPr="00E64D19">
        <w:rPr>
          <w:rFonts w:ascii="Arial" w:hAnsi="Arial"/>
          <w:lang w:eastAsia="en-US"/>
        </w:rPr>
        <w:t xml:space="preserve"> </w:t>
      </w:r>
      <w:r w:rsidRPr="00E64D19">
        <w:rPr>
          <w:rFonts w:ascii="Arial" w:hAnsi="Arial"/>
          <w:lang w:eastAsia="en-US"/>
        </w:rPr>
        <w:t>data</w:t>
      </w:r>
      <w:r w:rsidR="00242B0D" w:rsidRPr="00E64D19">
        <w:rPr>
          <w:rFonts w:ascii="Arial" w:hAnsi="Arial"/>
          <w:lang w:eastAsia="en-US"/>
        </w:rPr>
        <w:t xml:space="preserve"> </w:t>
      </w:r>
      <w:r w:rsidRPr="00E64D19">
        <w:rPr>
          <w:rFonts w:ascii="Arial" w:hAnsi="Arial"/>
          <w:lang w:eastAsia="en-US"/>
        </w:rPr>
        <w:t>in</w:t>
      </w:r>
      <w:r w:rsidR="00242B0D" w:rsidRPr="00E64D19">
        <w:rPr>
          <w:rFonts w:ascii="Arial" w:hAnsi="Arial"/>
          <w:lang w:eastAsia="en-US"/>
        </w:rPr>
        <w:t xml:space="preserve"> </w:t>
      </w:r>
      <w:r w:rsidRPr="00E64D19">
        <w:rPr>
          <w:rFonts w:ascii="Arial" w:hAnsi="Arial"/>
          <w:lang w:eastAsia="en-US"/>
        </w:rPr>
        <w:t>binary</w:t>
      </w:r>
      <w:r w:rsidR="004A24AD">
        <w:rPr>
          <w:rFonts w:cstheme="minorHAnsi"/>
        </w:rPr>
        <w:t xml:space="preserve"> </w:t>
      </w:r>
      <w:r w:rsidR="005517A2" w:rsidRPr="008E50A3">
        <w:rPr>
          <w:rFonts w:ascii="Arial" w:hAnsi="Arial"/>
        </w:rPr>
        <w:t>(</w:t>
      </w:r>
      <w:hyperlink r:id="rId64" w:history="1">
        <w:r w:rsidR="005517A2" w:rsidRPr="002F04CC">
          <w:rPr>
            <w:rStyle w:val="Hyperlink"/>
            <w:rFonts w:cstheme="minorHAnsi"/>
          </w:rPr>
          <w:t>ACTDIP024</w:t>
        </w:r>
      </w:hyperlink>
      <w:r w:rsidR="005517A2" w:rsidRPr="008E50A3">
        <w:rPr>
          <w:rFonts w:ascii="Arial" w:hAnsi="Arial"/>
        </w:rPr>
        <w:t>)</w:t>
      </w:r>
    </w:p>
    <w:p w14:paraId="6577B34E" w14:textId="1CE65394" w:rsidR="00244C0E" w:rsidRPr="007B23A2" w:rsidRDefault="00244C0E" w:rsidP="008E50A3">
      <w:pPr>
        <w:pStyle w:val="BulletTwo"/>
        <w:numPr>
          <w:ilvl w:val="1"/>
          <w:numId w:val="20"/>
        </w:numPr>
        <w:ind w:left="568" w:hanging="284"/>
        <w:rPr>
          <w:rFonts w:cstheme="minorHAnsi"/>
        </w:rPr>
      </w:pPr>
      <w:r w:rsidRPr="007B23A2">
        <w:rPr>
          <w:rFonts w:cstheme="minorHAnsi"/>
        </w:rPr>
        <w:t>investigate</w:t>
      </w:r>
      <w:r w:rsidR="00242B0D" w:rsidRPr="007B23A2">
        <w:rPr>
          <w:rFonts w:cstheme="minorHAnsi"/>
        </w:rPr>
        <w:t xml:space="preserve"> </w:t>
      </w:r>
      <w:r w:rsidRPr="007B23A2">
        <w:rPr>
          <w:rFonts w:cstheme="minorHAnsi"/>
        </w:rPr>
        <w:t>how</w:t>
      </w:r>
      <w:r w:rsidR="00242B0D" w:rsidRPr="007B23A2">
        <w:rPr>
          <w:rFonts w:cstheme="minorHAnsi"/>
        </w:rPr>
        <w:t xml:space="preserve"> </w:t>
      </w:r>
      <w:r w:rsidRPr="007B23A2">
        <w:rPr>
          <w:rFonts w:cstheme="minorHAnsi"/>
        </w:rPr>
        <w:t>text</w:t>
      </w:r>
      <w:r w:rsidR="00242B0D" w:rsidRPr="007B23A2">
        <w:rPr>
          <w:rFonts w:cstheme="minorHAnsi"/>
        </w:rPr>
        <w:t xml:space="preserve"> </w:t>
      </w:r>
      <w:r w:rsidRPr="007B23A2">
        <w:rPr>
          <w:rFonts w:cstheme="minorHAnsi"/>
        </w:rPr>
        <w:t>in</w:t>
      </w:r>
      <w:r w:rsidR="00242B0D" w:rsidRPr="007B23A2">
        <w:rPr>
          <w:rFonts w:cstheme="minorHAnsi"/>
        </w:rPr>
        <w:t xml:space="preserve"> </w:t>
      </w:r>
      <w:r w:rsidRPr="007B23A2">
        <w:rPr>
          <w:rFonts w:cstheme="minorHAnsi"/>
        </w:rPr>
        <w:t>datasets</w:t>
      </w:r>
      <w:r w:rsidR="00242B0D" w:rsidRPr="007B23A2">
        <w:rPr>
          <w:rFonts w:cstheme="minorHAnsi"/>
        </w:rPr>
        <w:t xml:space="preserve"> </w:t>
      </w:r>
      <w:r w:rsidRPr="007B23A2">
        <w:rPr>
          <w:rFonts w:cstheme="minorHAnsi"/>
        </w:rPr>
        <w:t>is</w:t>
      </w:r>
      <w:r w:rsidR="00242B0D" w:rsidRPr="007B23A2">
        <w:rPr>
          <w:rFonts w:cstheme="minorHAnsi"/>
        </w:rPr>
        <w:t xml:space="preserve"> </w:t>
      </w:r>
      <w:r w:rsidRPr="007B23A2">
        <w:rPr>
          <w:rFonts w:cstheme="minorHAnsi"/>
        </w:rPr>
        <w:t>represented</w:t>
      </w:r>
      <w:r w:rsidR="00242B0D" w:rsidRPr="007B23A2">
        <w:rPr>
          <w:rFonts w:cstheme="minorHAnsi"/>
        </w:rPr>
        <w:t xml:space="preserve"> </w:t>
      </w:r>
      <w:r w:rsidRPr="007B23A2">
        <w:rPr>
          <w:rFonts w:cstheme="minorHAnsi"/>
        </w:rPr>
        <w:t>and</w:t>
      </w:r>
      <w:r w:rsidR="00242B0D" w:rsidRPr="007B23A2">
        <w:rPr>
          <w:rFonts w:cstheme="minorHAnsi"/>
        </w:rPr>
        <w:t xml:space="preserve"> </w:t>
      </w:r>
      <w:r w:rsidRPr="007B23A2">
        <w:rPr>
          <w:rFonts w:cstheme="minorHAnsi"/>
        </w:rPr>
        <w:t>how</w:t>
      </w:r>
      <w:r w:rsidR="00242B0D" w:rsidRPr="007B23A2">
        <w:rPr>
          <w:rFonts w:cstheme="minorHAnsi"/>
        </w:rPr>
        <w:t xml:space="preserve"> </w:t>
      </w:r>
      <w:r w:rsidRPr="007B23A2">
        <w:rPr>
          <w:rFonts w:cstheme="minorHAnsi"/>
        </w:rPr>
        <w:t>that</w:t>
      </w:r>
      <w:r w:rsidR="00242B0D" w:rsidRPr="007B23A2">
        <w:rPr>
          <w:rFonts w:cstheme="minorHAnsi"/>
        </w:rPr>
        <w:t xml:space="preserve"> </w:t>
      </w:r>
      <w:r w:rsidRPr="007B23A2">
        <w:rPr>
          <w:rFonts w:cstheme="minorHAnsi"/>
        </w:rPr>
        <w:t>representation</w:t>
      </w:r>
      <w:r w:rsidR="00242B0D" w:rsidRPr="007B23A2">
        <w:rPr>
          <w:rFonts w:cstheme="minorHAnsi"/>
        </w:rPr>
        <w:t xml:space="preserve"> </w:t>
      </w:r>
      <w:r w:rsidRPr="007B23A2">
        <w:rPr>
          <w:rFonts w:cstheme="minorHAnsi"/>
        </w:rPr>
        <w:t>affects</w:t>
      </w:r>
      <w:r w:rsidR="00242B0D" w:rsidRPr="007B23A2">
        <w:rPr>
          <w:rFonts w:cstheme="minorHAnsi"/>
        </w:rPr>
        <w:t xml:space="preserve"> </w:t>
      </w:r>
      <w:r w:rsidRPr="007B23A2">
        <w:rPr>
          <w:rFonts w:cstheme="minorHAnsi"/>
        </w:rPr>
        <w:t>the</w:t>
      </w:r>
      <w:r w:rsidR="00242B0D" w:rsidRPr="007B23A2">
        <w:rPr>
          <w:rFonts w:cstheme="minorHAnsi"/>
        </w:rPr>
        <w:t xml:space="preserve"> </w:t>
      </w:r>
      <w:r w:rsidRPr="007B23A2">
        <w:rPr>
          <w:rFonts w:cstheme="minorHAnsi"/>
        </w:rPr>
        <w:t>design</w:t>
      </w:r>
      <w:r w:rsidR="00242B0D" w:rsidRPr="007B23A2">
        <w:rPr>
          <w:rFonts w:cstheme="minorHAnsi"/>
        </w:rPr>
        <w:t xml:space="preserve"> </w:t>
      </w:r>
      <w:r w:rsidRPr="007B23A2">
        <w:rPr>
          <w:rFonts w:cstheme="minorHAnsi"/>
        </w:rPr>
        <w:t>of</w:t>
      </w:r>
      <w:r w:rsidR="00242B0D" w:rsidRPr="007B23A2">
        <w:rPr>
          <w:rFonts w:cstheme="minorHAnsi"/>
        </w:rPr>
        <w:t xml:space="preserve"> </w:t>
      </w:r>
      <w:r w:rsidRPr="007B23A2">
        <w:rPr>
          <w:rFonts w:cstheme="minorHAnsi"/>
        </w:rPr>
        <w:t>digital</w:t>
      </w:r>
      <w:r w:rsidR="00242B0D" w:rsidRPr="007B23A2">
        <w:rPr>
          <w:rFonts w:cstheme="minorHAnsi"/>
        </w:rPr>
        <w:t xml:space="preserve"> </w:t>
      </w:r>
      <w:r w:rsidRPr="007B23A2">
        <w:rPr>
          <w:rFonts w:cstheme="minorHAnsi"/>
        </w:rPr>
        <w:t>solutions</w:t>
      </w:r>
      <w:r w:rsidR="00242B0D" w:rsidRPr="007B23A2">
        <w:rPr>
          <w:rFonts w:cstheme="minorHAnsi"/>
        </w:rPr>
        <w:t xml:space="preserve"> </w:t>
      </w:r>
      <w:r w:rsidRPr="007B23A2">
        <w:rPr>
          <w:rFonts w:cstheme="minorHAnsi"/>
        </w:rPr>
        <w:t>that</w:t>
      </w:r>
      <w:r w:rsidR="00242B0D" w:rsidRPr="007B23A2">
        <w:rPr>
          <w:rFonts w:cstheme="minorHAnsi"/>
        </w:rPr>
        <w:t xml:space="preserve"> </w:t>
      </w:r>
      <w:r w:rsidRPr="007B23A2">
        <w:rPr>
          <w:rFonts w:cstheme="minorHAnsi"/>
        </w:rPr>
        <w:t>rely</w:t>
      </w:r>
      <w:r w:rsidR="00242B0D" w:rsidRPr="007B23A2">
        <w:rPr>
          <w:rFonts w:cstheme="minorHAnsi"/>
        </w:rPr>
        <w:t xml:space="preserve"> </w:t>
      </w:r>
      <w:r w:rsidRPr="007B23A2">
        <w:rPr>
          <w:rFonts w:cstheme="minorHAnsi"/>
        </w:rPr>
        <w:t>on</w:t>
      </w:r>
      <w:r w:rsidR="00242B0D" w:rsidRPr="007B23A2">
        <w:rPr>
          <w:rFonts w:cstheme="minorHAnsi"/>
        </w:rPr>
        <w:t xml:space="preserve"> </w:t>
      </w:r>
      <w:r w:rsidRPr="007B23A2">
        <w:rPr>
          <w:rFonts w:cstheme="minorHAnsi"/>
        </w:rPr>
        <w:t>qualitative</w:t>
      </w:r>
      <w:r w:rsidR="00242B0D" w:rsidRPr="007B23A2">
        <w:rPr>
          <w:rFonts w:cstheme="minorHAnsi"/>
        </w:rPr>
        <w:t xml:space="preserve"> </w:t>
      </w:r>
      <w:r w:rsidRPr="007B23A2">
        <w:rPr>
          <w:rFonts w:cstheme="minorHAnsi"/>
        </w:rPr>
        <w:t>data.</w:t>
      </w:r>
      <w:r w:rsidR="00242B0D" w:rsidRPr="007B23A2">
        <w:rPr>
          <w:rFonts w:cstheme="minorHAnsi"/>
        </w:rPr>
        <w:t xml:space="preserve"> </w:t>
      </w:r>
    </w:p>
    <w:p w14:paraId="3C2696F2" w14:textId="53B59D08" w:rsidR="00244C0E" w:rsidRPr="00A81EFA" w:rsidRDefault="00244C0E" w:rsidP="008E50A3">
      <w:pPr>
        <w:pStyle w:val="BulletOne"/>
        <w:ind w:left="284" w:hanging="284"/>
        <w:rPr>
          <w:rFonts w:cstheme="minorHAnsi"/>
        </w:rPr>
      </w:pPr>
      <w:r w:rsidRPr="00A81EFA">
        <w:rPr>
          <w:rFonts w:cstheme="minorHAnsi"/>
        </w:rPr>
        <w:t>acquire</w:t>
      </w:r>
      <w:r w:rsidR="00242B0D" w:rsidRPr="00A81EFA">
        <w:rPr>
          <w:rFonts w:cstheme="minorHAnsi"/>
        </w:rPr>
        <w:t xml:space="preserve"> </w:t>
      </w:r>
      <w:r w:rsidRPr="00A81EFA">
        <w:rPr>
          <w:rFonts w:cstheme="minorHAnsi"/>
        </w:rPr>
        <w:t>data</w:t>
      </w:r>
      <w:r w:rsidR="00242B0D" w:rsidRPr="00A81EFA">
        <w:rPr>
          <w:rFonts w:cstheme="minorHAnsi"/>
        </w:rPr>
        <w:t xml:space="preserve"> </w:t>
      </w:r>
      <w:r w:rsidRPr="00A81EFA">
        <w:rPr>
          <w:rFonts w:cstheme="minorHAnsi"/>
        </w:rPr>
        <w:t>from</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range</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sources</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evaluate</w:t>
      </w:r>
      <w:r w:rsidR="00242B0D" w:rsidRPr="00A81EFA">
        <w:rPr>
          <w:rFonts w:cstheme="minorHAnsi"/>
        </w:rPr>
        <w:t xml:space="preserve"> </w:t>
      </w:r>
      <w:r w:rsidRPr="00A81EFA">
        <w:rPr>
          <w:rFonts w:cstheme="minorHAnsi"/>
        </w:rPr>
        <w:t>authenticity,</w:t>
      </w:r>
      <w:r w:rsidR="00242B0D" w:rsidRPr="00A81EFA">
        <w:rPr>
          <w:rFonts w:cstheme="minorHAnsi"/>
        </w:rPr>
        <w:t xml:space="preserve"> </w:t>
      </w:r>
      <w:r w:rsidRPr="00A81EFA">
        <w:rPr>
          <w:rFonts w:cstheme="minorHAnsi"/>
        </w:rPr>
        <w:t>accuracy</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timeliness</w:t>
      </w:r>
      <w:r w:rsidR="00242B0D" w:rsidRPr="00A81EFA">
        <w:rPr>
          <w:rFonts w:cstheme="minorHAnsi"/>
        </w:rPr>
        <w:t xml:space="preserve"> </w:t>
      </w:r>
      <w:hyperlink r:id="rId65">
        <w:r w:rsidRPr="008E50A3">
          <w:rPr>
            <w:rFonts w:ascii="Arial" w:hAnsi="Arial"/>
          </w:rPr>
          <w:t>(</w:t>
        </w:r>
        <w:r w:rsidRPr="00A81EFA">
          <w:rPr>
            <w:rStyle w:val="Hyperlink"/>
            <w:rFonts w:cstheme="minorHAnsi"/>
          </w:rPr>
          <w:t>ACTDIP025</w:t>
        </w:r>
        <w:r w:rsidRPr="008E50A3">
          <w:rPr>
            <w:rFonts w:ascii="Arial" w:hAnsi="Arial"/>
          </w:rPr>
          <w:t>)</w:t>
        </w:r>
      </w:hyperlink>
    </w:p>
    <w:p w14:paraId="2F799310" w14:textId="72083178" w:rsidR="00244C0E" w:rsidRPr="00A81EFA" w:rsidRDefault="00244C0E" w:rsidP="008E50A3">
      <w:pPr>
        <w:pStyle w:val="BulletTwo"/>
        <w:numPr>
          <w:ilvl w:val="1"/>
          <w:numId w:val="20"/>
        </w:numPr>
        <w:ind w:left="568" w:hanging="284"/>
        <w:rPr>
          <w:rFonts w:cstheme="minorHAnsi"/>
        </w:rPr>
      </w:pPr>
      <w:r w:rsidRPr="00A81EFA">
        <w:rPr>
          <w:rFonts w:cstheme="minorHAnsi"/>
        </w:rPr>
        <w:t>acquire</w:t>
      </w:r>
      <w:r w:rsidR="00242B0D" w:rsidRPr="00A81EFA">
        <w:rPr>
          <w:rFonts w:cstheme="minorHAnsi"/>
        </w:rPr>
        <w:t xml:space="preserve"> </w:t>
      </w:r>
      <w:r w:rsidRPr="00A81EFA">
        <w:rPr>
          <w:rFonts w:cstheme="minorHAnsi"/>
        </w:rPr>
        <w:t>data</w:t>
      </w:r>
      <w:r w:rsidR="00242B0D" w:rsidRPr="00A81EFA">
        <w:rPr>
          <w:rFonts w:cstheme="minorHAnsi"/>
        </w:rPr>
        <w:t xml:space="preserve"> </w:t>
      </w:r>
    </w:p>
    <w:p w14:paraId="660B9BC9" w14:textId="334420AE" w:rsidR="00244C0E" w:rsidRPr="00A81EFA" w:rsidRDefault="00244C0E" w:rsidP="008E50A3">
      <w:pPr>
        <w:pStyle w:val="BulletTwo"/>
        <w:numPr>
          <w:ilvl w:val="1"/>
          <w:numId w:val="20"/>
        </w:numPr>
        <w:ind w:left="568" w:hanging="284"/>
        <w:rPr>
          <w:rFonts w:cstheme="minorHAnsi"/>
        </w:rPr>
      </w:pPr>
      <w:r w:rsidRPr="00A81EFA">
        <w:rPr>
          <w:rFonts w:cstheme="minorHAnsi"/>
        </w:rPr>
        <w:t>consider</w:t>
      </w:r>
      <w:r w:rsidR="00242B0D" w:rsidRPr="00A81EFA">
        <w:rPr>
          <w:rFonts w:cstheme="minorHAnsi"/>
        </w:rPr>
        <w:t xml:space="preserve"> </w:t>
      </w:r>
      <w:r w:rsidRPr="00A81EFA">
        <w:rPr>
          <w:rFonts w:cstheme="minorHAnsi"/>
        </w:rPr>
        <w:t>authenticity</w:t>
      </w:r>
    </w:p>
    <w:p w14:paraId="20715076" w14:textId="2B869D02" w:rsidR="00244C0E" w:rsidRPr="00A81EFA" w:rsidRDefault="00244C0E" w:rsidP="008E50A3">
      <w:pPr>
        <w:pStyle w:val="BulletTwo"/>
        <w:numPr>
          <w:ilvl w:val="1"/>
          <w:numId w:val="20"/>
        </w:numPr>
        <w:ind w:left="568" w:hanging="284"/>
        <w:rPr>
          <w:rFonts w:cstheme="minorHAnsi"/>
        </w:rPr>
      </w:pPr>
      <w:r w:rsidRPr="00A81EFA">
        <w:rPr>
          <w:rFonts w:cstheme="minorHAnsi"/>
        </w:rPr>
        <w:t>consider</w:t>
      </w:r>
      <w:r w:rsidR="00242B0D" w:rsidRPr="00A81EFA">
        <w:rPr>
          <w:rFonts w:cstheme="minorHAnsi"/>
        </w:rPr>
        <w:t xml:space="preserve"> </w:t>
      </w:r>
      <w:r w:rsidRPr="00A81EFA">
        <w:rPr>
          <w:rFonts w:cstheme="minorHAnsi"/>
        </w:rPr>
        <w:t>accuracy</w:t>
      </w:r>
    </w:p>
    <w:p w14:paraId="3EB11FE8" w14:textId="572ADEC2" w:rsidR="00244C0E" w:rsidRPr="00A81EFA" w:rsidRDefault="00244C0E" w:rsidP="008E50A3">
      <w:pPr>
        <w:pStyle w:val="BulletTwo"/>
        <w:numPr>
          <w:ilvl w:val="1"/>
          <w:numId w:val="20"/>
        </w:numPr>
        <w:ind w:left="568" w:hanging="284"/>
        <w:rPr>
          <w:rFonts w:cstheme="minorHAnsi"/>
        </w:rPr>
      </w:pPr>
      <w:r w:rsidRPr="00A81EFA">
        <w:rPr>
          <w:rFonts w:cstheme="minorHAnsi"/>
        </w:rPr>
        <w:t>consider</w:t>
      </w:r>
      <w:r w:rsidR="00242B0D" w:rsidRPr="00A81EFA">
        <w:rPr>
          <w:rFonts w:cstheme="minorHAnsi"/>
        </w:rPr>
        <w:t xml:space="preserve"> </w:t>
      </w:r>
      <w:r w:rsidRPr="00A81EFA">
        <w:rPr>
          <w:rFonts w:cstheme="minorHAnsi"/>
        </w:rPr>
        <w:t>timeliness.</w:t>
      </w:r>
      <w:r w:rsidR="00242B0D" w:rsidRPr="00A81EFA">
        <w:rPr>
          <w:rFonts w:cstheme="minorHAnsi"/>
        </w:rPr>
        <w:t xml:space="preserve"> </w:t>
      </w:r>
    </w:p>
    <w:p w14:paraId="40058776" w14:textId="07A274C0" w:rsidR="00244C0E" w:rsidRPr="00A81EFA" w:rsidRDefault="00244C0E" w:rsidP="008E50A3">
      <w:pPr>
        <w:pStyle w:val="BulletOne"/>
        <w:keepNext/>
        <w:ind w:left="284" w:hanging="284"/>
        <w:rPr>
          <w:rFonts w:cstheme="minorHAnsi"/>
          <w:color w:val="00629B"/>
          <w:u w:val="single"/>
        </w:rPr>
      </w:pPr>
      <w:r w:rsidRPr="00A81EFA">
        <w:rPr>
          <w:rFonts w:cstheme="minorHAnsi"/>
        </w:rPr>
        <w:t>analyse</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visualise</w:t>
      </w:r>
      <w:r w:rsidR="00242B0D" w:rsidRPr="00A81EFA">
        <w:rPr>
          <w:rFonts w:cstheme="minorHAnsi"/>
        </w:rPr>
        <w:t xml:space="preserve"> </w:t>
      </w:r>
      <w:r w:rsidRPr="00A81EFA">
        <w:rPr>
          <w:rFonts w:cstheme="minorHAnsi"/>
        </w:rPr>
        <w:t>data</w:t>
      </w:r>
      <w:r w:rsidR="00242B0D" w:rsidRPr="00A81EFA">
        <w:rPr>
          <w:rFonts w:cstheme="minorHAnsi"/>
        </w:rPr>
        <w:t xml:space="preserve"> </w:t>
      </w:r>
      <w:r w:rsidRPr="00A81EFA">
        <w:rPr>
          <w:rFonts w:cstheme="minorHAnsi"/>
        </w:rPr>
        <w:t>using</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range</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software</w:t>
      </w:r>
      <w:r w:rsidR="00242B0D" w:rsidRPr="00A81EFA">
        <w:rPr>
          <w:rFonts w:cstheme="minorHAnsi"/>
        </w:rPr>
        <w:t xml:space="preserve"> </w:t>
      </w:r>
      <w:r w:rsidRPr="00A81EFA">
        <w:rPr>
          <w:rFonts w:cstheme="minorHAnsi"/>
        </w:rPr>
        <w:t>to</w:t>
      </w:r>
      <w:r w:rsidR="00242B0D" w:rsidRPr="00A81EFA">
        <w:rPr>
          <w:rFonts w:cstheme="minorHAnsi"/>
        </w:rPr>
        <w:t xml:space="preserve"> </w:t>
      </w:r>
      <w:r w:rsidRPr="00A81EFA">
        <w:rPr>
          <w:rFonts w:cstheme="minorHAnsi"/>
        </w:rPr>
        <w:t>create</w:t>
      </w:r>
      <w:r w:rsidR="00242B0D" w:rsidRPr="00A81EFA">
        <w:rPr>
          <w:rFonts w:cstheme="minorHAnsi"/>
        </w:rPr>
        <w:t xml:space="preserve"> </w:t>
      </w:r>
      <w:r w:rsidRPr="00A81EFA">
        <w:rPr>
          <w:rFonts w:cstheme="minorHAnsi"/>
        </w:rPr>
        <w:t>information,</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use</w:t>
      </w:r>
      <w:r w:rsidR="00242B0D" w:rsidRPr="00A81EFA">
        <w:rPr>
          <w:rFonts w:cstheme="minorHAnsi"/>
        </w:rPr>
        <w:t xml:space="preserve"> </w:t>
      </w:r>
      <w:r w:rsidRPr="00A81EFA">
        <w:rPr>
          <w:rFonts w:cstheme="minorHAnsi"/>
        </w:rPr>
        <w:t>structured</w:t>
      </w:r>
      <w:r w:rsidR="00242B0D" w:rsidRPr="00A81EFA">
        <w:rPr>
          <w:rFonts w:cstheme="minorHAnsi"/>
        </w:rPr>
        <w:t xml:space="preserve"> </w:t>
      </w:r>
      <w:r w:rsidRPr="00A81EFA">
        <w:rPr>
          <w:rFonts w:cstheme="minorHAnsi"/>
        </w:rPr>
        <w:t>data</w:t>
      </w:r>
      <w:r w:rsidR="00242B0D" w:rsidRPr="00A81EFA">
        <w:rPr>
          <w:rFonts w:cstheme="minorHAnsi"/>
        </w:rPr>
        <w:t xml:space="preserve"> </w:t>
      </w:r>
      <w:r w:rsidRPr="00A81EFA">
        <w:rPr>
          <w:rFonts w:cstheme="minorHAnsi"/>
        </w:rPr>
        <w:t>to</w:t>
      </w:r>
      <w:r w:rsidR="00242B0D" w:rsidRPr="00A81EFA">
        <w:rPr>
          <w:rFonts w:cstheme="minorHAnsi"/>
        </w:rPr>
        <w:t xml:space="preserve"> </w:t>
      </w:r>
      <w:r w:rsidRPr="00A81EFA">
        <w:rPr>
          <w:rFonts w:cstheme="minorHAnsi"/>
        </w:rPr>
        <w:t>model</w:t>
      </w:r>
      <w:r w:rsidR="00242B0D" w:rsidRPr="00A81EFA">
        <w:rPr>
          <w:rFonts w:cstheme="minorHAnsi"/>
        </w:rPr>
        <w:t xml:space="preserve"> </w:t>
      </w:r>
      <w:r w:rsidRPr="00A81EFA">
        <w:rPr>
          <w:rFonts w:cstheme="minorHAnsi"/>
        </w:rPr>
        <w:t>objects</w:t>
      </w:r>
      <w:r w:rsidR="00242B0D" w:rsidRPr="00A81EFA">
        <w:rPr>
          <w:rFonts w:cstheme="minorHAnsi"/>
        </w:rPr>
        <w:t xml:space="preserve"> </w:t>
      </w:r>
      <w:r w:rsidRPr="00A81EFA">
        <w:rPr>
          <w:rFonts w:cstheme="minorHAnsi"/>
        </w:rPr>
        <w:t>or</w:t>
      </w:r>
      <w:r w:rsidR="00242B0D" w:rsidRPr="00A81EFA">
        <w:rPr>
          <w:rFonts w:cstheme="minorHAnsi"/>
        </w:rPr>
        <w:t xml:space="preserve"> </w:t>
      </w:r>
      <w:r w:rsidRPr="00A81EFA">
        <w:rPr>
          <w:rFonts w:cstheme="minorHAnsi"/>
        </w:rPr>
        <w:t>events</w:t>
      </w:r>
      <w:r w:rsidR="00242B0D" w:rsidRPr="00A81EFA">
        <w:rPr>
          <w:rFonts w:cstheme="minorHAnsi"/>
        </w:rPr>
        <w:t xml:space="preserve"> </w:t>
      </w:r>
      <w:hyperlink r:id="rId66" w:history="1">
        <w:r w:rsidRPr="008E50A3">
          <w:rPr>
            <w:rFonts w:ascii="Arial" w:hAnsi="Arial"/>
          </w:rPr>
          <w:t>(</w:t>
        </w:r>
        <w:r w:rsidRPr="00A81EFA">
          <w:rPr>
            <w:rStyle w:val="Hyperlink"/>
            <w:rFonts w:cstheme="minorHAnsi"/>
          </w:rPr>
          <w:t>ACTDIP026</w:t>
        </w:r>
        <w:r w:rsidRPr="008E50A3">
          <w:rPr>
            <w:rFonts w:ascii="Arial" w:hAnsi="Arial"/>
          </w:rPr>
          <w:t>)</w:t>
        </w:r>
      </w:hyperlink>
    </w:p>
    <w:p w14:paraId="2F2A9189" w14:textId="40582C91" w:rsidR="00244C0E" w:rsidRPr="00A81EFA" w:rsidRDefault="00244C0E" w:rsidP="008E50A3">
      <w:pPr>
        <w:pStyle w:val="BulletTwo"/>
        <w:numPr>
          <w:ilvl w:val="1"/>
          <w:numId w:val="20"/>
        </w:numPr>
        <w:ind w:left="568" w:hanging="284"/>
        <w:rPr>
          <w:rFonts w:cstheme="minorHAnsi"/>
        </w:rPr>
      </w:pPr>
      <w:r w:rsidRPr="00A81EFA">
        <w:rPr>
          <w:rFonts w:cstheme="minorHAnsi"/>
        </w:rPr>
        <w:t>analyse</w:t>
      </w:r>
      <w:r w:rsidR="00242B0D" w:rsidRPr="00A81EFA">
        <w:rPr>
          <w:rFonts w:cstheme="minorHAnsi"/>
        </w:rPr>
        <w:t xml:space="preserve"> </w:t>
      </w:r>
      <w:r w:rsidRPr="00A81EFA">
        <w:rPr>
          <w:rFonts w:cstheme="minorHAnsi"/>
        </w:rPr>
        <w:t>structured</w:t>
      </w:r>
      <w:r w:rsidR="00242B0D" w:rsidRPr="00A81EFA">
        <w:rPr>
          <w:rFonts w:cstheme="minorHAnsi"/>
        </w:rPr>
        <w:t xml:space="preserve"> </w:t>
      </w:r>
      <w:r w:rsidRPr="00A81EFA">
        <w:rPr>
          <w:rFonts w:cstheme="minorHAnsi"/>
        </w:rPr>
        <w:t>data</w:t>
      </w:r>
    </w:p>
    <w:p w14:paraId="0F1DFC2E" w14:textId="7D68BDA5" w:rsidR="00244C0E" w:rsidRPr="00A81EFA" w:rsidRDefault="00244C0E" w:rsidP="008E50A3">
      <w:pPr>
        <w:pStyle w:val="BulletTwo"/>
        <w:numPr>
          <w:ilvl w:val="1"/>
          <w:numId w:val="20"/>
        </w:numPr>
        <w:ind w:left="568" w:hanging="284"/>
        <w:rPr>
          <w:rFonts w:cstheme="minorHAnsi"/>
        </w:rPr>
      </w:pPr>
      <w:r w:rsidRPr="00A81EFA">
        <w:rPr>
          <w:rFonts w:cstheme="minorHAnsi"/>
        </w:rPr>
        <w:t>review</w:t>
      </w:r>
      <w:r w:rsidR="00242B0D" w:rsidRPr="00A81EFA">
        <w:rPr>
          <w:rFonts w:cstheme="minorHAnsi"/>
        </w:rPr>
        <w:t xml:space="preserve"> </w:t>
      </w:r>
      <w:r w:rsidRPr="00A81EFA">
        <w:rPr>
          <w:rFonts w:cstheme="minorHAnsi"/>
        </w:rPr>
        <w:t>unstructured</w:t>
      </w:r>
      <w:r w:rsidR="00242B0D" w:rsidRPr="00A81EFA">
        <w:rPr>
          <w:rFonts w:cstheme="minorHAnsi"/>
        </w:rPr>
        <w:t xml:space="preserve"> </w:t>
      </w:r>
      <w:r w:rsidRPr="00A81EFA">
        <w:rPr>
          <w:rFonts w:cstheme="minorHAnsi"/>
        </w:rPr>
        <w:t>data</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consider</w:t>
      </w:r>
      <w:r w:rsidR="00242B0D" w:rsidRPr="00A81EFA">
        <w:rPr>
          <w:rFonts w:cstheme="minorHAnsi"/>
        </w:rPr>
        <w:t xml:space="preserve"> </w:t>
      </w:r>
      <w:r w:rsidRPr="00A81EFA">
        <w:rPr>
          <w:rFonts w:cstheme="minorHAnsi"/>
        </w:rPr>
        <w:t>what</w:t>
      </w:r>
      <w:r w:rsidR="00242B0D" w:rsidRPr="00A81EFA">
        <w:rPr>
          <w:rFonts w:cstheme="minorHAnsi"/>
        </w:rPr>
        <w:t xml:space="preserve"> </w:t>
      </w:r>
      <w:r w:rsidRPr="00A81EFA">
        <w:rPr>
          <w:rFonts w:cstheme="minorHAnsi"/>
        </w:rPr>
        <w:t>problems</w:t>
      </w:r>
      <w:r w:rsidR="00242B0D" w:rsidRPr="00A81EFA">
        <w:rPr>
          <w:rFonts w:cstheme="minorHAnsi"/>
        </w:rPr>
        <w:t xml:space="preserve"> </w:t>
      </w:r>
      <w:r w:rsidRPr="00A81EFA">
        <w:rPr>
          <w:rFonts w:cstheme="minorHAnsi"/>
        </w:rPr>
        <w:t>made</w:t>
      </w:r>
      <w:r w:rsidR="00242B0D" w:rsidRPr="00A81EFA">
        <w:rPr>
          <w:rFonts w:cstheme="minorHAnsi"/>
        </w:rPr>
        <w:t xml:space="preserve"> </w:t>
      </w:r>
      <w:r w:rsidRPr="00A81EFA">
        <w:rPr>
          <w:rFonts w:cstheme="minorHAnsi"/>
        </w:rPr>
        <w:t>analysis</w:t>
      </w:r>
      <w:r w:rsidR="00242B0D" w:rsidRPr="00A81EFA">
        <w:rPr>
          <w:rFonts w:cstheme="minorHAnsi"/>
        </w:rPr>
        <w:t xml:space="preserve"> </w:t>
      </w:r>
      <w:r w:rsidRPr="00A81EFA">
        <w:rPr>
          <w:rFonts w:cstheme="minorHAnsi"/>
        </w:rPr>
        <w:t>impossible</w:t>
      </w:r>
      <w:r w:rsidR="00242B0D" w:rsidRPr="00A81EFA">
        <w:rPr>
          <w:rFonts w:cstheme="minorHAnsi"/>
        </w:rPr>
        <w:t xml:space="preserve"> </w:t>
      </w:r>
    </w:p>
    <w:p w14:paraId="0C602829" w14:textId="5F423E7D" w:rsidR="00244C0E" w:rsidRPr="00A81EFA" w:rsidRDefault="00244C0E" w:rsidP="008E50A3">
      <w:pPr>
        <w:pStyle w:val="BulletTwo"/>
        <w:numPr>
          <w:ilvl w:val="1"/>
          <w:numId w:val="20"/>
        </w:numPr>
        <w:ind w:left="568" w:hanging="284"/>
        <w:rPr>
          <w:rFonts w:cstheme="minorHAnsi"/>
        </w:rPr>
      </w:pPr>
      <w:r w:rsidRPr="00A81EFA">
        <w:rPr>
          <w:rFonts w:cstheme="minorHAnsi"/>
        </w:rPr>
        <w:t>analyse</w:t>
      </w:r>
      <w:r w:rsidR="00242B0D" w:rsidRPr="00A81EFA">
        <w:rPr>
          <w:rFonts w:cstheme="minorHAnsi"/>
        </w:rPr>
        <w:t xml:space="preserve"> </w:t>
      </w:r>
      <w:r w:rsidRPr="00A81EFA">
        <w:rPr>
          <w:rFonts w:cstheme="minorHAnsi"/>
        </w:rPr>
        <w:t>trends</w:t>
      </w:r>
    </w:p>
    <w:p w14:paraId="5FF17041" w14:textId="075D1732" w:rsidR="00244C0E" w:rsidRPr="00A81EFA" w:rsidRDefault="00244C0E" w:rsidP="005A12C8">
      <w:pPr>
        <w:pStyle w:val="BulletTwo"/>
        <w:numPr>
          <w:ilvl w:val="1"/>
          <w:numId w:val="20"/>
        </w:numPr>
        <w:ind w:left="568" w:hanging="284"/>
        <w:rPr>
          <w:rFonts w:cstheme="minorHAnsi"/>
        </w:rPr>
      </w:pPr>
      <w:r w:rsidRPr="00A81EFA">
        <w:rPr>
          <w:rFonts w:cstheme="minorHAnsi"/>
        </w:rPr>
        <w:t>visualise</w:t>
      </w:r>
      <w:r w:rsidR="00242B0D" w:rsidRPr="00A81EFA">
        <w:rPr>
          <w:rFonts w:cstheme="minorHAnsi"/>
        </w:rPr>
        <w:t xml:space="preserve"> </w:t>
      </w:r>
      <w:r w:rsidRPr="00A81EFA">
        <w:rPr>
          <w:rFonts w:cstheme="minorHAnsi"/>
        </w:rPr>
        <w:t>data</w:t>
      </w:r>
    </w:p>
    <w:p w14:paraId="4C6C52C4" w14:textId="595C4668" w:rsidR="00244C0E" w:rsidRPr="00A81EFA" w:rsidRDefault="00244C0E" w:rsidP="008E50A3">
      <w:pPr>
        <w:pStyle w:val="BulletTwo"/>
        <w:numPr>
          <w:ilvl w:val="1"/>
          <w:numId w:val="20"/>
        </w:numPr>
        <w:ind w:left="568" w:hanging="284"/>
        <w:rPr>
          <w:rFonts w:cstheme="minorHAnsi"/>
        </w:rPr>
      </w:pPr>
      <w:r w:rsidRPr="00A81EFA">
        <w:rPr>
          <w:rFonts w:cstheme="minorHAnsi"/>
        </w:rPr>
        <w:lastRenderedPageBreak/>
        <w:t>model</w:t>
      </w:r>
      <w:r w:rsidR="00242B0D" w:rsidRPr="00A81EFA">
        <w:rPr>
          <w:rFonts w:cstheme="minorHAnsi"/>
        </w:rPr>
        <w:t xml:space="preserve"> </w:t>
      </w:r>
      <w:r w:rsidRPr="00A81EFA">
        <w:rPr>
          <w:rFonts w:cstheme="minorHAnsi"/>
        </w:rPr>
        <w:t>trends.</w:t>
      </w:r>
      <w:r w:rsidR="00242B0D" w:rsidRPr="00A81EFA">
        <w:rPr>
          <w:rFonts w:cstheme="minorHAnsi"/>
        </w:rPr>
        <w:t xml:space="preserve"> </w:t>
      </w:r>
    </w:p>
    <w:p w14:paraId="72B00B48" w14:textId="766ADA1C" w:rsidR="00244C0E" w:rsidRPr="00A81EFA" w:rsidRDefault="00244C0E" w:rsidP="008E50A3">
      <w:pPr>
        <w:pStyle w:val="BulletOne"/>
        <w:ind w:left="284" w:hanging="284"/>
        <w:rPr>
          <w:rFonts w:cstheme="minorHAnsi"/>
        </w:rPr>
      </w:pPr>
      <w:r w:rsidRPr="00A81EFA">
        <w:rPr>
          <w:rFonts w:cstheme="minorHAnsi"/>
        </w:rPr>
        <w:t>define</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decompose</w:t>
      </w:r>
      <w:r w:rsidR="00242B0D" w:rsidRPr="00A81EFA">
        <w:rPr>
          <w:rFonts w:cstheme="minorHAnsi"/>
        </w:rPr>
        <w:t xml:space="preserve"> </w:t>
      </w:r>
      <w:r w:rsidRPr="00A81EFA">
        <w:rPr>
          <w:rFonts w:cstheme="minorHAnsi"/>
        </w:rPr>
        <w:t>real-world</w:t>
      </w:r>
      <w:r w:rsidR="00242B0D" w:rsidRPr="00A81EFA">
        <w:rPr>
          <w:rFonts w:cstheme="minorHAnsi"/>
        </w:rPr>
        <w:t xml:space="preserve"> </w:t>
      </w:r>
      <w:r w:rsidRPr="00A81EFA">
        <w:rPr>
          <w:rFonts w:cstheme="minorHAnsi"/>
        </w:rPr>
        <w:t>problems</w:t>
      </w:r>
      <w:r w:rsidR="00242B0D" w:rsidRPr="00A81EFA">
        <w:rPr>
          <w:rFonts w:cstheme="minorHAnsi"/>
        </w:rPr>
        <w:t xml:space="preserve"> </w:t>
      </w:r>
      <w:r w:rsidRPr="00A81EFA">
        <w:rPr>
          <w:rFonts w:cstheme="minorHAnsi"/>
        </w:rPr>
        <w:t>taking</w:t>
      </w:r>
      <w:r w:rsidR="00242B0D" w:rsidRPr="00A81EFA">
        <w:rPr>
          <w:rFonts w:cstheme="minorHAnsi"/>
        </w:rPr>
        <w:t xml:space="preserve"> </w:t>
      </w:r>
      <w:r w:rsidRPr="00A81EFA">
        <w:rPr>
          <w:rFonts w:cstheme="minorHAnsi"/>
        </w:rPr>
        <w:t>into</w:t>
      </w:r>
      <w:r w:rsidR="00242B0D" w:rsidRPr="00A81EFA">
        <w:rPr>
          <w:rFonts w:cstheme="minorHAnsi"/>
        </w:rPr>
        <w:t xml:space="preserve"> </w:t>
      </w:r>
      <w:r w:rsidRPr="00A81EFA">
        <w:rPr>
          <w:rFonts w:cstheme="minorHAnsi"/>
        </w:rPr>
        <w:t>account</w:t>
      </w:r>
      <w:r w:rsidR="00242B0D" w:rsidRPr="00A81EFA">
        <w:rPr>
          <w:rFonts w:cstheme="minorHAnsi"/>
        </w:rPr>
        <w:t xml:space="preserve"> </w:t>
      </w:r>
      <w:r w:rsidRPr="00A81EFA">
        <w:rPr>
          <w:rFonts w:cstheme="minorHAnsi"/>
        </w:rPr>
        <w:t>functional</w:t>
      </w:r>
      <w:r w:rsidR="00242B0D" w:rsidRPr="00A81EFA">
        <w:rPr>
          <w:rFonts w:cstheme="minorHAnsi"/>
        </w:rPr>
        <w:t xml:space="preserve"> </w:t>
      </w:r>
      <w:r w:rsidRPr="00A81EFA">
        <w:rPr>
          <w:rFonts w:cstheme="minorHAnsi"/>
        </w:rPr>
        <w:t>requirements</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economic,</w:t>
      </w:r>
      <w:r w:rsidR="00242B0D" w:rsidRPr="00A81EFA">
        <w:rPr>
          <w:rFonts w:cstheme="minorHAnsi"/>
        </w:rPr>
        <w:t xml:space="preserve"> </w:t>
      </w:r>
      <w:r w:rsidRPr="00A81EFA">
        <w:rPr>
          <w:rFonts w:cstheme="minorHAnsi"/>
        </w:rPr>
        <w:t>environmental,</w:t>
      </w:r>
      <w:r w:rsidR="00242B0D" w:rsidRPr="00A81EFA">
        <w:rPr>
          <w:rFonts w:cstheme="minorHAnsi"/>
        </w:rPr>
        <w:t xml:space="preserve"> </w:t>
      </w:r>
      <w:r w:rsidRPr="00A81EFA">
        <w:rPr>
          <w:rFonts w:cstheme="minorHAnsi"/>
        </w:rPr>
        <w:t>social,</w:t>
      </w:r>
      <w:r w:rsidR="00242B0D" w:rsidRPr="00A81EFA">
        <w:rPr>
          <w:rFonts w:cstheme="minorHAnsi"/>
        </w:rPr>
        <w:t xml:space="preserve"> </w:t>
      </w:r>
      <w:r w:rsidRPr="00A81EFA">
        <w:rPr>
          <w:rFonts w:cstheme="minorHAnsi"/>
        </w:rPr>
        <w:t>technical</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usability</w:t>
      </w:r>
      <w:r w:rsidR="00242B0D" w:rsidRPr="00A81EFA">
        <w:rPr>
          <w:rFonts w:cstheme="minorHAnsi"/>
        </w:rPr>
        <w:t xml:space="preserve"> </w:t>
      </w:r>
      <w:r w:rsidRPr="00A81EFA">
        <w:rPr>
          <w:rFonts w:cstheme="minorHAnsi"/>
        </w:rPr>
        <w:t>constraints</w:t>
      </w:r>
      <w:r w:rsidR="004A24AD">
        <w:rPr>
          <w:rFonts w:cstheme="minorHAnsi"/>
        </w:rPr>
        <w:t xml:space="preserve"> </w:t>
      </w:r>
      <w:hyperlink r:id="rId67" w:history="1">
        <w:r w:rsidRPr="008E50A3">
          <w:rPr>
            <w:rFonts w:ascii="Arial" w:hAnsi="Arial"/>
          </w:rPr>
          <w:t>(</w:t>
        </w:r>
        <w:r w:rsidRPr="00A81EFA">
          <w:rPr>
            <w:rStyle w:val="Hyperlink"/>
            <w:rFonts w:cstheme="minorHAnsi"/>
          </w:rPr>
          <w:t>ACTDIP027</w:t>
        </w:r>
        <w:r w:rsidRPr="008E50A3">
          <w:rPr>
            <w:rFonts w:ascii="Arial" w:hAnsi="Arial"/>
          </w:rPr>
          <w:t>)</w:t>
        </w:r>
      </w:hyperlink>
    </w:p>
    <w:p w14:paraId="66ADC071" w14:textId="023E131E" w:rsidR="00244C0E" w:rsidRPr="00A81EFA" w:rsidRDefault="00244C0E" w:rsidP="008E50A3">
      <w:pPr>
        <w:pStyle w:val="BulletTwo"/>
        <w:numPr>
          <w:ilvl w:val="1"/>
          <w:numId w:val="20"/>
        </w:numPr>
        <w:ind w:left="568" w:hanging="284"/>
        <w:rPr>
          <w:rFonts w:cstheme="minorHAnsi"/>
        </w:rPr>
      </w:pPr>
      <w:r w:rsidRPr="00A81EFA">
        <w:rPr>
          <w:rFonts w:cstheme="minorHAnsi"/>
        </w:rPr>
        <w:t>decompose</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situation</w:t>
      </w:r>
      <w:r w:rsidR="00242B0D" w:rsidRPr="00A81EFA">
        <w:rPr>
          <w:rFonts w:cstheme="minorHAnsi"/>
        </w:rPr>
        <w:t xml:space="preserve"> </w:t>
      </w:r>
      <w:r w:rsidRPr="00A81EFA">
        <w:rPr>
          <w:rFonts w:cstheme="minorHAnsi"/>
        </w:rPr>
        <w:t>that</w:t>
      </w:r>
      <w:r w:rsidR="00242B0D" w:rsidRPr="00A81EFA">
        <w:rPr>
          <w:rFonts w:cstheme="minorHAnsi"/>
        </w:rPr>
        <w:t xml:space="preserve"> </w:t>
      </w:r>
      <w:r w:rsidRPr="00A81EFA">
        <w:rPr>
          <w:rFonts w:cstheme="minorHAnsi"/>
        </w:rPr>
        <w:t>requires</w:t>
      </w:r>
      <w:r w:rsidR="00242B0D" w:rsidRPr="00A81EFA">
        <w:rPr>
          <w:rFonts w:cstheme="minorHAnsi"/>
        </w:rPr>
        <w:t xml:space="preserve"> </w:t>
      </w:r>
      <w:r w:rsidRPr="00A81EFA">
        <w:rPr>
          <w:rFonts w:cstheme="minorHAnsi"/>
        </w:rPr>
        <w:t>the</w:t>
      </w:r>
      <w:r w:rsidR="00242B0D" w:rsidRPr="00A81EFA">
        <w:rPr>
          <w:rFonts w:cstheme="minorHAnsi"/>
        </w:rPr>
        <w:t xml:space="preserve"> </w:t>
      </w:r>
      <w:r w:rsidRPr="00A81EFA">
        <w:rPr>
          <w:rFonts w:cstheme="minorHAnsi"/>
        </w:rPr>
        <w:t>analysis</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data</w:t>
      </w:r>
    </w:p>
    <w:p w14:paraId="32BC8F7C" w14:textId="414FBDF7" w:rsidR="00244C0E" w:rsidRPr="00A81EFA" w:rsidRDefault="00244C0E" w:rsidP="008E50A3">
      <w:pPr>
        <w:pStyle w:val="BulletTwo"/>
        <w:numPr>
          <w:ilvl w:val="1"/>
          <w:numId w:val="20"/>
        </w:numPr>
        <w:ind w:left="568" w:hanging="284"/>
        <w:rPr>
          <w:rFonts w:cstheme="minorHAnsi"/>
        </w:rPr>
      </w:pPr>
      <w:r w:rsidRPr="00A81EFA">
        <w:rPr>
          <w:rFonts w:cstheme="minorHAnsi"/>
        </w:rPr>
        <w:t>define</w:t>
      </w:r>
      <w:r w:rsidR="00242B0D" w:rsidRPr="00A81EFA">
        <w:rPr>
          <w:rFonts w:cstheme="minorHAnsi"/>
        </w:rPr>
        <w:t xml:space="preserve"> </w:t>
      </w:r>
      <w:r w:rsidRPr="00A81EFA">
        <w:rPr>
          <w:rFonts w:cstheme="minorHAnsi"/>
        </w:rPr>
        <w:t>the</w:t>
      </w:r>
      <w:r w:rsidR="00242B0D" w:rsidRPr="00A81EFA">
        <w:rPr>
          <w:rFonts w:cstheme="minorHAnsi"/>
        </w:rPr>
        <w:t xml:space="preserve"> </w:t>
      </w:r>
      <w:r w:rsidRPr="00A81EFA">
        <w:rPr>
          <w:rFonts w:cstheme="minorHAnsi"/>
        </w:rPr>
        <w:t>specifications</w:t>
      </w:r>
      <w:r w:rsidR="00242B0D" w:rsidRPr="00A81EFA">
        <w:rPr>
          <w:rFonts w:cstheme="minorHAnsi"/>
        </w:rPr>
        <w:t xml:space="preserve"> </w:t>
      </w:r>
      <w:r w:rsidRPr="00A81EFA">
        <w:rPr>
          <w:rFonts w:cstheme="minorHAnsi"/>
        </w:rPr>
        <w:t>for</w:t>
      </w:r>
      <w:r w:rsidR="00242B0D" w:rsidRPr="00A81EFA">
        <w:rPr>
          <w:rFonts w:cstheme="minorHAnsi"/>
        </w:rPr>
        <w:t xml:space="preserve"> </w:t>
      </w:r>
      <w:r w:rsidRPr="00A81EFA">
        <w:rPr>
          <w:rFonts w:cstheme="minorHAnsi"/>
        </w:rPr>
        <w:t>the</w:t>
      </w:r>
      <w:r w:rsidR="00242B0D" w:rsidRPr="00A81EFA">
        <w:rPr>
          <w:rFonts w:cstheme="minorHAnsi"/>
        </w:rPr>
        <w:t xml:space="preserve"> </w:t>
      </w:r>
      <w:r w:rsidRPr="00A81EFA">
        <w:rPr>
          <w:rFonts w:cstheme="minorHAnsi"/>
        </w:rPr>
        <w:t>inquiry</w:t>
      </w:r>
      <w:r w:rsidR="00242B0D" w:rsidRPr="00A81EFA">
        <w:rPr>
          <w:rFonts w:cstheme="minorHAnsi"/>
        </w:rPr>
        <w:t xml:space="preserve"> </w:t>
      </w:r>
      <w:r w:rsidRPr="00A81EFA">
        <w:rPr>
          <w:rFonts w:cstheme="minorHAnsi"/>
        </w:rPr>
        <w:t>question.</w:t>
      </w:r>
      <w:r w:rsidR="00242B0D" w:rsidRPr="00A81EFA">
        <w:rPr>
          <w:rFonts w:cstheme="minorHAnsi"/>
        </w:rPr>
        <w:t xml:space="preserve"> </w:t>
      </w:r>
    </w:p>
    <w:p w14:paraId="06D95920" w14:textId="7EB215BC" w:rsidR="00244C0E" w:rsidRPr="00A81EFA" w:rsidRDefault="00244C0E" w:rsidP="008E50A3">
      <w:pPr>
        <w:pStyle w:val="BulletOne"/>
        <w:ind w:left="284" w:hanging="284"/>
        <w:rPr>
          <w:rFonts w:cstheme="minorHAnsi"/>
        </w:rPr>
      </w:pPr>
      <w:r w:rsidRPr="00A81EFA">
        <w:rPr>
          <w:rFonts w:cstheme="minorHAnsi"/>
        </w:rPr>
        <w:t>evaluate</w:t>
      </w:r>
      <w:r w:rsidR="00242B0D" w:rsidRPr="00A81EFA">
        <w:rPr>
          <w:rFonts w:cstheme="minorHAnsi"/>
        </w:rPr>
        <w:t xml:space="preserve"> </w:t>
      </w:r>
      <w:r w:rsidRPr="00A81EFA">
        <w:rPr>
          <w:rFonts w:cstheme="minorHAnsi"/>
        </w:rPr>
        <w:t>how</w:t>
      </w:r>
      <w:r w:rsidR="00242B0D" w:rsidRPr="00A81EFA">
        <w:rPr>
          <w:rFonts w:cstheme="minorHAnsi"/>
        </w:rPr>
        <w:t xml:space="preserve"> </w:t>
      </w:r>
      <w:r w:rsidRPr="00A81EFA">
        <w:rPr>
          <w:rFonts w:cstheme="minorHAnsi"/>
        </w:rPr>
        <w:t>student</w:t>
      </w:r>
      <w:r w:rsidR="00242B0D" w:rsidRPr="00A81EFA">
        <w:rPr>
          <w:rFonts w:cstheme="minorHAnsi"/>
        </w:rPr>
        <w:t xml:space="preserve"> </w:t>
      </w:r>
      <w:r w:rsidRPr="00A81EFA">
        <w:rPr>
          <w:rFonts w:cstheme="minorHAnsi"/>
        </w:rPr>
        <w:t>solutions</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existing</w:t>
      </w:r>
      <w:r w:rsidR="00242B0D" w:rsidRPr="00A81EFA">
        <w:rPr>
          <w:rFonts w:cstheme="minorHAnsi"/>
        </w:rPr>
        <w:t xml:space="preserve"> </w:t>
      </w:r>
      <w:r w:rsidRPr="00A81EFA">
        <w:rPr>
          <w:rFonts w:cstheme="minorHAnsi"/>
        </w:rPr>
        <w:t>information</w:t>
      </w:r>
      <w:r w:rsidR="00242B0D" w:rsidRPr="00A81EFA">
        <w:rPr>
          <w:rFonts w:cstheme="minorHAnsi"/>
        </w:rPr>
        <w:t xml:space="preserve"> </w:t>
      </w:r>
      <w:r w:rsidRPr="00A81EFA">
        <w:rPr>
          <w:rFonts w:cstheme="minorHAnsi"/>
        </w:rPr>
        <w:t>systems</w:t>
      </w:r>
      <w:r w:rsidR="00242B0D" w:rsidRPr="00A81EFA">
        <w:rPr>
          <w:rFonts w:cstheme="minorHAnsi"/>
        </w:rPr>
        <w:t xml:space="preserve"> </w:t>
      </w:r>
      <w:r w:rsidRPr="00A81EFA">
        <w:rPr>
          <w:rFonts w:cstheme="minorHAnsi"/>
        </w:rPr>
        <w:t>meet</w:t>
      </w:r>
      <w:r w:rsidR="00242B0D" w:rsidRPr="00A81EFA">
        <w:rPr>
          <w:rFonts w:cstheme="minorHAnsi"/>
        </w:rPr>
        <w:t xml:space="preserve"> </w:t>
      </w:r>
      <w:r w:rsidRPr="00A81EFA">
        <w:rPr>
          <w:rFonts w:cstheme="minorHAnsi"/>
        </w:rPr>
        <w:t>needs,</w:t>
      </w:r>
      <w:r w:rsidR="00242B0D" w:rsidRPr="00A81EFA">
        <w:rPr>
          <w:rFonts w:cstheme="minorHAnsi"/>
        </w:rPr>
        <w:t xml:space="preserve"> </w:t>
      </w:r>
      <w:r w:rsidRPr="00A81EFA">
        <w:rPr>
          <w:rFonts w:cstheme="minorHAnsi"/>
        </w:rPr>
        <w:t>are</w:t>
      </w:r>
      <w:r w:rsidR="00242B0D" w:rsidRPr="00A81EFA">
        <w:rPr>
          <w:rFonts w:cstheme="minorHAnsi"/>
        </w:rPr>
        <w:t xml:space="preserve"> </w:t>
      </w:r>
      <w:r w:rsidRPr="00A81EFA">
        <w:rPr>
          <w:rFonts w:cstheme="minorHAnsi"/>
        </w:rPr>
        <w:t>innovative,</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take</w:t>
      </w:r>
      <w:r w:rsidR="00242B0D" w:rsidRPr="00A81EFA">
        <w:rPr>
          <w:rFonts w:cstheme="minorHAnsi"/>
        </w:rPr>
        <w:t xml:space="preserve"> </w:t>
      </w:r>
      <w:r w:rsidRPr="00A81EFA">
        <w:rPr>
          <w:rFonts w:cstheme="minorHAnsi"/>
        </w:rPr>
        <w:t>account</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future</w:t>
      </w:r>
      <w:r w:rsidR="00242B0D" w:rsidRPr="00A81EFA">
        <w:rPr>
          <w:rFonts w:cstheme="minorHAnsi"/>
        </w:rPr>
        <w:t xml:space="preserve"> </w:t>
      </w:r>
      <w:r w:rsidRPr="00A81EFA">
        <w:rPr>
          <w:rFonts w:cstheme="minorHAnsi"/>
        </w:rPr>
        <w:t>risks</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sustainability</w:t>
      </w:r>
      <w:r w:rsidR="00242B0D" w:rsidRPr="00A81EFA">
        <w:rPr>
          <w:rFonts w:cstheme="minorHAnsi"/>
        </w:rPr>
        <w:t xml:space="preserve"> </w:t>
      </w:r>
      <w:hyperlink r:id="rId68" w:history="1">
        <w:r w:rsidRPr="008E50A3">
          <w:rPr>
            <w:rFonts w:ascii="Arial" w:hAnsi="Arial"/>
          </w:rPr>
          <w:t>(</w:t>
        </w:r>
        <w:r w:rsidRPr="00A81EFA">
          <w:rPr>
            <w:rStyle w:val="Hyperlink"/>
            <w:rFonts w:cstheme="minorHAnsi"/>
          </w:rPr>
          <w:t>ACTDIP031</w:t>
        </w:r>
        <w:r w:rsidRPr="008E50A3">
          <w:rPr>
            <w:rFonts w:ascii="Arial" w:hAnsi="Arial"/>
          </w:rPr>
          <w:t>)</w:t>
        </w:r>
      </w:hyperlink>
      <w:r w:rsidR="00242B0D" w:rsidRPr="00A81EFA">
        <w:rPr>
          <w:rFonts w:cstheme="minorHAnsi"/>
        </w:rPr>
        <w:t xml:space="preserve"> </w:t>
      </w:r>
    </w:p>
    <w:p w14:paraId="5B3CC244" w14:textId="7D3B90BB" w:rsidR="00244C0E" w:rsidRPr="00A81EFA" w:rsidRDefault="00244C0E" w:rsidP="008E50A3">
      <w:pPr>
        <w:pStyle w:val="BulletTwo"/>
        <w:numPr>
          <w:ilvl w:val="1"/>
          <w:numId w:val="20"/>
        </w:numPr>
        <w:ind w:left="568" w:hanging="284"/>
        <w:rPr>
          <w:rFonts w:cstheme="minorHAnsi"/>
        </w:rPr>
      </w:pPr>
      <w:r w:rsidRPr="00A81EFA">
        <w:rPr>
          <w:rFonts w:cstheme="minorHAnsi"/>
        </w:rPr>
        <w:t>define</w:t>
      </w:r>
      <w:r w:rsidR="00242B0D" w:rsidRPr="00A81EFA">
        <w:rPr>
          <w:rFonts w:cstheme="minorHAnsi"/>
        </w:rPr>
        <w:t xml:space="preserve"> </w:t>
      </w:r>
      <w:r w:rsidRPr="00A81EFA">
        <w:rPr>
          <w:rFonts w:cstheme="minorHAnsi"/>
        </w:rPr>
        <w:t>the</w:t>
      </w:r>
      <w:r w:rsidR="00242B0D" w:rsidRPr="00A81EFA">
        <w:rPr>
          <w:rFonts w:cstheme="minorHAnsi"/>
        </w:rPr>
        <w:t xml:space="preserve"> </w:t>
      </w:r>
      <w:r w:rsidRPr="00A81EFA">
        <w:rPr>
          <w:rFonts w:cstheme="minorHAnsi"/>
        </w:rPr>
        <w:t>‘need’</w:t>
      </w:r>
      <w:r w:rsidR="00242B0D" w:rsidRPr="00A81EFA">
        <w:rPr>
          <w:rFonts w:cstheme="minorHAnsi"/>
        </w:rPr>
        <w:t xml:space="preserve"> </w:t>
      </w:r>
      <w:r w:rsidRPr="00A81EFA">
        <w:rPr>
          <w:rFonts w:cstheme="minorHAnsi"/>
        </w:rPr>
        <w:t>from</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specification</w:t>
      </w:r>
    </w:p>
    <w:p w14:paraId="44F599E6" w14:textId="0AEEAE05" w:rsidR="00244C0E" w:rsidRPr="00A81EFA" w:rsidRDefault="00244C0E" w:rsidP="008E50A3">
      <w:pPr>
        <w:pStyle w:val="BulletTwo"/>
        <w:numPr>
          <w:ilvl w:val="1"/>
          <w:numId w:val="20"/>
        </w:numPr>
        <w:ind w:left="568" w:hanging="284"/>
        <w:rPr>
          <w:rFonts w:cstheme="minorHAnsi"/>
        </w:rPr>
      </w:pPr>
      <w:r w:rsidRPr="00A81EFA">
        <w:rPr>
          <w:rFonts w:cstheme="minorHAnsi"/>
        </w:rPr>
        <w:t>identify</w:t>
      </w:r>
      <w:r w:rsidR="00242B0D" w:rsidRPr="00A81EFA">
        <w:rPr>
          <w:rFonts w:cstheme="minorHAnsi"/>
        </w:rPr>
        <w:t xml:space="preserve"> </w:t>
      </w:r>
      <w:r w:rsidRPr="00A81EFA">
        <w:rPr>
          <w:rFonts w:cstheme="minorHAnsi"/>
        </w:rPr>
        <w:t>risks</w:t>
      </w:r>
      <w:r w:rsidR="00242B0D" w:rsidRPr="00A81EFA">
        <w:rPr>
          <w:rFonts w:cstheme="minorHAnsi"/>
        </w:rPr>
        <w:t xml:space="preserve"> </w:t>
      </w:r>
      <w:r w:rsidRPr="00A81EFA">
        <w:rPr>
          <w:rFonts w:cstheme="minorHAnsi"/>
        </w:rPr>
        <w:t>from</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trend</w:t>
      </w:r>
      <w:r w:rsidR="00242B0D" w:rsidRPr="00A81EFA">
        <w:rPr>
          <w:rFonts w:cstheme="minorHAnsi"/>
        </w:rPr>
        <w:t xml:space="preserve"> </w:t>
      </w:r>
      <w:r w:rsidRPr="00A81EFA">
        <w:rPr>
          <w:rFonts w:cstheme="minorHAnsi"/>
        </w:rPr>
        <w:t>analysis</w:t>
      </w:r>
      <w:r w:rsidR="00242B0D" w:rsidRPr="00A81EFA">
        <w:rPr>
          <w:rFonts w:cstheme="minorHAnsi"/>
        </w:rPr>
        <w:t xml:space="preserve"> </w:t>
      </w:r>
      <w:r w:rsidRPr="00A81EFA">
        <w:rPr>
          <w:rFonts w:cstheme="minorHAnsi"/>
        </w:rPr>
        <w:t>for</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range</w:t>
      </w:r>
      <w:r w:rsidR="00242B0D" w:rsidRPr="00A81EFA">
        <w:rPr>
          <w:rFonts w:cstheme="minorHAnsi"/>
        </w:rPr>
        <w:t xml:space="preserve"> </w:t>
      </w:r>
      <w:r w:rsidRPr="00A81EFA">
        <w:rPr>
          <w:rFonts w:cstheme="minorHAnsi"/>
        </w:rPr>
        <w:t>that</w:t>
      </w:r>
      <w:r w:rsidR="00242B0D" w:rsidRPr="00A81EFA">
        <w:rPr>
          <w:rFonts w:cstheme="minorHAnsi"/>
        </w:rPr>
        <w:t xml:space="preserve"> </w:t>
      </w:r>
      <w:r w:rsidRPr="00A81EFA">
        <w:rPr>
          <w:rFonts w:cstheme="minorHAnsi"/>
        </w:rPr>
        <w:t>is</w:t>
      </w:r>
      <w:r w:rsidR="00242B0D" w:rsidRPr="00A81EFA">
        <w:rPr>
          <w:rFonts w:cstheme="minorHAnsi"/>
        </w:rPr>
        <w:t xml:space="preserve"> </w:t>
      </w:r>
      <w:r w:rsidRPr="00A81EFA">
        <w:rPr>
          <w:rFonts w:cstheme="minorHAnsi"/>
        </w:rPr>
        <w:t>out</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scope.</w:t>
      </w:r>
    </w:p>
    <w:p w14:paraId="3E82BDB9" w14:textId="093709C4" w:rsidR="00244C0E" w:rsidRPr="00A81EFA" w:rsidRDefault="00244C0E" w:rsidP="008E50A3">
      <w:pPr>
        <w:pStyle w:val="BulletOne"/>
        <w:ind w:left="284" w:hanging="284"/>
        <w:rPr>
          <w:rFonts w:cstheme="minorHAnsi"/>
        </w:rPr>
      </w:pPr>
      <w:r w:rsidRPr="00A81EFA">
        <w:rPr>
          <w:rFonts w:cstheme="minorHAnsi"/>
        </w:rPr>
        <w:t>use</w:t>
      </w:r>
      <w:r w:rsidR="00242B0D" w:rsidRPr="00A81EFA">
        <w:rPr>
          <w:rFonts w:cstheme="minorHAnsi"/>
        </w:rPr>
        <w:t xml:space="preserve"> </w:t>
      </w:r>
      <w:r w:rsidRPr="00A81EFA">
        <w:rPr>
          <w:rFonts w:cstheme="minorHAnsi"/>
        </w:rPr>
        <w:t>their</w:t>
      </w:r>
      <w:r w:rsidR="00242B0D" w:rsidRPr="00A81EFA">
        <w:rPr>
          <w:rFonts w:cstheme="minorHAnsi"/>
        </w:rPr>
        <w:t xml:space="preserve"> </w:t>
      </w:r>
      <w:r w:rsidRPr="00A81EFA">
        <w:rPr>
          <w:rFonts w:cstheme="minorHAnsi"/>
        </w:rPr>
        <w:t>data</w:t>
      </w:r>
      <w:r w:rsidR="00242B0D" w:rsidRPr="00A81EFA">
        <w:rPr>
          <w:rFonts w:cstheme="minorHAnsi"/>
        </w:rPr>
        <w:t xml:space="preserve"> </w:t>
      </w:r>
      <w:r w:rsidRPr="00A81EFA">
        <w:rPr>
          <w:rFonts w:cstheme="minorHAnsi"/>
        </w:rPr>
        <w:t>analyses</w:t>
      </w:r>
      <w:r w:rsidR="00242B0D" w:rsidRPr="00A81EFA">
        <w:rPr>
          <w:rFonts w:cstheme="minorHAnsi"/>
        </w:rPr>
        <w:t xml:space="preserve"> </w:t>
      </w:r>
      <w:r w:rsidRPr="00A81EFA">
        <w:rPr>
          <w:rFonts w:cstheme="minorHAnsi"/>
        </w:rPr>
        <w:t>to</w:t>
      </w:r>
      <w:r w:rsidR="00242B0D" w:rsidRPr="00A81EFA">
        <w:rPr>
          <w:rFonts w:cstheme="minorHAnsi"/>
        </w:rPr>
        <w:t xml:space="preserve"> </w:t>
      </w:r>
      <w:r w:rsidRPr="00A81EFA">
        <w:rPr>
          <w:rFonts w:cstheme="minorHAnsi"/>
        </w:rPr>
        <w:t>establish</w:t>
      </w:r>
      <w:r w:rsidR="00242B0D" w:rsidRPr="00A81EFA">
        <w:rPr>
          <w:rFonts w:cstheme="minorHAnsi"/>
        </w:rPr>
        <w:t xml:space="preserve"> </w:t>
      </w:r>
      <w:r w:rsidRPr="00A81EFA">
        <w:rPr>
          <w:rFonts w:cstheme="minorHAnsi"/>
        </w:rPr>
        <w:t>the</w:t>
      </w:r>
      <w:r w:rsidR="00242B0D" w:rsidRPr="00A81EFA">
        <w:rPr>
          <w:rFonts w:cstheme="minorHAnsi"/>
        </w:rPr>
        <w:t xml:space="preserve"> </w:t>
      </w:r>
      <w:r w:rsidRPr="00A81EFA">
        <w:rPr>
          <w:rFonts w:cstheme="minorHAnsi"/>
        </w:rPr>
        <w:t>level</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support</w:t>
      </w:r>
      <w:r w:rsidR="00242B0D" w:rsidRPr="00A81EFA">
        <w:rPr>
          <w:rFonts w:cstheme="minorHAnsi"/>
        </w:rPr>
        <w:t xml:space="preserve"> </w:t>
      </w:r>
      <w:r w:rsidRPr="00A81EFA">
        <w:rPr>
          <w:rFonts w:cstheme="minorHAnsi"/>
        </w:rPr>
        <w:t>for</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hypothesis</w:t>
      </w:r>
    </w:p>
    <w:p w14:paraId="5A250ED4" w14:textId="10F8D931" w:rsidR="00244C0E" w:rsidRPr="00A81EFA" w:rsidRDefault="00244C0E" w:rsidP="008E50A3">
      <w:pPr>
        <w:pStyle w:val="BulletOne"/>
        <w:ind w:left="284" w:hanging="284"/>
        <w:rPr>
          <w:rFonts w:cstheme="minorHAnsi"/>
        </w:rPr>
      </w:pPr>
      <w:r w:rsidRPr="00A81EFA">
        <w:rPr>
          <w:rFonts w:cstheme="minorHAnsi"/>
        </w:rPr>
        <w:t>plan</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manage</w:t>
      </w:r>
      <w:r w:rsidR="00242B0D" w:rsidRPr="00A81EFA">
        <w:rPr>
          <w:rFonts w:cstheme="minorHAnsi"/>
        </w:rPr>
        <w:t xml:space="preserve"> </w:t>
      </w:r>
      <w:r w:rsidRPr="00A81EFA">
        <w:rPr>
          <w:rFonts w:cstheme="minorHAnsi"/>
        </w:rPr>
        <w:t>projects</w:t>
      </w:r>
      <w:r w:rsidR="00242B0D" w:rsidRPr="00A81EFA">
        <w:rPr>
          <w:rFonts w:cstheme="minorHAnsi"/>
        </w:rPr>
        <w:t xml:space="preserve"> </w:t>
      </w:r>
      <w:r w:rsidRPr="00A81EFA">
        <w:rPr>
          <w:rFonts w:cstheme="minorHAnsi"/>
        </w:rPr>
        <w:t>that</w:t>
      </w:r>
      <w:r w:rsidR="00242B0D" w:rsidRPr="00A81EFA">
        <w:rPr>
          <w:rFonts w:cstheme="minorHAnsi"/>
        </w:rPr>
        <w:t xml:space="preserve"> </w:t>
      </w:r>
      <w:r w:rsidRPr="00A81EFA">
        <w:rPr>
          <w:rFonts w:cstheme="minorHAnsi"/>
        </w:rPr>
        <w:t>create</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communicate</w:t>
      </w:r>
      <w:r w:rsidR="00242B0D" w:rsidRPr="00A81EFA">
        <w:rPr>
          <w:rFonts w:cstheme="minorHAnsi"/>
        </w:rPr>
        <w:t xml:space="preserve"> </w:t>
      </w:r>
      <w:r w:rsidRPr="00A81EFA">
        <w:rPr>
          <w:rFonts w:cstheme="minorHAnsi"/>
        </w:rPr>
        <w:t>ideas</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information</w:t>
      </w:r>
      <w:r w:rsidR="00242B0D" w:rsidRPr="00A81EFA">
        <w:rPr>
          <w:rFonts w:cstheme="minorHAnsi"/>
        </w:rPr>
        <w:t xml:space="preserve"> </w:t>
      </w:r>
      <w:r w:rsidRPr="00A81EFA">
        <w:rPr>
          <w:rFonts w:cstheme="minorHAnsi"/>
        </w:rPr>
        <w:t>collaboratively</w:t>
      </w:r>
      <w:r w:rsidR="00242B0D" w:rsidRPr="00A81EFA">
        <w:rPr>
          <w:rFonts w:cstheme="minorHAnsi"/>
        </w:rPr>
        <w:t xml:space="preserve"> </w:t>
      </w:r>
      <w:r w:rsidRPr="00A81EFA">
        <w:rPr>
          <w:rFonts w:cstheme="minorHAnsi"/>
        </w:rPr>
        <w:t>online,</w:t>
      </w:r>
      <w:r w:rsidR="00242B0D" w:rsidRPr="00A81EFA">
        <w:rPr>
          <w:rFonts w:cstheme="minorHAnsi"/>
        </w:rPr>
        <w:t xml:space="preserve"> </w:t>
      </w:r>
      <w:r w:rsidRPr="00A81EFA">
        <w:rPr>
          <w:rFonts w:cstheme="minorHAnsi"/>
        </w:rPr>
        <w:t>taking</w:t>
      </w:r>
      <w:r w:rsidR="00242B0D" w:rsidRPr="00A81EFA">
        <w:rPr>
          <w:rFonts w:cstheme="minorHAnsi"/>
        </w:rPr>
        <w:t xml:space="preserve"> </w:t>
      </w:r>
      <w:r w:rsidRPr="00A81EFA">
        <w:rPr>
          <w:rFonts w:cstheme="minorHAnsi"/>
        </w:rPr>
        <w:t>safety</w:t>
      </w:r>
      <w:r w:rsidR="00242B0D" w:rsidRPr="00A81EFA">
        <w:rPr>
          <w:rFonts w:cstheme="minorHAnsi"/>
        </w:rPr>
        <w:t xml:space="preserve"> </w:t>
      </w:r>
      <w:r w:rsidRPr="00A81EFA">
        <w:rPr>
          <w:rFonts w:cstheme="minorHAnsi"/>
        </w:rPr>
        <w:t>and</w:t>
      </w:r>
      <w:r w:rsidR="00242B0D" w:rsidRPr="00A81EFA">
        <w:rPr>
          <w:rFonts w:cstheme="minorHAnsi"/>
        </w:rPr>
        <w:t xml:space="preserve"> </w:t>
      </w:r>
      <w:r w:rsidRPr="00A81EFA">
        <w:rPr>
          <w:rFonts w:cstheme="minorHAnsi"/>
        </w:rPr>
        <w:t>social</w:t>
      </w:r>
      <w:r w:rsidR="00242B0D" w:rsidRPr="00A81EFA">
        <w:rPr>
          <w:rFonts w:cstheme="minorHAnsi"/>
        </w:rPr>
        <w:t xml:space="preserve"> </w:t>
      </w:r>
      <w:r w:rsidRPr="00A81EFA">
        <w:rPr>
          <w:rFonts w:cstheme="minorHAnsi"/>
        </w:rPr>
        <w:t>contexts</w:t>
      </w:r>
      <w:r w:rsidR="00242B0D" w:rsidRPr="00A81EFA">
        <w:rPr>
          <w:rFonts w:cstheme="minorHAnsi"/>
        </w:rPr>
        <w:t xml:space="preserve"> </w:t>
      </w:r>
      <w:r w:rsidRPr="00A81EFA">
        <w:rPr>
          <w:rFonts w:cstheme="minorHAnsi"/>
        </w:rPr>
        <w:t>into</w:t>
      </w:r>
      <w:r w:rsidR="00242B0D" w:rsidRPr="00A81EFA">
        <w:rPr>
          <w:rFonts w:cstheme="minorHAnsi"/>
        </w:rPr>
        <w:t xml:space="preserve"> </w:t>
      </w:r>
      <w:r w:rsidRPr="00A81EFA">
        <w:rPr>
          <w:rFonts w:cstheme="minorHAnsi"/>
        </w:rPr>
        <w:t>account</w:t>
      </w:r>
      <w:r w:rsidR="00242B0D" w:rsidRPr="00A81EFA">
        <w:rPr>
          <w:rFonts w:cstheme="minorHAnsi"/>
        </w:rPr>
        <w:t xml:space="preserve"> </w:t>
      </w:r>
      <w:hyperlink r:id="rId69">
        <w:r w:rsidRPr="008E50A3">
          <w:rPr>
            <w:rFonts w:ascii="Arial" w:hAnsi="Arial"/>
          </w:rPr>
          <w:t>(</w:t>
        </w:r>
        <w:r w:rsidRPr="00A81EFA">
          <w:rPr>
            <w:rFonts w:cstheme="minorHAnsi"/>
            <w:color w:val="0000FF"/>
            <w:u w:val="single"/>
          </w:rPr>
          <w:t>ACTDIP032</w:t>
        </w:r>
      </w:hyperlink>
      <w:r w:rsidRPr="008E50A3">
        <w:rPr>
          <w:rFonts w:ascii="Arial" w:hAnsi="Arial"/>
        </w:rPr>
        <w:t>)</w:t>
      </w:r>
    </w:p>
    <w:p w14:paraId="65FA38CD" w14:textId="29F4F76A" w:rsidR="00244C0E" w:rsidRPr="00A81EFA" w:rsidRDefault="00244C0E" w:rsidP="008E50A3">
      <w:pPr>
        <w:pStyle w:val="BulletTwo"/>
        <w:numPr>
          <w:ilvl w:val="1"/>
          <w:numId w:val="20"/>
        </w:numPr>
        <w:ind w:left="568" w:hanging="284"/>
        <w:rPr>
          <w:rFonts w:cstheme="minorHAnsi"/>
        </w:rPr>
      </w:pPr>
      <w:r w:rsidRPr="00A81EFA">
        <w:rPr>
          <w:rFonts w:cstheme="minorHAnsi"/>
        </w:rPr>
        <w:t>create</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database</w:t>
      </w:r>
      <w:r w:rsidR="00242B0D" w:rsidRPr="00A81EFA">
        <w:rPr>
          <w:rFonts w:cstheme="minorHAnsi"/>
        </w:rPr>
        <w:t xml:space="preserve"> </w:t>
      </w:r>
      <w:r w:rsidRPr="00A81EFA">
        <w:rPr>
          <w:rFonts w:cstheme="minorHAnsi"/>
        </w:rPr>
        <w:t>from</w:t>
      </w:r>
      <w:r w:rsidR="00242B0D" w:rsidRPr="00A81EFA">
        <w:rPr>
          <w:rFonts w:cstheme="minorHAnsi"/>
        </w:rPr>
        <w:t xml:space="preserve"> </w:t>
      </w:r>
      <w:r w:rsidRPr="00A81EFA">
        <w:rPr>
          <w:rFonts w:cstheme="minorHAnsi"/>
        </w:rPr>
        <w:t>a</w:t>
      </w:r>
      <w:r w:rsidR="00242B0D" w:rsidRPr="00A81EFA">
        <w:rPr>
          <w:rFonts w:cstheme="minorHAnsi"/>
        </w:rPr>
        <w:t xml:space="preserve"> </w:t>
      </w:r>
      <w:r w:rsidRPr="00A81EFA">
        <w:rPr>
          <w:rFonts w:cstheme="minorHAnsi"/>
        </w:rPr>
        <w:t>range</w:t>
      </w:r>
      <w:r w:rsidR="00242B0D" w:rsidRPr="00A81EFA">
        <w:rPr>
          <w:rFonts w:cstheme="minorHAnsi"/>
        </w:rPr>
        <w:t xml:space="preserve"> </w:t>
      </w:r>
      <w:r w:rsidRPr="00A81EFA">
        <w:rPr>
          <w:rFonts w:cstheme="minorHAnsi"/>
        </w:rPr>
        <w:t>of</w:t>
      </w:r>
      <w:r w:rsidR="00242B0D" w:rsidRPr="00A81EFA">
        <w:rPr>
          <w:rFonts w:cstheme="minorHAnsi"/>
        </w:rPr>
        <w:t xml:space="preserve"> </w:t>
      </w:r>
      <w:r w:rsidRPr="00A81EFA">
        <w:rPr>
          <w:rFonts w:cstheme="minorHAnsi"/>
        </w:rPr>
        <w:t>sources.</w:t>
      </w:r>
      <w:r w:rsidR="00242B0D" w:rsidRPr="00A81EFA">
        <w:rPr>
          <w:rFonts w:cstheme="minorHAnsi"/>
        </w:rPr>
        <w:t xml:space="preserve"> </w:t>
      </w:r>
    </w:p>
    <w:p w14:paraId="16D72397" w14:textId="2DAC8CB1" w:rsidR="00420109" w:rsidRPr="00A81EFA" w:rsidRDefault="00420109" w:rsidP="00DA1569">
      <w:pPr>
        <w:rPr>
          <w:rFonts w:eastAsiaTheme="majorEastAsia" w:cstheme="minorHAnsi"/>
          <w:b/>
          <w:color w:val="2F5496" w:themeColor="accent1" w:themeShade="BF"/>
          <w:szCs w:val="22"/>
        </w:rPr>
      </w:pPr>
      <w:r w:rsidRPr="00A81EFA">
        <w:rPr>
          <w:rFonts w:cstheme="minorHAnsi"/>
          <w:szCs w:val="22"/>
        </w:rPr>
        <w:t>The</w:t>
      </w:r>
      <w:r w:rsidR="00242B0D" w:rsidRPr="00A81EFA">
        <w:rPr>
          <w:rFonts w:cstheme="minorHAnsi"/>
          <w:szCs w:val="22"/>
        </w:rPr>
        <w:t xml:space="preserve"> </w:t>
      </w:r>
      <w:r w:rsidRPr="00A81EFA">
        <w:rPr>
          <w:rFonts w:cstheme="minorHAnsi"/>
          <w:szCs w:val="22"/>
        </w:rPr>
        <w:t>process</w:t>
      </w:r>
      <w:r w:rsidR="00242B0D" w:rsidRPr="00A81EFA">
        <w:rPr>
          <w:rFonts w:cstheme="minorHAnsi"/>
          <w:szCs w:val="22"/>
        </w:rPr>
        <w:t xml:space="preserve"> </w:t>
      </w:r>
      <w:r w:rsidRPr="00A81EFA">
        <w:rPr>
          <w:rFonts w:cstheme="minorHAnsi"/>
          <w:szCs w:val="22"/>
        </w:rPr>
        <w:t>will</w:t>
      </w:r>
      <w:r w:rsidR="00242B0D" w:rsidRPr="00A81EFA">
        <w:rPr>
          <w:rFonts w:cstheme="minorHAnsi"/>
          <w:szCs w:val="22"/>
        </w:rPr>
        <w:t xml:space="preserve"> </w:t>
      </w:r>
      <w:r w:rsidRPr="00A81EFA">
        <w:rPr>
          <w:rFonts w:cstheme="minorHAnsi"/>
          <w:szCs w:val="22"/>
        </w:rPr>
        <w:t>be</w:t>
      </w:r>
      <w:r w:rsidR="00242B0D" w:rsidRPr="00A81EFA">
        <w:rPr>
          <w:rFonts w:cstheme="minorHAnsi"/>
          <w:szCs w:val="22"/>
        </w:rPr>
        <w:t xml:space="preserve"> </w:t>
      </w:r>
      <w:r w:rsidRPr="00A81EFA">
        <w:rPr>
          <w:rFonts w:cstheme="minorHAnsi"/>
          <w:szCs w:val="22"/>
        </w:rPr>
        <w:t>documented</w:t>
      </w:r>
      <w:r w:rsidR="00242B0D" w:rsidRPr="00A81EFA">
        <w:rPr>
          <w:rFonts w:cstheme="minorHAnsi"/>
          <w:szCs w:val="22"/>
        </w:rPr>
        <w:t xml:space="preserve"> </w:t>
      </w:r>
      <w:r w:rsidRPr="00A81EFA">
        <w:rPr>
          <w:rFonts w:cstheme="minorHAnsi"/>
          <w:szCs w:val="22"/>
        </w:rPr>
        <w:t>using</w:t>
      </w:r>
      <w:r w:rsidR="00242B0D" w:rsidRPr="00A81EFA">
        <w:rPr>
          <w:rFonts w:cstheme="minorHAnsi"/>
          <w:szCs w:val="22"/>
        </w:rPr>
        <w:t xml:space="preserve"> </w:t>
      </w:r>
      <w:r w:rsidRPr="00A81EFA">
        <w:rPr>
          <w:rFonts w:cstheme="minorHAnsi"/>
          <w:szCs w:val="22"/>
        </w:rPr>
        <w:t>the</w:t>
      </w:r>
      <w:r w:rsidR="00242B0D" w:rsidRPr="00A81EFA">
        <w:rPr>
          <w:rFonts w:cstheme="minorHAnsi"/>
          <w:szCs w:val="22"/>
        </w:rPr>
        <w:t xml:space="preserve"> </w:t>
      </w:r>
      <w:r w:rsidRPr="00A81EFA">
        <w:rPr>
          <w:rFonts w:cstheme="minorHAnsi"/>
          <w:szCs w:val="22"/>
        </w:rPr>
        <w:t>structure</w:t>
      </w:r>
      <w:r w:rsidR="00242B0D" w:rsidRPr="00A81EFA">
        <w:rPr>
          <w:rFonts w:cstheme="minorHAnsi"/>
          <w:szCs w:val="22"/>
        </w:rPr>
        <w:t xml:space="preserve"> </w:t>
      </w:r>
      <w:r w:rsidRPr="00A81EFA">
        <w:rPr>
          <w:rFonts w:cstheme="minorHAnsi"/>
          <w:szCs w:val="22"/>
        </w:rPr>
        <w:t>of</w:t>
      </w:r>
      <w:r w:rsidR="00242B0D" w:rsidRPr="00A81EFA">
        <w:rPr>
          <w:rFonts w:cstheme="minorHAnsi"/>
          <w:szCs w:val="22"/>
        </w:rPr>
        <w:t xml:space="preserve"> </w:t>
      </w:r>
      <w:r w:rsidRPr="00A81EFA">
        <w:rPr>
          <w:rFonts w:cstheme="minorHAnsi"/>
          <w:szCs w:val="22"/>
        </w:rPr>
        <w:t>the</w:t>
      </w:r>
      <w:r w:rsidR="00242B0D" w:rsidRPr="00A81EFA">
        <w:rPr>
          <w:rFonts w:cstheme="minorHAnsi"/>
          <w:szCs w:val="22"/>
        </w:rPr>
        <w:t xml:space="preserve"> </w:t>
      </w:r>
      <w:r w:rsidRPr="00A81EFA">
        <w:rPr>
          <w:rFonts w:cstheme="minorHAnsi"/>
          <w:szCs w:val="22"/>
        </w:rPr>
        <w:t>Digital</w:t>
      </w:r>
      <w:r w:rsidR="00242B0D" w:rsidRPr="00A81EFA">
        <w:rPr>
          <w:rFonts w:cstheme="minorHAnsi"/>
          <w:szCs w:val="22"/>
        </w:rPr>
        <w:t xml:space="preserve"> </w:t>
      </w:r>
      <w:r w:rsidRPr="00A81EFA">
        <w:rPr>
          <w:rFonts w:cstheme="minorHAnsi"/>
          <w:szCs w:val="22"/>
        </w:rPr>
        <w:t>Technologies</w:t>
      </w:r>
      <w:r w:rsidR="00242B0D" w:rsidRPr="00A81EFA">
        <w:rPr>
          <w:rFonts w:cstheme="minorHAnsi"/>
          <w:szCs w:val="22"/>
        </w:rPr>
        <w:t xml:space="preserve"> </w:t>
      </w:r>
      <w:r w:rsidRPr="00A81EFA">
        <w:rPr>
          <w:rFonts w:cstheme="minorHAnsi"/>
          <w:szCs w:val="22"/>
        </w:rPr>
        <w:t>processes</w:t>
      </w:r>
      <w:r w:rsidR="00242B0D" w:rsidRPr="00A81EFA">
        <w:rPr>
          <w:rFonts w:cstheme="minorHAnsi"/>
          <w:szCs w:val="22"/>
        </w:rPr>
        <w:t xml:space="preserve"> </w:t>
      </w:r>
      <w:r w:rsidRPr="00A81EFA">
        <w:rPr>
          <w:rFonts w:cstheme="minorHAnsi"/>
          <w:szCs w:val="22"/>
        </w:rPr>
        <w:t>and</w:t>
      </w:r>
      <w:r w:rsidR="00242B0D" w:rsidRPr="00A81EFA">
        <w:rPr>
          <w:rFonts w:cstheme="minorHAnsi"/>
          <w:szCs w:val="22"/>
        </w:rPr>
        <w:t xml:space="preserve"> </w:t>
      </w:r>
      <w:r w:rsidRPr="00A81EFA">
        <w:rPr>
          <w:rFonts w:cstheme="minorHAnsi"/>
          <w:szCs w:val="22"/>
        </w:rPr>
        <w:t>production</w:t>
      </w:r>
      <w:r w:rsidR="00242B0D" w:rsidRPr="00A81EFA">
        <w:rPr>
          <w:rFonts w:cstheme="minorHAnsi"/>
          <w:szCs w:val="22"/>
        </w:rPr>
        <w:t xml:space="preserve"> </w:t>
      </w:r>
      <w:r w:rsidRPr="00A81EFA">
        <w:rPr>
          <w:rFonts w:cstheme="minorHAnsi"/>
          <w:szCs w:val="22"/>
        </w:rPr>
        <w:t>skills</w:t>
      </w:r>
      <w:r w:rsidR="00242B0D" w:rsidRPr="00A81EFA">
        <w:rPr>
          <w:rFonts w:cstheme="minorHAnsi"/>
          <w:szCs w:val="22"/>
        </w:rPr>
        <w:t xml:space="preserve"> </w:t>
      </w:r>
      <w:r w:rsidRPr="00A81EFA">
        <w:rPr>
          <w:rFonts w:cstheme="minorHAnsi"/>
          <w:szCs w:val="22"/>
        </w:rPr>
        <w:t>strand</w:t>
      </w:r>
      <w:r w:rsidR="00242B0D" w:rsidRPr="00A81EFA">
        <w:rPr>
          <w:rFonts w:cstheme="minorHAnsi"/>
          <w:szCs w:val="22"/>
        </w:rPr>
        <w:t xml:space="preserve"> </w:t>
      </w:r>
      <w:r w:rsidRPr="00A81EFA">
        <w:rPr>
          <w:rFonts w:cstheme="minorHAnsi"/>
          <w:szCs w:val="22"/>
        </w:rPr>
        <w:t>for</w:t>
      </w:r>
      <w:r w:rsidR="00242B0D" w:rsidRPr="00A81EFA">
        <w:rPr>
          <w:rFonts w:cstheme="minorHAnsi"/>
          <w:szCs w:val="22"/>
        </w:rPr>
        <w:t xml:space="preserve"> </w:t>
      </w:r>
      <w:r w:rsidRPr="00A81EFA">
        <w:rPr>
          <w:rFonts w:cstheme="minorHAnsi"/>
          <w:szCs w:val="22"/>
        </w:rPr>
        <w:t>Years</w:t>
      </w:r>
      <w:r w:rsidR="00242B0D" w:rsidRPr="00A81EFA">
        <w:rPr>
          <w:rFonts w:cstheme="minorHAnsi"/>
          <w:szCs w:val="22"/>
        </w:rPr>
        <w:t xml:space="preserve"> </w:t>
      </w:r>
      <w:r w:rsidRPr="00A81EFA">
        <w:rPr>
          <w:rFonts w:cstheme="minorHAnsi"/>
          <w:szCs w:val="22"/>
        </w:rPr>
        <w:t>7–8:</w:t>
      </w:r>
      <w:r w:rsidR="00242B0D" w:rsidRPr="00A81EFA">
        <w:rPr>
          <w:rFonts w:cstheme="minorHAnsi"/>
          <w:szCs w:val="22"/>
        </w:rPr>
        <w:t xml:space="preserve"> </w:t>
      </w:r>
      <w:r w:rsidRPr="00A81EFA">
        <w:rPr>
          <w:rFonts w:cstheme="minorHAnsi"/>
          <w:szCs w:val="22"/>
        </w:rPr>
        <w:t>investigating</w:t>
      </w:r>
      <w:r w:rsidR="00242B0D" w:rsidRPr="00A81EFA">
        <w:rPr>
          <w:rFonts w:cstheme="minorHAnsi"/>
          <w:szCs w:val="22"/>
        </w:rPr>
        <w:t xml:space="preserve"> </w:t>
      </w:r>
      <w:r w:rsidRPr="00A81EFA">
        <w:rPr>
          <w:rFonts w:cstheme="minorHAnsi"/>
          <w:szCs w:val="22"/>
        </w:rPr>
        <w:t>and</w:t>
      </w:r>
      <w:r w:rsidR="00242B0D" w:rsidRPr="00A81EFA">
        <w:rPr>
          <w:rFonts w:cstheme="minorHAnsi"/>
          <w:szCs w:val="22"/>
        </w:rPr>
        <w:t xml:space="preserve"> </w:t>
      </w:r>
      <w:r w:rsidRPr="00A81EFA">
        <w:rPr>
          <w:rFonts w:cstheme="minorHAnsi"/>
          <w:szCs w:val="22"/>
        </w:rPr>
        <w:t>defining;</w:t>
      </w:r>
      <w:r w:rsidR="00242B0D" w:rsidRPr="00A81EFA">
        <w:rPr>
          <w:rFonts w:cstheme="minorHAnsi"/>
          <w:szCs w:val="22"/>
        </w:rPr>
        <w:t xml:space="preserve"> </w:t>
      </w:r>
      <w:r w:rsidRPr="00A81EFA">
        <w:rPr>
          <w:rFonts w:cstheme="minorHAnsi"/>
          <w:szCs w:val="22"/>
        </w:rPr>
        <w:t>generating</w:t>
      </w:r>
      <w:r w:rsidR="00242B0D" w:rsidRPr="00A81EFA">
        <w:rPr>
          <w:rFonts w:cstheme="minorHAnsi"/>
          <w:szCs w:val="22"/>
        </w:rPr>
        <w:t xml:space="preserve"> </w:t>
      </w:r>
      <w:r w:rsidRPr="00A81EFA">
        <w:rPr>
          <w:rFonts w:cstheme="minorHAnsi"/>
          <w:szCs w:val="22"/>
        </w:rPr>
        <w:t>and</w:t>
      </w:r>
      <w:r w:rsidR="00242B0D" w:rsidRPr="00A81EFA">
        <w:rPr>
          <w:rFonts w:cstheme="minorHAnsi"/>
          <w:szCs w:val="22"/>
        </w:rPr>
        <w:t xml:space="preserve"> </w:t>
      </w:r>
      <w:r w:rsidRPr="00A81EFA">
        <w:rPr>
          <w:rFonts w:cstheme="minorHAnsi"/>
          <w:szCs w:val="22"/>
        </w:rPr>
        <w:t>designing;</w:t>
      </w:r>
      <w:r w:rsidR="00242B0D" w:rsidRPr="00A81EFA">
        <w:rPr>
          <w:rFonts w:cstheme="minorHAnsi"/>
          <w:szCs w:val="22"/>
        </w:rPr>
        <w:t xml:space="preserve"> </w:t>
      </w:r>
      <w:r w:rsidRPr="00A81EFA">
        <w:rPr>
          <w:rFonts w:cstheme="minorHAnsi"/>
          <w:szCs w:val="22"/>
        </w:rPr>
        <w:t>producing</w:t>
      </w:r>
      <w:r w:rsidR="00242B0D" w:rsidRPr="00A81EFA">
        <w:rPr>
          <w:rFonts w:cstheme="minorHAnsi"/>
          <w:szCs w:val="22"/>
        </w:rPr>
        <w:t xml:space="preserve"> </w:t>
      </w:r>
      <w:r w:rsidRPr="00A81EFA">
        <w:rPr>
          <w:rFonts w:cstheme="minorHAnsi"/>
          <w:szCs w:val="22"/>
        </w:rPr>
        <w:t>and</w:t>
      </w:r>
      <w:r w:rsidR="00242B0D" w:rsidRPr="00A81EFA">
        <w:rPr>
          <w:rFonts w:cstheme="minorHAnsi"/>
          <w:szCs w:val="22"/>
        </w:rPr>
        <w:t xml:space="preserve"> </w:t>
      </w:r>
      <w:r w:rsidRPr="00A81EFA">
        <w:rPr>
          <w:rFonts w:cstheme="minorHAnsi"/>
          <w:szCs w:val="22"/>
        </w:rPr>
        <w:t>implementing;</w:t>
      </w:r>
      <w:r w:rsidR="00242B0D" w:rsidRPr="00A81EFA">
        <w:rPr>
          <w:rFonts w:cstheme="minorHAnsi"/>
          <w:szCs w:val="22"/>
        </w:rPr>
        <w:t xml:space="preserve"> </w:t>
      </w:r>
      <w:r w:rsidRPr="00A81EFA">
        <w:rPr>
          <w:rFonts w:cstheme="minorHAnsi"/>
          <w:szCs w:val="22"/>
        </w:rPr>
        <w:t>evaluating;</w:t>
      </w:r>
      <w:r w:rsidR="00242B0D" w:rsidRPr="00A81EFA">
        <w:rPr>
          <w:rFonts w:cstheme="minorHAnsi"/>
          <w:szCs w:val="22"/>
        </w:rPr>
        <w:t xml:space="preserve"> </w:t>
      </w:r>
      <w:r w:rsidRPr="00A81EFA">
        <w:rPr>
          <w:rFonts w:cstheme="minorHAnsi"/>
          <w:szCs w:val="22"/>
        </w:rPr>
        <w:t>collaborating</w:t>
      </w:r>
      <w:r w:rsidR="00242B0D" w:rsidRPr="00A81EFA">
        <w:rPr>
          <w:rFonts w:cstheme="minorHAnsi"/>
          <w:szCs w:val="22"/>
        </w:rPr>
        <w:t xml:space="preserve"> </w:t>
      </w:r>
      <w:r w:rsidRPr="00A81EFA">
        <w:rPr>
          <w:rFonts w:cstheme="minorHAnsi"/>
          <w:szCs w:val="22"/>
        </w:rPr>
        <w:t>and</w:t>
      </w:r>
      <w:r w:rsidR="00242B0D" w:rsidRPr="00A81EFA">
        <w:rPr>
          <w:rFonts w:cstheme="minorHAnsi"/>
          <w:szCs w:val="22"/>
        </w:rPr>
        <w:t xml:space="preserve"> </w:t>
      </w:r>
      <w:r w:rsidRPr="00A81EFA">
        <w:rPr>
          <w:rFonts w:cstheme="minorHAnsi"/>
          <w:szCs w:val="22"/>
        </w:rPr>
        <w:t>managing.</w:t>
      </w:r>
    </w:p>
    <w:p w14:paraId="797FB37E" w14:textId="77777777" w:rsidR="00A51097" w:rsidRDefault="00A51097">
      <w:pPr>
        <w:keepLines w:val="0"/>
        <w:spacing w:line="259" w:lineRule="auto"/>
        <w:textAlignment w:val="auto"/>
        <w:rPr>
          <w:rFonts w:ascii="Arial" w:eastAsiaTheme="majorEastAsia" w:hAnsi="Arial"/>
          <w:b/>
          <w:color w:val="2F5496" w:themeColor="accent1" w:themeShade="BF"/>
          <w:sz w:val="24"/>
          <w:szCs w:val="24"/>
          <w:lang w:eastAsia="en-US"/>
        </w:rPr>
      </w:pPr>
      <w:r>
        <w:rPr>
          <w:rFonts w:ascii="Arial" w:eastAsiaTheme="majorEastAsia" w:hAnsi="Arial"/>
          <w:b/>
          <w:color w:val="2F5496" w:themeColor="accent1" w:themeShade="BF"/>
          <w:sz w:val="24"/>
          <w:szCs w:val="24"/>
          <w:lang w:eastAsia="en-US"/>
        </w:rPr>
        <w:br w:type="page"/>
      </w:r>
    </w:p>
    <w:p w14:paraId="6F999C25" w14:textId="1EA6A11E" w:rsidR="007475D7" w:rsidRPr="00ED0169" w:rsidRDefault="007475D7" w:rsidP="007475D7">
      <w:pPr>
        <w:keepLines w:val="0"/>
        <w:spacing w:before="240"/>
        <w:textAlignment w:val="auto"/>
        <w:rPr>
          <w:rFonts w:ascii="Arial" w:eastAsiaTheme="majorEastAsia" w:hAnsi="Arial"/>
          <w:b/>
          <w:color w:val="2F5496" w:themeColor="accent1" w:themeShade="BF"/>
          <w:sz w:val="24"/>
          <w:szCs w:val="24"/>
          <w:lang w:eastAsia="en-US"/>
        </w:rPr>
      </w:pPr>
      <w:r w:rsidRPr="00ED0169">
        <w:rPr>
          <w:rFonts w:ascii="Arial" w:eastAsiaTheme="majorEastAsia" w:hAnsi="Arial"/>
          <w:b/>
          <w:color w:val="2F5496" w:themeColor="accent1" w:themeShade="BF"/>
          <w:sz w:val="24"/>
          <w:szCs w:val="24"/>
          <w:lang w:eastAsia="en-US"/>
        </w:rPr>
        <w:lastRenderedPageBreak/>
        <w:t>Digital Technologies</w:t>
      </w:r>
    </w:p>
    <w:p w14:paraId="73082A01" w14:textId="189BEFCB" w:rsidR="007475D7" w:rsidRPr="00ED0169" w:rsidRDefault="007475D7" w:rsidP="007475D7">
      <w:pPr>
        <w:keepLines w:val="0"/>
        <w:spacing w:before="240"/>
        <w:textAlignment w:val="auto"/>
        <w:rPr>
          <w:rFonts w:ascii="Arial" w:eastAsiaTheme="majorEastAsia" w:hAnsi="Arial"/>
          <w:b/>
          <w:color w:val="2F5496" w:themeColor="accent1" w:themeShade="BF"/>
          <w:szCs w:val="22"/>
          <w:lang w:eastAsia="en-US"/>
        </w:rPr>
      </w:pPr>
      <w:r w:rsidRPr="00ED0169">
        <w:rPr>
          <w:rFonts w:ascii="Arial" w:eastAsiaTheme="majorEastAsia" w:hAnsi="Arial"/>
          <w:b/>
          <w:color w:val="2F5496" w:themeColor="accent1" w:themeShade="BF"/>
          <w:szCs w:val="22"/>
          <w:lang w:eastAsia="en-US"/>
        </w:rPr>
        <w:t xml:space="preserve">Achievement </w:t>
      </w:r>
      <w:r w:rsidR="00792AD3">
        <w:rPr>
          <w:rFonts w:ascii="Arial" w:eastAsiaTheme="majorEastAsia" w:hAnsi="Arial"/>
          <w:b/>
          <w:color w:val="2F5496" w:themeColor="accent1" w:themeShade="BF"/>
          <w:szCs w:val="22"/>
          <w:lang w:eastAsia="en-US"/>
        </w:rPr>
        <w:t>s</w:t>
      </w:r>
      <w:r w:rsidRPr="00ED0169">
        <w:rPr>
          <w:rFonts w:ascii="Arial" w:eastAsiaTheme="majorEastAsia" w:hAnsi="Arial"/>
          <w:b/>
          <w:color w:val="2F5496" w:themeColor="accent1" w:themeShade="BF"/>
          <w:szCs w:val="22"/>
          <w:lang w:eastAsia="en-US"/>
        </w:rPr>
        <w:t xml:space="preserve">tandard </w:t>
      </w:r>
    </w:p>
    <w:p w14:paraId="1B405E3A" w14:textId="77777777" w:rsidR="007475D7" w:rsidRPr="00433FAC" w:rsidRDefault="007475D7" w:rsidP="007475D7">
      <w:pPr>
        <w:keepLines w:val="0"/>
        <w:spacing w:after="0"/>
        <w:rPr>
          <w:rFonts w:ascii="Arial" w:hAnsi="Arial"/>
          <w:color w:val="222222"/>
          <w:szCs w:val="22"/>
        </w:rPr>
      </w:pPr>
      <w:r w:rsidRPr="00433FAC">
        <w:rPr>
          <w:rFonts w:ascii="Arial" w:hAnsi="Arial"/>
          <w:color w:val="222222"/>
          <w:szCs w:val="22"/>
        </w:rPr>
        <w:t xml:space="preserve">By the end of Year 8, students distinguish between different types of networks and defined purposes. They explain how text, image and audio data can be represented, secured and presented in digital systems. </w:t>
      </w:r>
    </w:p>
    <w:p w14:paraId="2FD67EAF" w14:textId="6C882CDE" w:rsidR="007475D7" w:rsidRDefault="007475D7" w:rsidP="007475D7">
      <w:pPr>
        <w:keepLines w:val="0"/>
        <w:spacing w:after="0"/>
        <w:rPr>
          <w:rFonts w:ascii="Arial" w:hAnsi="Arial"/>
          <w:color w:val="222222"/>
          <w:szCs w:val="22"/>
        </w:rPr>
      </w:pPr>
      <w:r w:rsidRPr="00433FAC">
        <w:rPr>
          <w:rFonts w:ascii="Arial" w:hAnsi="Arial"/>
          <w:color w:val="222222"/>
          <w:szCs w:val="22"/>
        </w:rPr>
        <w:t>Students plan and manage digital projects to create interactive information. They define and decompose problems in terms of functional requirements and constraints. Students design user experiences and algorithms incorporating branching and iterations, and test, modify and implement digital solutions. They evaluate information systems and their solutions in terms of meeting needs, innovation and sustainability. They analyse and evaluate data from a range of sources to model and create solutions. They use appropriate protocols when communicating and collaborating online.</w:t>
      </w:r>
    </w:p>
    <w:p w14:paraId="52C6BC57" w14:textId="77777777" w:rsidR="007475D7" w:rsidRDefault="007475D7" w:rsidP="007814A4">
      <w:pPr>
        <w:keepLines w:val="0"/>
        <w:spacing w:before="0" w:after="0"/>
        <w:rPr>
          <w:rFonts w:ascii="Arial" w:hAnsi="Arial"/>
          <w:color w:val="222222"/>
          <w:szCs w:val="22"/>
        </w:rPr>
      </w:pPr>
    </w:p>
    <w:p w14:paraId="2D343B5C" w14:textId="77777777" w:rsidR="007475D7" w:rsidRPr="008E50A3" w:rsidRDefault="007475D7" w:rsidP="00934AA0">
      <w:pPr>
        <w:keepLines w:val="0"/>
        <w:rPr>
          <w:rFonts w:ascii="Arial" w:hAnsi="Arial"/>
          <w:b/>
          <w:color w:val="2F5496" w:themeColor="accent1" w:themeShade="BF"/>
          <w:szCs w:val="22"/>
          <w:lang w:eastAsia="en-US"/>
        </w:rPr>
      </w:pPr>
      <w:r w:rsidRPr="008E50A3">
        <w:rPr>
          <w:rFonts w:ascii="Arial" w:hAnsi="Arial"/>
          <w:b/>
          <w:color w:val="2F5496" w:themeColor="accent1" w:themeShade="BF"/>
          <w:szCs w:val="22"/>
          <w:lang w:eastAsia="en-US"/>
        </w:rPr>
        <w:t xml:space="preserve">Content descriptions </w:t>
      </w:r>
    </w:p>
    <w:tbl>
      <w:tblPr>
        <w:tblStyle w:val="TableGrid"/>
        <w:tblW w:w="5000" w:type="pct"/>
        <w:tblLook w:val="04A0" w:firstRow="1" w:lastRow="0" w:firstColumn="1" w:lastColumn="0" w:noHBand="0" w:noVBand="1"/>
      </w:tblPr>
      <w:tblGrid>
        <w:gridCol w:w="9911"/>
      </w:tblGrid>
      <w:tr w:rsidR="007475D7" w:rsidRPr="00103295" w14:paraId="56029968" w14:textId="77777777" w:rsidTr="00716090">
        <w:trPr>
          <w:trHeight w:val="698"/>
        </w:trPr>
        <w:tc>
          <w:tcPr>
            <w:tcW w:w="5000" w:type="pct"/>
          </w:tcPr>
          <w:p w14:paraId="7979A451" w14:textId="77777777" w:rsidR="003B3004" w:rsidRPr="00103295" w:rsidRDefault="003B3004" w:rsidP="003B3004">
            <w:pPr>
              <w:keepLines w:val="0"/>
              <w:textAlignment w:val="center"/>
              <w:rPr>
                <w:rFonts w:ascii="Arial" w:hAnsi="Arial"/>
                <w:lang w:eastAsia="en-US"/>
              </w:rPr>
            </w:pPr>
            <w:r w:rsidRPr="008B6653">
              <w:rPr>
                <w:rFonts w:ascii="Arial" w:hAnsi="Arial"/>
                <w:lang w:eastAsia="en-US"/>
              </w:rPr>
              <w:t>Investigate ho</w:t>
            </w:r>
            <w:r w:rsidRPr="00103295">
              <w:rPr>
                <w:rFonts w:ascii="Arial" w:hAnsi="Arial"/>
                <w:lang w:eastAsia="en-US"/>
              </w:rPr>
              <w:t xml:space="preserve">w digital systems represent text, image and audio data in binary </w:t>
            </w:r>
            <w:hyperlink r:id="rId70" w:tgtFrame="_blank" w:history="1">
              <w:r w:rsidRPr="007C10DD">
                <w:rPr>
                  <w:rFonts w:ascii="Arial" w:hAnsi="Arial"/>
                  <w:lang w:eastAsia="en-US"/>
                </w:rPr>
                <w:t>(</w:t>
              </w:r>
              <w:r w:rsidRPr="007C10DD">
                <w:rPr>
                  <w:rStyle w:val="Hyperlink"/>
                  <w:rFonts w:cstheme="minorHAnsi"/>
                </w:rPr>
                <w:t>ACTDIK024</w:t>
              </w:r>
              <w:r w:rsidRPr="008B6653">
                <w:rPr>
                  <w:lang w:eastAsia="en-US"/>
                </w:rPr>
                <w:t>)</w:t>
              </w:r>
            </w:hyperlink>
          </w:p>
          <w:p w14:paraId="4AA1AFD6" w14:textId="77777777" w:rsidR="003B3004" w:rsidRPr="00103295" w:rsidRDefault="003B3004" w:rsidP="003B3004">
            <w:pPr>
              <w:keepLines w:val="0"/>
              <w:textAlignment w:val="center"/>
              <w:rPr>
                <w:rFonts w:ascii="Arial" w:hAnsi="Arial"/>
                <w:lang w:eastAsia="en-US"/>
              </w:rPr>
            </w:pPr>
            <w:r w:rsidRPr="00103295">
              <w:rPr>
                <w:rFonts w:ascii="Arial" w:hAnsi="Arial"/>
                <w:lang w:eastAsia="en-US"/>
              </w:rPr>
              <w:t xml:space="preserve">Acquire data from a range of sources and evaluate authenticity, accuracy and timeliness </w:t>
            </w:r>
            <w:hyperlink r:id="rId71" w:history="1">
              <w:r w:rsidRPr="007C10DD">
                <w:rPr>
                  <w:rFonts w:ascii="Arial" w:hAnsi="Arial"/>
                  <w:lang w:eastAsia="en-US"/>
                </w:rPr>
                <w:t>(</w:t>
              </w:r>
              <w:r w:rsidRPr="007C10DD">
                <w:rPr>
                  <w:rStyle w:val="Hyperlink"/>
                  <w:rFonts w:cstheme="minorHAnsi"/>
                </w:rPr>
                <w:t>ACTDIP025</w:t>
              </w:r>
              <w:r w:rsidRPr="008B6653">
                <w:rPr>
                  <w:lang w:eastAsia="en-US"/>
                </w:rPr>
                <w:t>)</w:t>
              </w:r>
            </w:hyperlink>
            <w:r w:rsidRPr="00103295">
              <w:rPr>
                <w:rFonts w:ascii="Arial" w:hAnsi="Arial"/>
                <w:lang w:eastAsia="en-US"/>
              </w:rPr>
              <w:t xml:space="preserve"> </w:t>
            </w:r>
          </w:p>
          <w:p w14:paraId="37E37AB0" w14:textId="77777777" w:rsidR="003B3004" w:rsidRPr="00103295" w:rsidRDefault="003B3004" w:rsidP="003B3004">
            <w:pPr>
              <w:keepLines w:val="0"/>
              <w:textAlignment w:val="center"/>
              <w:rPr>
                <w:rFonts w:ascii="Arial" w:hAnsi="Arial"/>
                <w:lang w:eastAsia="en-US"/>
              </w:rPr>
            </w:pPr>
            <w:r w:rsidRPr="00103295">
              <w:rPr>
                <w:rFonts w:ascii="Arial" w:hAnsi="Arial"/>
                <w:lang w:eastAsia="en-US"/>
              </w:rPr>
              <w:t xml:space="preserve">Analyse and visualise data using a range of software to create information, and use structured data to model objects or events </w:t>
            </w:r>
            <w:hyperlink r:id="rId72">
              <w:r w:rsidRPr="008B6653">
                <w:rPr>
                  <w:lang w:eastAsia="en-US"/>
                </w:rPr>
                <w:t>(</w:t>
              </w:r>
              <w:r w:rsidRPr="007C10DD">
                <w:rPr>
                  <w:rStyle w:val="Hyperlink"/>
                  <w:rFonts w:cstheme="minorHAnsi"/>
                </w:rPr>
                <w:t>ACTDIP026</w:t>
              </w:r>
              <w:r w:rsidRPr="008B6653">
                <w:rPr>
                  <w:lang w:eastAsia="en-US"/>
                </w:rPr>
                <w:t>)</w:t>
              </w:r>
            </w:hyperlink>
          </w:p>
          <w:p w14:paraId="2CE67287" w14:textId="77777777" w:rsidR="003B3004" w:rsidRPr="008B6653" w:rsidRDefault="003B3004" w:rsidP="003B3004">
            <w:pPr>
              <w:keepLines w:val="0"/>
              <w:textAlignment w:val="center"/>
              <w:rPr>
                <w:lang w:eastAsia="en-US"/>
              </w:rPr>
            </w:pPr>
            <w:r w:rsidRPr="00103295">
              <w:rPr>
                <w:rFonts w:ascii="Arial" w:hAnsi="Arial"/>
                <w:lang w:eastAsia="en-US"/>
              </w:rPr>
              <w:t xml:space="preserve">Define and decompose real-world problems taking into account functional requirements and economic, environmental, social, technical and usability constraints </w:t>
            </w:r>
            <w:hyperlink r:id="rId73">
              <w:r w:rsidRPr="00103295">
                <w:rPr>
                  <w:rFonts w:ascii="Arial" w:hAnsi="Arial"/>
                  <w:lang w:eastAsia="en-US"/>
                </w:rPr>
                <w:t>(</w:t>
              </w:r>
              <w:r w:rsidRPr="007C10DD">
                <w:rPr>
                  <w:rStyle w:val="Hyperlink"/>
                </w:rPr>
                <w:t>ACTDIP027</w:t>
              </w:r>
            </w:hyperlink>
            <w:r w:rsidRPr="00103295">
              <w:rPr>
                <w:rFonts w:ascii="Arial" w:hAnsi="Arial"/>
                <w:lang w:eastAsia="en-US"/>
              </w:rPr>
              <w:t>)</w:t>
            </w:r>
          </w:p>
          <w:p w14:paraId="1FC46E8D" w14:textId="77777777" w:rsidR="003B3004" w:rsidRPr="008B6653" w:rsidRDefault="003B3004" w:rsidP="003B3004">
            <w:pPr>
              <w:keepLines w:val="0"/>
              <w:textAlignment w:val="center"/>
              <w:rPr>
                <w:lang w:eastAsia="en-US"/>
              </w:rPr>
            </w:pPr>
            <w:r w:rsidRPr="00103295">
              <w:rPr>
                <w:rFonts w:ascii="Arial" w:hAnsi="Arial"/>
                <w:lang w:eastAsia="en-US"/>
              </w:rPr>
              <w:t xml:space="preserve">Evaluate how student solutions and existing information systems meet needs, are innovative, and take account of future risks and sustainability </w:t>
            </w:r>
            <w:hyperlink r:id="rId74" w:history="1">
              <w:r w:rsidRPr="008E50A3">
                <w:rPr>
                  <w:lang w:eastAsia="en-US"/>
                </w:rPr>
                <w:t>(</w:t>
              </w:r>
              <w:r w:rsidRPr="007C10DD">
                <w:rPr>
                  <w:rStyle w:val="Hyperlink"/>
                  <w:rFonts w:ascii="Arial" w:hAnsi="Arial"/>
                </w:rPr>
                <w:t>ACTDIP031</w:t>
              </w:r>
              <w:r w:rsidRPr="008B6653">
                <w:rPr>
                  <w:lang w:eastAsia="en-US"/>
                </w:rPr>
                <w:t>)</w:t>
              </w:r>
            </w:hyperlink>
          </w:p>
          <w:p w14:paraId="4DD1D1F7" w14:textId="77777777" w:rsidR="003B3004" w:rsidRPr="007C10DD" w:rsidRDefault="003B3004" w:rsidP="003B3004">
            <w:pPr>
              <w:keepLines w:val="0"/>
              <w:textAlignment w:val="center"/>
              <w:rPr>
                <w:rStyle w:val="Hyperlink"/>
                <w:rFonts w:ascii="Arial" w:hAnsi="Arial"/>
              </w:rPr>
            </w:pPr>
            <w:r w:rsidRPr="006D3B0A">
              <w:rPr>
                <w:rFonts w:cstheme="minorHAnsi"/>
                <w:lang w:eastAsia="en-US"/>
              </w:rPr>
              <w:t xml:space="preserve">Plan and manage projects that create and communicate ideas and information collaboratively online, taking safety and social contexts into account </w:t>
            </w:r>
            <w:hyperlink r:id="rId75" w:tgtFrame="_blank" w:history="1">
              <w:r w:rsidRPr="008E50A3">
                <w:rPr>
                  <w:rFonts w:cstheme="minorHAnsi"/>
                  <w:lang w:eastAsia="en-US"/>
                </w:rPr>
                <w:t>(</w:t>
              </w:r>
              <w:r w:rsidRPr="007C10DD">
                <w:rPr>
                  <w:rStyle w:val="Hyperlink"/>
                  <w:rFonts w:ascii="Arial" w:hAnsi="Arial"/>
                </w:rPr>
                <w:t>ACTDIP032</w:t>
              </w:r>
              <w:r w:rsidRPr="008E50A3">
                <w:rPr>
                  <w:rFonts w:cstheme="minorHAnsi"/>
                  <w:lang w:eastAsia="en-US"/>
                </w:rPr>
                <w:t>)</w:t>
              </w:r>
            </w:hyperlink>
          </w:p>
          <w:p w14:paraId="4A6D1670" w14:textId="77777777" w:rsidR="007475D7" w:rsidRPr="00103295" w:rsidRDefault="007475D7" w:rsidP="00716090">
            <w:pPr>
              <w:pStyle w:val="BulletOne"/>
              <w:numPr>
                <w:ilvl w:val="0"/>
                <w:numId w:val="0"/>
              </w:numPr>
              <w:spacing w:line="259" w:lineRule="auto"/>
              <w:ind w:firstLine="22"/>
              <w:rPr>
                <w:rFonts w:ascii="Arial" w:hAnsi="Arial"/>
              </w:rPr>
            </w:pPr>
          </w:p>
        </w:tc>
      </w:tr>
    </w:tbl>
    <w:p w14:paraId="3CC41900" w14:textId="77777777" w:rsidR="007475D7" w:rsidRDefault="007475D7" w:rsidP="007475D7">
      <w:pPr>
        <w:keepLines w:val="0"/>
        <w:spacing w:before="60" w:after="60"/>
        <w:textAlignment w:val="auto"/>
        <w:rPr>
          <w:rFonts w:ascii="Arial" w:hAnsi="Arial"/>
          <w:b/>
          <w:bCs/>
          <w:color w:val="2F5496" w:themeColor="accent1" w:themeShade="BF"/>
          <w:sz w:val="24"/>
          <w:szCs w:val="24"/>
          <w:lang w:eastAsia="en-US"/>
        </w:rPr>
      </w:pPr>
    </w:p>
    <w:p w14:paraId="7F8CEDC0" w14:textId="6519A766" w:rsidR="00A749DD" w:rsidRDefault="00A749DD" w:rsidP="00A722AB">
      <w:pPr>
        <w:rPr>
          <w:rFonts w:ascii="Arial" w:hAnsi="Arial"/>
        </w:rPr>
      </w:pPr>
    </w:p>
    <w:p w14:paraId="2437F382" w14:textId="11859AF2" w:rsidR="00DC31C9" w:rsidRDefault="00DC31C9" w:rsidP="00A722AB">
      <w:pPr>
        <w:rPr>
          <w:rFonts w:ascii="Arial" w:hAnsi="Arial"/>
        </w:rPr>
      </w:pPr>
    </w:p>
    <w:p w14:paraId="4D95EBC9" w14:textId="0B836EDD" w:rsidR="00DC31C9" w:rsidRDefault="00DC31C9" w:rsidP="00A722AB">
      <w:pPr>
        <w:rPr>
          <w:rFonts w:ascii="Arial" w:hAnsi="Arial"/>
        </w:rPr>
      </w:pPr>
    </w:p>
    <w:p w14:paraId="4C40DCE4" w14:textId="6F66F10A" w:rsidR="00DC31C9" w:rsidRDefault="00DC31C9" w:rsidP="00A722AB">
      <w:pPr>
        <w:rPr>
          <w:rFonts w:ascii="Arial" w:hAnsi="Arial"/>
        </w:rPr>
      </w:pPr>
    </w:p>
    <w:p w14:paraId="5B3A0125" w14:textId="5B4AD3AA" w:rsidR="00DC31C9" w:rsidRDefault="00DC31C9" w:rsidP="00A722AB">
      <w:pPr>
        <w:rPr>
          <w:rFonts w:ascii="Arial" w:hAnsi="Arial"/>
        </w:rPr>
      </w:pPr>
    </w:p>
    <w:p w14:paraId="60A6F7D3" w14:textId="007E360B" w:rsidR="00DC31C9" w:rsidRDefault="00DC31C9" w:rsidP="00A722AB">
      <w:pPr>
        <w:rPr>
          <w:rFonts w:ascii="Arial" w:hAnsi="Arial"/>
        </w:rPr>
      </w:pPr>
    </w:p>
    <w:p w14:paraId="04EBF60D" w14:textId="6B4B1116" w:rsidR="00DC31C9" w:rsidRDefault="00DC31C9" w:rsidP="00A722AB">
      <w:pPr>
        <w:rPr>
          <w:rFonts w:ascii="Arial" w:hAnsi="Arial"/>
        </w:rPr>
      </w:pPr>
    </w:p>
    <w:p w14:paraId="39DB5F74" w14:textId="2FE9B34B" w:rsidR="00DC31C9" w:rsidRDefault="00DC31C9" w:rsidP="00A722AB">
      <w:pPr>
        <w:rPr>
          <w:rFonts w:ascii="Arial" w:hAnsi="Arial"/>
        </w:rPr>
      </w:pPr>
    </w:p>
    <w:p w14:paraId="33900908" w14:textId="37B74801" w:rsidR="00DC31C9" w:rsidRDefault="00DC31C9" w:rsidP="00A722AB">
      <w:pPr>
        <w:rPr>
          <w:rFonts w:ascii="Arial" w:hAnsi="Arial"/>
        </w:rPr>
      </w:pPr>
    </w:p>
    <w:p w14:paraId="7A32807F" w14:textId="10B10D63" w:rsidR="00662C9D" w:rsidRPr="00E82DC2" w:rsidRDefault="00662C9D" w:rsidP="00E82DC2">
      <w:pPr>
        <w:pStyle w:val="Heading2"/>
        <w:spacing w:before="240"/>
        <w:textAlignment w:val="auto"/>
        <w:rPr>
          <w:rFonts w:ascii="Arial" w:hAnsi="Arial" w:cs="Arial"/>
          <w:color w:val="2F5496" w:themeColor="accent1" w:themeShade="BF"/>
          <w:sz w:val="24"/>
          <w:szCs w:val="24"/>
          <w:lang w:eastAsia="en-US"/>
        </w:rPr>
      </w:pPr>
      <w:r w:rsidRPr="00E82DC2">
        <w:rPr>
          <w:rFonts w:ascii="Arial" w:hAnsi="Arial" w:cs="Arial"/>
          <w:color w:val="2F5496" w:themeColor="accent1" w:themeShade="BF"/>
          <w:sz w:val="24"/>
          <w:szCs w:val="24"/>
          <w:lang w:eastAsia="en-US"/>
        </w:rPr>
        <w:lastRenderedPageBreak/>
        <w:t>Content</w:t>
      </w:r>
      <w:r w:rsidR="00242B0D" w:rsidRPr="00E82DC2">
        <w:rPr>
          <w:rFonts w:ascii="Arial" w:hAnsi="Arial" w:cs="Arial"/>
          <w:color w:val="2F5496" w:themeColor="accent1" w:themeShade="BF"/>
          <w:sz w:val="24"/>
          <w:szCs w:val="24"/>
          <w:lang w:eastAsia="en-US"/>
        </w:rPr>
        <w:t xml:space="preserve"> </w:t>
      </w:r>
      <w:r w:rsidRPr="00E82DC2">
        <w:rPr>
          <w:rFonts w:ascii="Arial" w:hAnsi="Arial" w:cs="Arial"/>
          <w:color w:val="2F5496" w:themeColor="accent1" w:themeShade="BF"/>
          <w:sz w:val="24"/>
          <w:szCs w:val="24"/>
          <w:lang w:eastAsia="en-US"/>
        </w:rPr>
        <w:t>strands</w:t>
      </w:r>
      <w:r w:rsidR="00242B0D" w:rsidRPr="00E82DC2">
        <w:rPr>
          <w:rFonts w:ascii="Arial" w:hAnsi="Arial" w:cs="Arial"/>
          <w:color w:val="2F5496" w:themeColor="accent1" w:themeShade="BF"/>
          <w:sz w:val="24"/>
          <w:szCs w:val="24"/>
          <w:lang w:eastAsia="en-US"/>
        </w:rPr>
        <w:t xml:space="preserve"> </w:t>
      </w:r>
      <w:r w:rsidRPr="003C56F3">
        <w:rPr>
          <w:rFonts w:ascii="Arial" w:hAnsi="Arial" w:cs="Arial"/>
          <w:b w:val="0"/>
          <w:bCs/>
          <w:color w:val="auto"/>
          <w:sz w:val="24"/>
          <w:szCs w:val="24"/>
          <w:lang w:eastAsia="en-US"/>
        </w:rPr>
        <w:t>[X</w:t>
      </w:r>
      <w:r w:rsidR="00242B0D" w:rsidRPr="003C56F3">
        <w:rPr>
          <w:rFonts w:ascii="Arial" w:hAnsi="Arial" w:cs="Arial"/>
          <w:b w:val="0"/>
          <w:bCs/>
          <w:color w:val="auto"/>
          <w:sz w:val="24"/>
          <w:szCs w:val="24"/>
          <w:lang w:eastAsia="en-US"/>
        </w:rPr>
        <w:t xml:space="preserve"> </w:t>
      </w:r>
      <w:r w:rsidRPr="003C56F3">
        <w:rPr>
          <w:rFonts w:ascii="Arial" w:hAnsi="Arial" w:cs="Arial"/>
          <w:b w:val="0"/>
          <w:bCs/>
          <w:color w:val="auto"/>
          <w:sz w:val="24"/>
          <w:szCs w:val="24"/>
          <w:lang w:eastAsia="en-US"/>
        </w:rPr>
        <w:t>any</w:t>
      </w:r>
      <w:r w:rsidR="00242B0D" w:rsidRPr="003C56F3">
        <w:rPr>
          <w:rFonts w:ascii="Arial" w:hAnsi="Arial" w:cs="Arial"/>
          <w:b w:val="0"/>
          <w:bCs/>
          <w:color w:val="auto"/>
          <w:sz w:val="24"/>
          <w:szCs w:val="24"/>
          <w:lang w:eastAsia="en-US"/>
        </w:rPr>
        <w:t xml:space="preserve"> </w:t>
      </w:r>
      <w:r w:rsidRPr="003C56F3">
        <w:rPr>
          <w:rFonts w:ascii="Arial" w:hAnsi="Arial" w:cs="Arial"/>
          <w:b w:val="0"/>
          <w:bCs/>
          <w:color w:val="auto"/>
          <w:sz w:val="24"/>
          <w:szCs w:val="24"/>
          <w:lang w:eastAsia="en-US"/>
        </w:rPr>
        <w:t>that</w:t>
      </w:r>
      <w:r w:rsidR="00242B0D" w:rsidRPr="003C56F3">
        <w:rPr>
          <w:rFonts w:ascii="Arial" w:hAnsi="Arial" w:cs="Arial"/>
          <w:b w:val="0"/>
          <w:bCs/>
          <w:color w:val="auto"/>
          <w:sz w:val="24"/>
          <w:szCs w:val="24"/>
          <w:lang w:eastAsia="en-US"/>
        </w:rPr>
        <w:t xml:space="preserve"> </w:t>
      </w:r>
      <w:r w:rsidRPr="003C56F3">
        <w:rPr>
          <w:rFonts w:ascii="Arial" w:hAnsi="Arial" w:cs="Arial"/>
          <w:b w:val="0"/>
          <w:bCs/>
          <w:color w:val="auto"/>
          <w:sz w:val="24"/>
          <w:szCs w:val="24"/>
          <w:lang w:eastAsia="en-US"/>
        </w:rPr>
        <w:t>apply]</w:t>
      </w:r>
    </w:p>
    <w:tbl>
      <w:tblPr>
        <w:tblStyle w:val="TableGrid"/>
        <w:tblW w:w="9843" w:type="dxa"/>
        <w:tblInd w:w="-5" w:type="dxa"/>
        <w:tblLayout w:type="fixed"/>
        <w:tblCellMar>
          <w:top w:w="57" w:type="dxa"/>
          <w:left w:w="57" w:type="dxa"/>
          <w:bottom w:w="57" w:type="dxa"/>
          <w:right w:w="57" w:type="dxa"/>
        </w:tblCellMar>
        <w:tblLook w:val="06A0" w:firstRow="1" w:lastRow="0" w:firstColumn="1" w:lastColumn="0" w:noHBand="1" w:noVBand="1"/>
      </w:tblPr>
      <w:tblGrid>
        <w:gridCol w:w="4508"/>
        <w:gridCol w:w="374"/>
        <w:gridCol w:w="4590"/>
        <w:gridCol w:w="371"/>
      </w:tblGrid>
      <w:tr w:rsidR="00662C9D" w:rsidRPr="001D53BB" w14:paraId="0D91099A" w14:textId="77777777" w:rsidTr="003B3004">
        <w:trPr>
          <w:trHeight w:val="567"/>
        </w:trPr>
        <w:tc>
          <w:tcPr>
            <w:tcW w:w="4882" w:type="dxa"/>
            <w:gridSpan w:val="2"/>
            <w:shd w:val="clear" w:color="auto" w:fill="B4C6E7" w:themeFill="accent1" w:themeFillTint="66"/>
          </w:tcPr>
          <w:p w14:paraId="7E7872AE" w14:textId="4FA77454" w:rsidR="00662C9D" w:rsidRPr="001D53BB" w:rsidRDefault="00662C9D" w:rsidP="00A722AB">
            <w:pPr>
              <w:rPr>
                <w:rFonts w:ascii="Arial" w:eastAsia="Arial" w:hAnsi="Arial"/>
                <w:b/>
                <w:bCs/>
              </w:rPr>
            </w:pPr>
            <w:r w:rsidRPr="001D53BB">
              <w:rPr>
                <w:rFonts w:ascii="Arial" w:eastAsia="Arial" w:hAnsi="Arial"/>
                <w:b/>
                <w:bCs/>
              </w:rPr>
              <w:t>Digital</w:t>
            </w:r>
            <w:r w:rsidR="00242B0D" w:rsidRPr="001D53BB">
              <w:rPr>
                <w:rFonts w:ascii="Arial" w:eastAsia="Arial" w:hAnsi="Arial"/>
                <w:b/>
                <w:bCs/>
              </w:rPr>
              <w:t xml:space="preserve"> </w:t>
            </w:r>
            <w:r w:rsidRPr="001D53BB">
              <w:rPr>
                <w:rFonts w:ascii="Arial" w:eastAsia="Arial" w:hAnsi="Arial"/>
                <w:b/>
                <w:bCs/>
              </w:rPr>
              <w:t>Technologies</w:t>
            </w:r>
            <w:r w:rsidR="00242B0D" w:rsidRPr="001D53BB">
              <w:rPr>
                <w:rFonts w:ascii="Arial" w:eastAsia="Arial" w:hAnsi="Arial"/>
                <w:b/>
                <w:bCs/>
              </w:rPr>
              <w:t xml:space="preserve"> </w:t>
            </w:r>
            <w:r w:rsidRPr="001D53BB">
              <w:rPr>
                <w:rFonts w:ascii="Arial" w:eastAsia="Arial" w:hAnsi="Arial"/>
                <w:b/>
                <w:bCs/>
              </w:rPr>
              <w:t>knowledge</w:t>
            </w:r>
            <w:r w:rsidR="00242B0D" w:rsidRPr="001D53BB">
              <w:rPr>
                <w:rFonts w:ascii="Arial" w:eastAsia="Arial" w:hAnsi="Arial"/>
                <w:b/>
                <w:bCs/>
              </w:rPr>
              <w:t xml:space="preserve"> </w:t>
            </w:r>
            <w:r w:rsidRPr="001D53BB">
              <w:rPr>
                <w:rFonts w:ascii="Arial" w:eastAsia="Arial" w:hAnsi="Arial"/>
                <w:b/>
                <w:bCs/>
              </w:rPr>
              <w:t>and</w:t>
            </w:r>
            <w:r w:rsidR="00242B0D" w:rsidRPr="001D53BB">
              <w:rPr>
                <w:rFonts w:ascii="Arial" w:eastAsia="Arial" w:hAnsi="Arial"/>
                <w:b/>
                <w:bCs/>
              </w:rPr>
              <w:t xml:space="preserve"> </w:t>
            </w:r>
            <w:r w:rsidRPr="001D53BB">
              <w:rPr>
                <w:rFonts w:ascii="Arial" w:eastAsia="Arial" w:hAnsi="Arial"/>
                <w:b/>
                <w:bCs/>
              </w:rPr>
              <w:t>understanding</w:t>
            </w:r>
          </w:p>
        </w:tc>
        <w:tc>
          <w:tcPr>
            <w:tcW w:w="4961" w:type="dxa"/>
            <w:gridSpan w:val="2"/>
            <w:shd w:val="clear" w:color="auto" w:fill="B4C6E7" w:themeFill="accent1" w:themeFillTint="66"/>
          </w:tcPr>
          <w:p w14:paraId="6DD488CD" w14:textId="49673749" w:rsidR="00662C9D" w:rsidRPr="001D53BB" w:rsidRDefault="00662C9D" w:rsidP="00A722AB">
            <w:pPr>
              <w:rPr>
                <w:rFonts w:ascii="Arial" w:eastAsia="Arial" w:hAnsi="Arial"/>
                <w:b/>
                <w:bCs/>
              </w:rPr>
            </w:pPr>
            <w:r w:rsidRPr="001D53BB">
              <w:rPr>
                <w:rFonts w:ascii="Arial" w:eastAsia="Arial" w:hAnsi="Arial"/>
                <w:b/>
                <w:bCs/>
              </w:rPr>
              <w:t>Digital</w:t>
            </w:r>
            <w:r w:rsidR="00242B0D" w:rsidRPr="001D53BB">
              <w:rPr>
                <w:rFonts w:ascii="Arial" w:eastAsia="Arial" w:hAnsi="Arial"/>
                <w:b/>
                <w:bCs/>
              </w:rPr>
              <w:t xml:space="preserve"> </w:t>
            </w:r>
            <w:r w:rsidRPr="001D53BB">
              <w:rPr>
                <w:rFonts w:ascii="Arial" w:eastAsia="Arial" w:hAnsi="Arial"/>
                <w:b/>
                <w:bCs/>
              </w:rPr>
              <w:t>Technologies</w:t>
            </w:r>
            <w:r w:rsidR="00242B0D" w:rsidRPr="001D53BB">
              <w:rPr>
                <w:rFonts w:ascii="Arial" w:eastAsia="Arial" w:hAnsi="Arial"/>
                <w:b/>
                <w:bCs/>
              </w:rPr>
              <w:t xml:space="preserve"> </w:t>
            </w:r>
            <w:r w:rsidRPr="001D53BB">
              <w:rPr>
                <w:rFonts w:ascii="Arial" w:eastAsia="Arial" w:hAnsi="Arial"/>
                <w:b/>
                <w:bCs/>
              </w:rPr>
              <w:t>processes</w:t>
            </w:r>
            <w:r w:rsidR="00242B0D" w:rsidRPr="001D53BB">
              <w:rPr>
                <w:rFonts w:ascii="Arial" w:eastAsia="Arial" w:hAnsi="Arial"/>
                <w:b/>
                <w:bCs/>
              </w:rPr>
              <w:t xml:space="preserve"> </w:t>
            </w:r>
            <w:r w:rsidRPr="001D53BB">
              <w:rPr>
                <w:rFonts w:ascii="Arial" w:eastAsia="Arial" w:hAnsi="Arial"/>
                <w:b/>
                <w:bCs/>
              </w:rPr>
              <w:t>and</w:t>
            </w:r>
            <w:r w:rsidR="00242B0D" w:rsidRPr="001D53BB">
              <w:rPr>
                <w:rFonts w:ascii="Arial" w:eastAsia="Arial" w:hAnsi="Arial"/>
                <w:b/>
                <w:bCs/>
              </w:rPr>
              <w:t xml:space="preserve"> </w:t>
            </w:r>
            <w:r w:rsidRPr="001D53BB">
              <w:rPr>
                <w:rFonts w:ascii="Arial" w:eastAsia="Arial" w:hAnsi="Arial"/>
                <w:b/>
                <w:bCs/>
              </w:rPr>
              <w:t>production</w:t>
            </w:r>
            <w:r w:rsidR="00242B0D" w:rsidRPr="001D53BB">
              <w:rPr>
                <w:rFonts w:ascii="Arial" w:eastAsia="Arial" w:hAnsi="Arial"/>
                <w:b/>
                <w:bCs/>
              </w:rPr>
              <w:t xml:space="preserve"> </w:t>
            </w:r>
            <w:r w:rsidRPr="001D53BB">
              <w:rPr>
                <w:rFonts w:ascii="Arial" w:eastAsia="Arial" w:hAnsi="Arial"/>
                <w:b/>
                <w:bCs/>
              </w:rPr>
              <w:t>skills</w:t>
            </w:r>
          </w:p>
        </w:tc>
      </w:tr>
      <w:tr w:rsidR="00662C9D" w:rsidRPr="00103295" w14:paraId="3295B586" w14:textId="77777777" w:rsidTr="003B3004">
        <w:trPr>
          <w:trHeight w:val="2530"/>
        </w:trPr>
        <w:tc>
          <w:tcPr>
            <w:tcW w:w="4508" w:type="dxa"/>
          </w:tcPr>
          <w:p w14:paraId="7C96F26A" w14:textId="19EFC13A" w:rsidR="00662C9D" w:rsidRPr="00103295" w:rsidRDefault="00662C9D" w:rsidP="00A722AB">
            <w:pPr>
              <w:rPr>
                <w:rFonts w:ascii="Arial" w:eastAsia="Arial" w:hAnsi="Arial"/>
              </w:rPr>
            </w:pPr>
            <w:r w:rsidRPr="00103295">
              <w:rPr>
                <w:rFonts w:ascii="Arial" w:eastAsia="Arial" w:hAnsi="Arial"/>
              </w:rPr>
              <w:t>Digital</w:t>
            </w:r>
            <w:r w:rsidR="00242B0D" w:rsidRPr="00103295">
              <w:rPr>
                <w:rFonts w:ascii="Arial" w:eastAsia="Arial" w:hAnsi="Arial"/>
              </w:rPr>
              <w:t xml:space="preserve"> </w:t>
            </w:r>
            <w:r w:rsidRPr="00103295">
              <w:rPr>
                <w:rFonts w:ascii="Arial" w:eastAsia="Arial" w:hAnsi="Arial"/>
              </w:rPr>
              <w:t>systems</w:t>
            </w:r>
          </w:p>
          <w:p w14:paraId="45DEC97D" w14:textId="77777777" w:rsidR="00662C9D" w:rsidRPr="00103295" w:rsidRDefault="00662C9D" w:rsidP="00A722AB">
            <w:pPr>
              <w:rPr>
                <w:rFonts w:ascii="Arial" w:eastAsia="Arial" w:hAnsi="Arial"/>
              </w:rPr>
            </w:pPr>
          </w:p>
          <w:p w14:paraId="097DAE50" w14:textId="77777777" w:rsidR="00F73EB7" w:rsidRPr="00103295" w:rsidRDefault="00F73EB7" w:rsidP="00F73EB7">
            <w:pPr>
              <w:rPr>
                <w:rFonts w:ascii="Arial" w:eastAsia="Arial" w:hAnsi="Arial"/>
              </w:rPr>
            </w:pPr>
            <w:r w:rsidRPr="00103295">
              <w:rPr>
                <w:rFonts w:ascii="Arial" w:eastAsia="Arial" w:hAnsi="Arial"/>
              </w:rPr>
              <w:t>Representation of data</w:t>
            </w:r>
          </w:p>
          <w:p w14:paraId="0EE4995A" w14:textId="77777777" w:rsidR="00662C9D" w:rsidRPr="00103295" w:rsidRDefault="00662C9D" w:rsidP="00A722AB">
            <w:pPr>
              <w:rPr>
                <w:rFonts w:ascii="Arial" w:eastAsia="Arial" w:hAnsi="Arial"/>
              </w:rPr>
            </w:pPr>
          </w:p>
        </w:tc>
        <w:tc>
          <w:tcPr>
            <w:tcW w:w="374" w:type="dxa"/>
          </w:tcPr>
          <w:p w14:paraId="72DBDC79" w14:textId="77777777" w:rsidR="00662C9D" w:rsidRPr="00103295" w:rsidRDefault="00662C9D" w:rsidP="00A722AB">
            <w:pPr>
              <w:rPr>
                <w:rFonts w:ascii="Arial" w:eastAsia="Arial" w:hAnsi="Arial"/>
              </w:rPr>
            </w:pPr>
          </w:p>
        </w:tc>
        <w:tc>
          <w:tcPr>
            <w:tcW w:w="4590" w:type="dxa"/>
          </w:tcPr>
          <w:p w14:paraId="77A5F26F" w14:textId="407C71E0" w:rsidR="00662C9D" w:rsidRPr="00103295" w:rsidRDefault="00662C9D" w:rsidP="00A722AB">
            <w:pPr>
              <w:rPr>
                <w:rFonts w:ascii="Arial" w:eastAsia="Arial" w:hAnsi="Arial"/>
              </w:rPr>
            </w:pPr>
            <w:r w:rsidRPr="00103295">
              <w:rPr>
                <w:rFonts w:ascii="Arial" w:eastAsia="Arial" w:hAnsi="Arial"/>
              </w:rPr>
              <w:t>Collecting,</w:t>
            </w:r>
            <w:r w:rsidR="00242B0D" w:rsidRPr="00103295">
              <w:rPr>
                <w:rFonts w:ascii="Arial" w:eastAsia="Arial" w:hAnsi="Arial"/>
              </w:rPr>
              <w:t xml:space="preserve"> </w:t>
            </w:r>
            <w:r w:rsidRPr="00103295">
              <w:rPr>
                <w:rFonts w:ascii="Arial" w:eastAsia="Arial" w:hAnsi="Arial"/>
              </w:rPr>
              <w:t>managing</w:t>
            </w:r>
            <w:r w:rsidR="00242B0D" w:rsidRPr="00103295">
              <w:rPr>
                <w:rFonts w:ascii="Arial" w:eastAsia="Arial" w:hAnsi="Arial"/>
              </w:rPr>
              <w:t xml:space="preserve"> </w:t>
            </w:r>
            <w:r w:rsidRPr="00103295">
              <w:rPr>
                <w:rFonts w:ascii="Arial" w:eastAsia="Arial" w:hAnsi="Arial"/>
              </w:rPr>
              <w:t>and</w:t>
            </w:r>
            <w:r w:rsidR="00242B0D" w:rsidRPr="00103295">
              <w:rPr>
                <w:rFonts w:ascii="Arial" w:eastAsia="Arial" w:hAnsi="Arial"/>
              </w:rPr>
              <w:t xml:space="preserve"> </w:t>
            </w:r>
            <w:r w:rsidRPr="00103295">
              <w:rPr>
                <w:rFonts w:ascii="Arial" w:eastAsia="Arial" w:hAnsi="Arial"/>
              </w:rPr>
              <w:t>analysing</w:t>
            </w:r>
            <w:r w:rsidR="00242B0D" w:rsidRPr="00103295">
              <w:rPr>
                <w:rFonts w:ascii="Arial" w:eastAsia="Arial" w:hAnsi="Arial"/>
              </w:rPr>
              <w:t xml:space="preserve"> </w:t>
            </w:r>
            <w:r w:rsidRPr="00103295">
              <w:rPr>
                <w:rFonts w:ascii="Arial" w:eastAsia="Arial" w:hAnsi="Arial"/>
              </w:rPr>
              <w:t>data</w:t>
            </w:r>
          </w:p>
          <w:p w14:paraId="34527C7E" w14:textId="77777777" w:rsidR="00662C9D" w:rsidRPr="00103295" w:rsidRDefault="00662C9D" w:rsidP="00A722AB">
            <w:pPr>
              <w:rPr>
                <w:rFonts w:ascii="Arial" w:eastAsia="Arial" w:hAnsi="Arial"/>
              </w:rPr>
            </w:pPr>
          </w:p>
          <w:p w14:paraId="5B7EC477" w14:textId="377CE0D7" w:rsidR="00662C9D" w:rsidRPr="00103295" w:rsidRDefault="00662C9D" w:rsidP="00A722AB">
            <w:pPr>
              <w:rPr>
                <w:rFonts w:ascii="Arial" w:eastAsia="Arial" w:hAnsi="Arial"/>
              </w:rPr>
            </w:pPr>
            <w:r w:rsidRPr="00103295">
              <w:rPr>
                <w:rFonts w:ascii="Arial" w:eastAsia="Arial" w:hAnsi="Arial"/>
              </w:rPr>
              <w:t>Creating</w:t>
            </w:r>
            <w:r w:rsidR="00242B0D" w:rsidRPr="00103295">
              <w:rPr>
                <w:rFonts w:ascii="Arial" w:eastAsia="Arial" w:hAnsi="Arial"/>
              </w:rPr>
              <w:t xml:space="preserve"> </w:t>
            </w:r>
            <w:r w:rsidRPr="00103295">
              <w:rPr>
                <w:rFonts w:ascii="Arial" w:eastAsia="Arial" w:hAnsi="Arial"/>
              </w:rPr>
              <w:t>digital</w:t>
            </w:r>
            <w:r w:rsidR="00242B0D" w:rsidRPr="00103295">
              <w:rPr>
                <w:rFonts w:ascii="Arial" w:eastAsia="Arial" w:hAnsi="Arial"/>
              </w:rPr>
              <w:t xml:space="preserve"> </w:t>
            </w:r>
            <w:r w:rsidRPr="00103295">
              <w:rPr>
                <w:rFonts w:ascii="Arial" w:eastAsia="Arial" w:hAnsi="Arial"/>
              </w:rPr>
              <w:t>solutions</w:t>
            </w:r>
            <w:r w:rsidR="00242B0D" w:rsidRPr="00103295">
              <w:rPr>
                <w:rFonts w:ascii="Arial" w:eastAsia="Arial" w:hAnsi="Arial"/>
              </w:rPr>
              <w:t xml:space="preserve"> </w:t>
            </w:r>
            <w:r w:rsidRPr="00103295">
              <w:rPr>
                <w:rFonts w:ascii="Arial" w:eastAsia="Arial" w:hAnsi="Arial"/>
              </w:rPr>
              <w:t>by:</w:t>
            </w:r>
          </w:p>
          <w:p w14:paraId="037BA128" w14:textId="53C805E2" w:rsidR="00662C9D" w:rsidRPr="001D53BB" w:rsidRDefault="00F73EB7" w:rsidP="003B3004">
            <w:pPr>
              <w:pStyle w:val="ListParagraph"/>
              <w:keepLines w:val="0"/>
              <w:numPr>
                <w:ilvl w:val="0"/>
                <w:numId w:val="16"/>
              </w:numPr>
              <w:spacing w:before="60" w:after="60"/>
              <w:ind w:left="360" w:hanging="284"/>
              <w:contextualSpacing w:val="0"/>
              <w:textAlignment w:val="auto"/>
              <w:rPr>
                <w:rFonts w:eastAsia="Arial" w:cstheme="minorHAnsi"/>
                <w:lang w:eastAsia="en-US"/>
              </w:rPr>
            </w:pPr>
            <w:r w:rsidRPr="001D53BB">
              <w:rPr>
                <w:rFonts w:eastAsia="Arial" w:cstheme="minorHAnsi"/>
                <w:iCs/>
                <w:lang w:eastAsia="en-US"/>
              </w:rPr>
              <w:t>investigating</w:t>
            </w:r>
            <w:r w:rsidR="00242B0D" w:rsidRPr="001D53BB">
              <w:rPr>
                <w:rFonts w:eastAsia="Arial" w:cstheme="minorHAnsi"/>
                <w:lang w:eastAsia="en-US"/>
              </w:rPr>
              <w:t xml:space="preserve"> </w:t>
            </w:r>
            <w:r w:rsidR="00662C9D" w:rsidRPr="001D53BB">
              <w:rPr>
                <w:rFonts w:eastAsia="Arial" w:cstheme="minorHAnsi"/>
                <w:lang w:eastAsia="en-US"/>
              </w:rPr>
              <w:t>and</w:t>
            </w:r>
            <w:r w:rsidR="00242B0D" w:rsidRPr="001D53BB">
              <w:rPr>
                <w:rFonts w:eastAsia="Arial" w:cstheme="minorHAnsi"/>
                <w:lang w:eastAsia="en-US"/>
              </w:rPr>
              <w:t xml:space="preserve"> </w:t>
            </w:r>
            <w:r w:rsidR="00662C9D" w:rsidRPr="001D53BB">
              <w:rPr>
                <w:rFonts w:eastAsia="Arial" w:cstheme="minorHAnsi"/>
                <w:lang w:eastAsia="en-US"/>
              </w:rPr>
              <w:t>defining</w:t>
            </w:r>
          </w:p>
          <w:p w14:paraId="55411348" w14:textId="6F092748" w:rsidR="00662C9D" w:rsidRPr="001D53BB" w:rsidRDefault="00F73EB7" w:rsidP="003B3004">
            <w:pPr>
              <w:pStyle w:val="ListParagraph"/>
              <w:keepLines w:val="0"/>
              <w:numPr>
                <w:ilvl w:val="0"/>
                <w:numId w:val="16"/>
              </w:numPr>
              <w:spacing w:before="60" w:after="60"/>
              <w:ind w:left="360" w:hanging="284"/>
              <w:contextualSpacing w:val="0"/>
              <w:textAlignment w:val="auto"/>
              <w:rPr>
                <w:rFonts w:eastAsia="Arial" w:cstheme="minorHAnsi"/>
                <w:lang w:eastAsia="en-US"/>
              </w:rPr>
            </w:pPr>
            <w:r w:rsidRPr="001D53BB">
              <w:rPr>
                <w:rFonts w:eastAsia="Arial" w:cstheme="minorHAnsi"/>
                <w:iCs/>
                <w:lang w:eastAsia="en-US"/>
              </w:rPr>
              <w:t>generating</w:t>
            </w:r>
            <w:r w:rsidR="00242B0D" w:rsidRPr="001D53BB">
              <w:rPr>
                <w:rFonts w:eastAsia="Arial" w:cstheme="minorHAnsi"/>
                <w:lang w:eastAsia="en-US"/>
              </w:rPr>
              <w:t xml:space="preserve"> </w:t>
            </w:r>
            <w:r w:rsidR="00662C9D" w:rsidRPr="001D53BB">
              <w:rPr>
                <w:rFonts w:eastAsia="Arial" w:cstheme="minorHAnsi"/>
                <w:lang w:eastAsia="en-US"/>
              </w:rPr>
              <w:t>and</w:t>
            </w:r>
            <w:r w:rsidR="00242B0D" w:rsidRPr="001D53BB">
              <w:rPr>
                <w:rFonts w:eastAsia="Arial" w:cstheme="minorHAnsi"/>
                <w:lang w:eastAsia="en-US"/>
              </w:rPr>
              <w:t xml:space="preserve"> </w:t>
            </w:r>
            <w:r w:rsidR="00662C9D" w:rsidRPr="001D53BB">
              <w:rPr>
                <w:rFonts w:eastAsia="Arial" w:cstheme="minorHAnsi"/>
                <w:lang w:eastAsia="en-US"/>
              </w:rPr>
              <w:t>designin</w:t>
            </w:r>
            <w:r w:rsidR="00DA1569" w:rsidRPr="001D53BB">
              <w:rPr>
                <w:rFonts w:eastAsia="Arial" w:cstheme="minorHAnsi"/>
                <w:lang w:eastAsia="en-US"/>
              </w:rPr>
              <w:t>g</w:t>
            </w:r>
          </w:p>
          <w:p w14:paraId="1DDDA184" w14:textId="37615089" w:rsidR="00662C9D" w:rsidRPr="001D53BB" w:rsidRDefault="00F73EB7" w:rsidP="003B3004">
            <w:pPr>
              <w:pStyle w:val="ListParagraph"/>
              <w:keepLines w:val="0"/>
              <w:numPr>
                <w:ilvl w:val="0"/>
                <w:numId w:val="16"/>
              </w:numPr>
              <w:spacing w:before="60" w:after="60"/>
              <w:ind w:left="360" w:hanging="284"/>
              <w:contextualSpacing w:val="0"/>
              <w:textAlignment w:val="auto"/>
              <w:rPr>
                <w:rFonts w:eastAsia="Arial" w:cstheme="minorHAnsi"/>
                <w:lang w:eastAsia="en-US"/>
              </w:rPr>
            </w:pPr>
            <w:r w:rsidRPr="001D53BB">
              <w:rPr>
                <w:rFonts w:eastAsia="Arial" w:cstheme="minorHAnsi"/>
                <w:iCs/>
                <w:lang w:eastAsia="en-US"/>
              </w:rPr>
              <w:t>producing</w:t>
            </w:r>
            <w:r w:rsidR="00242B0D" w:rsidRPr="001D53BB">
              <w:rPr>
                <w:rFonts w:eastAsia="Arial" w:cstheme="minorHAnsi"/>
                <w:lang w:eastAsia="en-US"/>
              </w:rPr>
              <w:t xml:space="preserve"> </w:t>
            </w:r>
            <w:r w:rsidR="00662C9D" w:rsidRPr="001D53BB">
              <w:rPr>
                <w:rFonts w:eastAsia="Arial" w:cstheme="minorHAnsi"/>
                <w:lang w:eastAsia="en-US"/>
              </w:rPr>
              <w:t>and</w:t>
            </w:r>
            <w:r w:rsidR="00242B0D" w:rsidRPr="001D53BB">
              <w:rPr>
                <w:rFonts w:eastAsia="Arial" w:cstheme="minorHAnsi"/>
                <w:lang w:eastAsia="en-US"/>
              </w:rPr>
              <w:t xml:space="preserve"> </w:t>
            </w:r>
            <w:r w:rsidR="00662C9D" w:rsidRPr="001D53BB">
              <w:rPr>
                <w:rFonts w:eastAsia="Arial" w:cstheme="minorHAnsi"/>
                <w:lang w:eastAsia="en-US"/>
              </w:rPr>
              <w:t>implementin</w:t>
            </w:r>
            <w:r w:rsidR="00DA1569" w:rsidRPr="001D53BB">
              <w:rPr>
                <w:rFonts w:eastAsia="Arial" w:cstheme="minorHAnsi"/>
                <w:lang w:eastAsia="en-US"/>
              </w:rPr>
              <w:t>g</w:t>
            </w:r>
          </w:p>
          <w:p w14:paraId="7DFA785E" w14:textId="6AAFC70B" w:rsidR="00662C9D" w:rsidRPr="001D53BB" w:rsidRDefault="00F73EB7" w:rsidP="003B3004">
            <w:pPr>
              <w:pStyle w:val="ListParagraph"/>
              <w:keepLines w:val="0"/>
              <w:numPr>
                <w:ilvl w:val="0"/>
                <w:numId w:val="16"/>
              </w:numPr>
              <w:spacing w:before="60" w:after="60"/>
              <w:ind w:left="360" w:hanging="284"/>
              <w:contextualSpacing w:val="0"/>
              <w:textAlignment w:val="auto"/>
              <w:rPr>
                <w:rFonts w:eastAsia="Arial" w:cstheme="minorHAnsi"/>
                <w:lang w:eastAsia="en-US"/>
              </w:rPr>
            </w:pPr>
            <w:r w:rsidRPr="001D53BB">
              <w:rPr>
                <w:rFonts w:eastAsia="Arial" w:cstheme="minorHAnsi"/>
                <w:iCs/>
                <w:lang w:eastAsia="en-US"/>
              </w:rPr>
              <w:t>evaluating</w:t>
            </w:r>
          </w:p>
          <w:p w14:paraId="0CE896FA" w14:textId="69D97B6B" w:rsidR="00662C9D" w:rsidRPr="00103295" w:rsidRDefault="00F73EB7" w:rsidP="003B3004">
            <w:pPr>
              <w:pStyle w:val="ListParagraph"/>
              <w:keepLines w:val="0"/>
              <w:numPr>
                <w:ilvl w:val="0"/>
                <w:numId w:val="16"/>
              </w:numPr>
              <w:spacing w:before="60" w:after="60"/>
              <w:ind w:left="360" w:hanging="284"/>
              <w:contextualSpacing w:val="0"/>
              <w:textAlignment w:val="auto"/>
              <w:rPr>
                <w:rFonts w:ascii="Arial" w:hAnsi="Arial"/>
              </w:rPr>
            </w:pPr>
            <w:r w:rsidRPr="001D53BB">
              <w:rPr>
                <w:rFonts w:eastAsia="Arial" w:cstheme="minorHAnsi"/>
                <w:iCs/>
                <w:lang w:eastAsia="en-US"/>
              </w:rPr>
              <w:t>collaborating</w:t>
            </w:r>
            <w:r w:rsidR="00242B0D" w:rsidRPr="001D53BB">
              <w:rPr>
                <w:rFonts w:eastAsia="Arial" w:cstheme="minorHAnsi"/>
                <w:lang w:eastAsia="en-US"/>
              </w:rPr>
              <w:t xml:space="preserve"> </w:t>
            </w:r>
            <w:r w:rsidR="00662C9D" w:rsidRPr="001D53BB">
              <w:rPr>
                <w:rFonts w:eastAsia="Arial" w:cstheme="minorHAnsi"/>
                <w:lang w:eastAsia="en-US"/>
              </w:rPr>
              <w:t>and</w:t>
            </w:r>
            <w:r w:rsidR="00242B0D" w:rsidRPr="001D53BB">
              <w:rPr>
                <w:rFonts w:eastAsia="Arial" w:cstheme="minorHAnsi"/>
                <w:lang w:eastAsia="en-US"/>
              </w:rPr>
              <w:t xml:space="preserve"> </w:t>
            </w:r>
            <w:r w:rsidR="00662C9D" w:rsidRPr="001D53BB">
              <w:rPr>
                <w:rFonts w:eastAsia="Arial" w:cstheme="minorHAnsi"/>
                <w:lang w:eastAsia="en-US"/>
              </w:rPr>
              <w:t>managing</w:t>
            </w:r>
          </w:p>
        </w:tc>
        <w:tc>
          <w:tcPr>
            <w:tcW w:w="371" w:type="dxa"/>
          </w:tcPr>
          <w:p w14:paraId="51F4ACCA" w14:textId="02E60E2B" w:rsidR="00662C9D" w:rsidRPr="00103295" w:rsidRDefault="00242B0D" w:rsidP="00A722AB">
            <w:pPr>
              <w:rPr>
                <w:rFonts w:ascii="Arial" w:hAnsi="Arial"/>
                <w:highlight w:val="yellow"/>
              </w:rPr>
            </w:pPr>
            <w:r w:rsidRPr="00103295">
              <w:rPr>
                <w:rFonts w:ascii="Arial" w:eastAsiaTheme="majorEastAsia" w:hAnsi="Arial"/>
                <w:noProof/>
              </w:rPr>
              <w:t xml:space="preserve"> </w:t>
            </w:r>
          </w:p>
        </w:tc>
      </w:tr>
    </w:tbl>
    <w:p w14:paraId="34619DFD" w14:textId="77777777" w:rsidR="00662C9D" w:rsidRPr="00103295" w:rsidRDefault="00662C9D" w:rsidP="008E50A3">
      <w:pPr>
        <w:pStyle w:val="Heading2"/>
        <w:spacing w:before="0"/>
        <w:rPr>
          <w:rFonts w:ascii="Arial" w:hAnsi="Arial" w:cs="Arial"/>
        </w:rPr>
      </w:pPr>
    </w:p>
    <w:p w14:paraId="1FF6B141" w14:textId="58B0D8C8" w:rsidR="00662C9D" w:rsidRPr="000B0537" w:rsidRDefault="00662C9D" w:rsidP="000B0537">
      <w:pPr>
        <w:pStyle w:val="Heading2"/>
        <w:spacing w:before="240"/>
        <w:textAlignment w:val="auto"/>
        <w:rPr>
          <w:rFonts w:ascii="Arial" w:hAnsi="Arial" w:cs="Arial"/>
          <w:color w:val="2F5496" w:themeColor="accent1" w:themeShade="BF"/>
          <w:sz w:val="24"/>
          <w:szCs w:val="24"/>
          <w:lang w:eastAsia="en-US"/>
        </w:rPr>
      </w:pPr>
      <w:r w:rsidRPr="000B0537">
        <w:rPr>
          <w:rFonts w:ascii="Arial" w:hAnsi="Arial" w:cs="Arial"/>
          <w:color w:val="2F5496" w:themeColor="accent1" w:themeShade="BF"/>
          <w:sz w:val="24"/>
          <w:szCs w:val="24"/>
          <w:lang w:eastAsia="en-US"/>
        </w:rPr>
        <w:t>Links</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to</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the</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key</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ideas</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[X</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any</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that</w:t>
      </w:r>
      <w:r w:rsidR="00242B0D" w:rsidRPr="000B0537">
        <w:rPr>
          <w:rFonts w:ascii="Arial" w:hAnsi="Arial" w:cs="Arial"/>
          <w:color w:val="2F5496" w:themeColor="accent1" w:themeShade="BF"/>
          <w:sz w:val="24"/>
          <w:szCs w:val="24"/>
          <w:lang w:eastAsia="en-US"/>
        </w:rPr>
        <w:t xml:space="preserve"> </w:t>
      </w:r>
      <w:r w:rsidRPr="000B0537">
        <w:rPr>
          <w:rFonts w:ascii="Arial" w:hAnsi="Arial" w:cs="Arial"/>
          <w:color w:val="2F5496" w:themeColor="accent1" w:themeShade="BF"/>
          <w:sz w:val="24"/>
          <w:szCs w:val="24"/>
          <w:lang w:eastAsia="en-US"/>
        </w:rPr>
        <w:t>apply]</w:t>
      </w:r>
    </w:p>
    <w:p w14:paraId="55FAC2E2" w14:textId="294452A7" w:rsidR="00662C9D" w:rsidRPr="00103295" w:rsidRDefault="00662C9D" w:rsidP="00A722AB">
      <w:pPr>
        <w:rPr>
          <w:rFonts w:ascii="Arial" w:hAnsi="Arial"/>
        </w:rPr>
      </w:pPr>
      <w:r w:rsidRPr="008E50A3">
        <w:t>Read</w:t>
      </w:r>
      <w:r w:rsidR="00242B0D" w:rsidRPr="008E50A3">
        <w:t xml:space="preserve"> </w:t>
      </w:r>
      <w:r w:rsidRPr="008E50A3">
        <w:t>more</w:t>
      </w:r>
      <w:r w:rsidR="00242B0D" w:rsidRPr="008E50A3">
        <w:t xml:space="preserve"> </w:t>
      </w:r>
      <w:r w:rsidRPr="008E50A3">
        <w:t>about</w:t>
      </w:r>
      <w:r w:rsidR="00242B0D" w:rsidRPr="008E50A3">
        <w:t xml:space="preserve"> </w:t>
      </w:r>
      <w:r w:rsidRPr="008E50A3">
        <w:t>the</w:t>
      </w:r>
      <w:r w:rsidR="00242B0D" w:rsidRPr="008E50A3">
        <w:t xml:space="preserve"> </w:t>
      </w:r>
      <w:hyperlink r:id="rId76" w:history="1">
        <w:r w:rsidRPr="008E50A3">
          <w:rPr>
            <w:rStyle w:val="Hyperlink"/>
          </w:rPr>
          <w:t>key</w:t>
        </w:r>
        <w:r w:rsidR="00242B0D" w:rsidRPr="008E50A3">
          <w:rPr>
            <w:rStyle w:val="Hyperlink"/>
          </w:rPr>
          <w:t xml:space="preserve"> </w:t>
        </w:r>
        <w:r w:rsidRPr="008E50A3">
          <w:rPr>
            <w:rStyle w:val="Hyperlink"/>
          </w:rPr>
          <w:t>ideas</w:t>
        </w:r>
        <w:r w:rsidR="00242B0D" w:rsidRPr="00D73195">
          <w:rPr>
            <w:rStyle w:val="Hyperlink"/>
            <w:rFonts w:ascii="Arial" w:hAnsi="Arial"/>
          </w:rPr>
          <w:t xml:space="preserve"> </w:t>
        </w:r>
        <w:r w:rsidRPr="00D73195">
          <w:rPr>
            <w:rStyle w:val="Hyperlink"/>
            <w:rFonts w:ascii="Arial" w:hAnsi="Arial"/>
          </w:rPr>
          <w:t>in</w:t>
        </w:r>
        <w:r w:rsidR="00242B0D" w:rsidRPr="00D73195">
          <w:rPr>
            <w:rStyle w:val="Hyperlink"/>
            <w:rFonts w:ascii="Arial" w:hAnsi="Arial"/>
          </w:rPr>
          <w:t xml:space="preserve"> </w:t>
        </w:r>
        <w:r w:rsidRPr="00D73195">
          <w:rPr>
            <w:rStyle w:val="Hyperlink"/>
            <w:rFonts w:ascii="Arial" w:hAnsi="Arial"/>
          </w:rPr>
          <w:t>the</w:t>
        </w:r>
        <w:r w:rsidR="00242B0D" w:rsidRPr="00D73195">
          <w:rPr>
            <w:rStyle w:val="Hyperlink"/>
            <w:rFonts w:ascii="Arial" w:hAnsi="Arial"/>
          </w:rPr>
          <w:t xml:space="preserve"> </w:t>
        </w:r>
        <w:r w:rsidRPr="00D73195">
          <w:rPr>
            <w:rStyle w:val="Hyperlink"/>
            <w:rFonts w:ascii="Arial" w:hAnsi="Arial"/>
          </w:rPr>
          <w:t>Australian</w:t>
        </w:r>
        <w:r w:rsidR="00242B0D" w:rsidRPr="00D73195">
          <w:rPr>
            <w:rStyle w:val="Hyperlink"/>
            <w:rFonts w:ascii="Arial" w:hAnsi="Arial"/>
          </w:rPr>
          <w:t xml:space="preserve"> </w:t>
        </w:r>
        <w:r w:rsidRPr="00D73195">
          <w:rPr>
            <w:rStyle w:val="Hyperlink"/>
            <w:rFonts w:ascii="Arial" w:hAnsi="Arial"/>
          </w:rPr>
          <w:t>Curriculum:</w:t>
        </w:r>
        <w:r w:rsidR="00242B0D" w:rsidRPr="00D73195">
          <w:rPr>
            <w:rStyle w:val="Hyperlink"/>
            <w:rFonts w:ascii="Arial" w:hAnsi="Arial"/>
          </w:rPr>
          <w:t xml:space="preserve"> </w:t>
        </w:r>
        <w:r w:rsidRPr="00D73195">
          <w:rPr>
            <w:rStyle w:val="Hyperlink"/>
            <w:rFonts w:ascii="Arial" w:hAnsi="Arial"/>
          </w:rPr>
          <w:t>Technologies</w:t>
        </w:r>
      </w:hyperlink>
      <w:r w:rsidRPr="00103295">
        <w:rPr>
          <w:rFonts w:ascii="Arial" w:hAnsi="Arial"/>
        </w:rPr>
        <w:t>.</w:t>
      </w:r>
    </w:p>
    <w:tbl>
      <w:tblPr>
        <w:tblStyle w:val="TableGrid"/>
        <w:tblW w:w="9889" w:type="dxa"/>
        <w:tblLook w:val="04A0" w:firstRow="1" w:lastRow="0" w:firstColumn="1" w:lastColumn="0" w:noHBand="0" w:noVBand="1"/>
      </w:tblPr>
      <w:tblGrid>
        <w:gridCol w:w="2405"/>
        <w:gridCol w:w="7091"/>
        <w:gridCol w:w="393"/>
      </w:tblGrid>
      <w:tr w:rsidR="00100856" w:rsidRPr="00103295" w14:paraId="3E498E63" w14:textId="77777777" w:rsidTr="001427D7">
        <w:trPr>
          <w:trHeight w:val="469"/>
        </w:trPr>
        <w:tc>
          <w:tcPr>
            <w:tcW w:w="2405" w:type="dxa"/>
          </w:tcPr>
          <w:p w14:paraId="3FEB35FC" w14:textId="45D9F059" w:rsidR="00100856" w:rsidRPr="00103295" w:rsidRDefault="00100856" w:rsidP="00100856">
            <w:pPr>
              <w:pStyle w:val="NormalWeb"/>
              <w:rPr>
                <w:rFonts w:ascii="Arial" w:hAnsi="Arial"/>
                <w:lang w:val="en-US"/>
              </w:rPr>
            </w:pPr>
            <w:r w:rsidRPr="00363653">
              <w:rPr>
                <w:rFonts w:ascii="Arial" w:hAnsi="Arial"/>
                <w:b/>
                <w:color w:val="222222"/>
                <w:lang w:val="en-US"/>
              </w:rPr>
              <w:t>Creating preferred futures</w:t>
            </w:r>
          </w:p>
        </w:tc>
        <w:tc>
          <w:tcPr>
            <w:tcW w:w="7091" w:type="dxa"/>
          </w:tcPr>
          <w:p w14:paraId="7C9DF706" w14:textId="5DB98B8F" w:rsidR="00100856" w:rsidRPr="00103295" w:rsidRDefault="00100856" w:rsidP="00100856">
            <w:pPr>
              <w:rPr>
                <w:rFonts w:ascii="Arial" w:hAnsi="Arial"/>
              </w:rPr>
            </w:pPr>
            <w:r w:rsidRPr="00103295">
              <w:rPr>
                <w:rFonts w:ascii="Arial" w:hAnsi="Arial"/>
              </w:rPr>
              <w:t>Students develop solutions to meet needs considering impacts on liveability, economic prosperity and environmental sustainability.</w:t>
            </w:r>
          </w:p>
        </w:tc>
        <w:tc>
          <w:tcPr>
            <w:tcW w:w="393" w:type="dxa"/>
          </w:tcPr>
          <w:p w14:paraId="531A9817" w14:textId="77777777" w:rsidR="00100856" w:rsidRPr="00103295" w:rsidRDefault="00100856" w:rsidP="00100856">
            <w:pPr>
              <w:rPr>
                <w:rFonts w:ascii="Arial" w:hAnsi="Arial"/>
              </w:rPr>
            </w:pPr>
          </w:p>
        </w:tc>
      </w:tr>
      <w:tr w:rsidR="00100856" w:rsidRPr="00103295" w14:paraId="633BC3B3" w14:textId="77777777" w:rsidTr="001427D7">
        <w:tc>
          <w:tcPr>
            <w:tcW w:w="2405" w:type="dxa"/>
          </w:tcPr>
          <w:p w14:paraId="34910BE7" w14:textId="54E66C89" w:rsidR="00100856" w:rsidRPr="00103295" w:rsidRDefault="00100856" w:rsidP="00100856">
            <w:pPr>
              <w:pStyle w:val="NormalWeb"/>
              <w:rPr>
                <w:rFonts w:ascii="Arial" w:hAnsi="Arial"/>
                <w:lang w:val="en-US"/>
              </w:rPr>
            </w:pPr>
            <w:r w:rsidRPr="00363653">
              <w:rPr>
                <w:rFonts w:ascii="Arial" w:hAnsi="Arial"/>
                <w:b/>
                <w:color w:val="222222"/>
                <w:lang w:val="en-US"/>
              </w:rPr>
              <w:t>Project management</w:t>
            </w:r>
          </w:p>
        </w:tc>
        <w:tc>
          <w:tcPr>
            <w:tcW w:w="7091" w:type="dxa"/>
          </w:tcPr>
          <w:p w14:paraId="34DC8343" w14:textId="6D50BE6D" w:rsidR="00100856" w:rsidRPr="00103295" w:rsidRDefault="00100856" w:rsidP="00100856">
            <w:pPr>
              <w:rPr>
                <w:rFonts w:ascii="Arial" w:hAnsi="Arial"/>
              </w:rPr>
            </w:pPr>
            <w:r w:rsidRPr="00103295">
              <w:rPr>
                <w:rFonts w:ascii="Arial" w:hAnsi="Arial"/>
              </w:rPr>
              <w:t>Students will develop skills to manage projects to successful completion through planning, organising and monitoring timelines, activities and the use of resources.</w:t>
            </w:r>
          </w:p>
        </w:tc>
        <w:tc>
          <w:tcPr>
            <w:tcW w:w="393" w:type="dxa"/>
          </w:tcPr>
          <w:p w14:paraId="0AA47C28" w14:textId="01B23E15" w:rsidR="00100856" w:rsidRPr="00103295" w:rsidRDefault="00100856" w:rsidP="00100856">
            <w:pPr>
              <w:rPr>
                <w:rFonts w:ascii="Arial" w:hAnsi="Arial"/>
              </w:rPr>
            </w:pPr>
            <w:r w:rsidRPr="00103295">
              <w:rPr>
                <w:rFonts w:ascii="Arial" w:eastAsiaTheme="majorEastAsia" w:hAnsi="Arial"/>
                <w:noProof/>
              </w:rPr>
              <w:t xml:space="preserve"> </w:t>
            </w:r>
          </w:p>
        </w:tc>
      </w:tr>
      <w:tr w:rsidR="00100856" w:rsidRPr="00103295" w14:paraId="40EC31BF" w14:textId="77777777" w:rsidTr="008E50A3">
        <w:trPr>
          <w:trHeight w:val="567"/>
        </w:trPr>
        <w:tc>
          <w:tcPr>
            <w:tcW w:w="2405" w:type="dxa"/>
          </w:tcPr>
          <w:p w14:paraId="173F9887" w14:textId="26DE9452" w:rsidR="00100856" w:rsidRPr="00103295" w:rsidRDefault="00100856" w:rsidP="00100856">
            <w:pPr>
              <w:pStyle w:val="NormalWeb"/>
              <w:rPr>
                <w:rFonts w:ascii="Arial" w:hAnsi="Arial"/>
                <w:lang w:val="en-US"/>
              </w:rPr>
            </w:pPr>
            <w:r w:rsidRPr="00363653">
              <w:rPr>
                <w:rFonts w:ascii="Arial" w:hAnsi="Arial"/>
                <w:b/>
                <w:color w:val="222222"/>
                <w:lang w:val="en-US"/>
              </w:rPr>
              <w:t>Thinking in Technologies</w:t>
            </w:r>
          </w:p>
        </w:tc>
        <w:tc>
          <w:tcPr>
            <w:tcW w:w="7091" w:type="dxa"/>
          </w:tcPr>
          <w:p w14:paraId="2117510D" w14:textId="402F6ECC" w:rsidR="00100856" w:rsidRPr="00103295" w:rsidRDefault="00100856" w:rsidP="00100856">
            <w:pPr>
              <w:rPr>
                <w:rFonts w:ascii="Arial" w:hAnsi="Arial"/>
              </w:rPr>
            </w:pPr>
          </w:p>
        </w:tc>
        <w:tc>
          <w:tcPr>
            <w:tcW w:w="393" w:type="dxa"/>
          </w:tcPr>
          <w:p w14:paraId="168D2C61" w14:textId="77777777" w:rsidR="00100856" w:rsidRPr="00103295" w:rsidRDefault="00100856" w:rsidP="00100856">
            <w:pPr>
              <w:rPr>
                <w:rFonts w:ascii="Arial" w:hAnsi="Arial"/>
              </w:rPr>
            </w:pPr>
          </w:p>
        </w:tc>
      </w:tr>
      <w:tr w:rsidR="001427D7" w:rsidRPr="00103295" w14:paraId="5DF1FFC8" w14:textId="77777777" w:rsidTr="001427D7">
        <w:trPr>
          <w:trHeight w:val="290"/>
        </w:trPr>
        <w:tc>
          <w:tcPr>
            <w:tcW w:w="2405" w:type="dxa"/>
            <w:tcBorders>
              <w:top w:val="single" w:sz="4" w:space="0" w:color="auto"/>
              <w:bottom w:val="single" w:sz="4" w:space="0" w:color="auto"/>
            </w:tcBorders>
          </w:tcPr>
          <w:p w14:paraId="67D752FB" w14:textId="43ECCB61" w:rsidR="001427D7" w:rsidRPr="00103295" w:rsidRDefault="001427D7" w:rsidP="001427D7">
            <w:pPr>
              <w:pStyle w:val="BulletOne"/>
              <w:ind w:left="319" w:hanging="284"/>
              <w:rPr>
                <w:rFonts w:ascii="Arial" w:hAnsi="Arial"/>
              </w:rPr>
            </w:pPr>
            <w:r w:rsidRPr="007A142C">
              <w:rPr>
                <w:rFonts w:ascii="Arial" w:hAnsi="Arial"/>
                <w:iCs/>
                <w:szCs w:val="20"/>
              </w:rPr>
              <w:t>Systems thinking</w:t>
            </w:r>
            <w:r w:rsidRPr="007A142C" w:rsidDel="00E416FD">
              <w:rPr>
                <w:rFonts w:ascii="Arial" w:hAnsi="Arial"/>
                <w:iCs/>
                <w:szCs w:val="20"/>
              </w:rPr>
              <w:t xml:space="preserve"> </w:t>
            </w:r>
          </w:p>
        </w:tc>
        <w:tc>
          <w:tcPr>
            <w:tcW w:w="7091" w:type="dxa"/>
            <w:tcBorders>
              <w:top w:val="single" w:sz="4" w:space="0" w:color="auto"/>
              <w:bottom w:val="single" w:sz="4" w:space="0" w:color="auto"/>
            </w:tcBorders>
          </w:tcPr>
          <w:p w14:paraId="0920B7BB" w14:textId="59A8EF61" w:rsidR="001427D7" w:rsidRPr="00103295" w:rsidRDefault="001427D7" w:rsidP="001427D7">
            <w:pPr>
              <w:rPr>
                <w:rFonts w:ascii="Arial" w:hAnsi="Arial"/>
              </w:rPr>
            </w:pPr>
            <w:r w:rsidRPr="00103295">
              <w:rPr>
                <w:rFonts w:ascii="Arial" w:hAnsi="Arial"/>
              </w:rPr>
              <w:t>Systems thinking is a holistic approach to the identification and solving of problems where the focal points are treated as components of a system, and their interactions and interrelationships are analysed individually to see how they influence the functioning of the entire system.</w:t>
            </w:r>
          </w:p>
        </w:tc>
        <w:tc>
          <w:tcPr>
            <w:tcW w:w="393" w:type="dxa"/>
            <w:tcBorders>
              <w:top w:val="single" w:sz="4" w:space="0" w:color="auto"/>
              <w:bottom w:val="single" w:sz="4" w:space="0" w:color="auto"/>
            </w:tcBorders>
          </w:tcPr>
          <w:p w14:paraId="47352C51" w14:textId="77777777" w:rsidR="001427D7" w:rsidRPr="00103295" w:rsidRDefault="001427D7" w:rsidP="001427D7">
            <w:pPr>
              <w:rPr>
                <w:rFonts w:ascii="Arial" w:hAnsi="Arial"/>
              </w:rPr>
            </w:pPr>
          </w:p>
        </w:tc>
      </w:tr>
      <w:tr w:rsidR="001427D7" w:rsidRPr="00103295" w14:paraId="19545C52" w14:textId="77777777" w:rsidTr="001427D7">
        <w:trPr>
          <w:trHeight w:val="480"/>
        </w:trPr>
        <w:tc>
          <w:tcPr>
            <w:tcW w:w="2405" w:type="dxa"/>
            <w:tcBorders>
              <w:top w:val="single" w:sz="4" w:space="0" w:color="auto"/>
              <w:bottom w:val="single" w:sz="4" w:space="0" w:color="auto"/>
            </w:tcBorders>
          </w:tcPr>
          <w:p w14:paraId="624600F5" w14:textId="6E432DEA" w:rsidR="001427D7" w:rsidRPr="00103295" w:rsidRDefault="001427D7" w:rsidP="001427D7">
            <w:pPr>
              <w:pStyle w:val="BulletOne"/>
              <w:ind w:left="319" w:hanging="284"/>
              <w:rPr>
                <w:rFonts w:ascii="Arial" w:hAnsi="Arial"/>
              </w:rPr>
            </w:pPr>
            <w:r w:rsidRPr="007A142C">
              <w:rPr>
                <w:rFonts w:ascii="Arial" w:hAnsi="Arial"/>
                <w:iCs/>
                <w:szCs w:val="20"/>
              </w:rPr>
              <w:t>Design thinking</w:t>
            </w:r>
          </w:p>
        </w:tc>
        <w:tc>
          <w:tcPr>
            <w:tcW w:w="7091" w:type="dxa"/>
            <w:tcBorders>
              <w:top w:val="single" w:sz="4" w:space="0" w:color="auto"/>
              <w:bottom w:val="single" w:sz="4" w:space="0" w:color="auto"/>
            </w:tcBorders>
          </w:tcPr>
          <w:p w14:paraId="058273C2" w14:textId="40F43F85" w:rsidR="001427D7" w:rsidRPr="00103295" w:rsidRDefault="001427D7" w:rsidP="001427D7">
            <w:pPr>
              <w:rPr>
                <w:rFonts w:ascii="Arial" w:hAnsi="Arial"/>
              </w:rPr>
            </w:pPr>
            <w:r w:rsidRPr="00103295">
              <w:rPr>
                <w:rFonts w:ascii="Arial" w:hAnsi="Arial"/>
              </w:rPr>
              <w:t>Design thinking involves the use of strategies for understanding design needs and opportunities, visualising and generating creative and innovative ideas, planning, and analysing and evaluating those ideas that best meet the criteria for success.</w:t>
            </w:r>
          </w:p>
        </w:tc>
        <w:tc>
          <w:tcPr>
            <w:tcW w:w="393" w:type="dxa"/>
            <w:tcBorders>
              <w:top w:val="single" w:sz="4" w:space="0" w:color="auto"/>
              <w:bottom w:val="single" w:sz="4" w:space="0" w:color="auto"/>
            </w:tcBorders>
          </w:tcPr>
          <w:p w14:paraId="789F7B91" w14:textId="77777777" w:rsidR="001427D7" w:rsidRPr="00103295" w:rsidRDefault="001427D7" w:rsidP="001427D7">
            <w:pPr>
              <w:rPr>
                <w:rFonts w:ascii="Arial" w:hAnsi="Arial"/>
              </w:rPr>
            </w:pPr>
          </w:p>
        </w:tc>
      </w:tr>
      <w:tr w:rsidR="001427D7" w:rsidRPr="00103295" w14:paraId="06933322" w14:textId="77777777" w:rsidTr="008E50A3">
        <w:trPr>
          <w:trHeight w:val="567"/>
        </w:trPr>
        <w:tc>
          <w:tcPr>
            <w:tcW w:w="2405" w:type="dxa"/>
            <w:tcBorders>
              <w:top w:val="single" w:sz="4" w:space="0" w:color="auto"/>
              <w:bottom w:val="single" w:sz="4" w:space="0" w:color="auto"/>
            </w:tcBorders>
          </w:tcPr>
          <w:p w14:paraId="2B3E7CD0" w14:textId="581D4A49" w:rsidR="001427D7" w:rsidRPr="007A142C" w:rsidRDefault="001427D7" w:rsidP="001427D7">
            <w:pPr>
              <w:pStyle w:val="BulletOne"/>
              <w:ind w:left="319" w:hanging="284"/>
              <w:rPr>
                <w:rFonts w:ascii="Arial" w:hAnsi="Arial"/>
                <w:iCs/>
                <w:szCs w:val="20"/>
              </w:rPr>
            </w:pPr>
            <w:r w:rsidRPr="007A142C">
              <w:rPr>
                <w:rFonts w:ascii="Arial" w:hAnsi="Arial"/>
                <w:iCs/>
                <w:szCs w:val="20"/>
              </w:rPr>
              <w:t>Computational thinking</w:t>
            </w:r>
          </w:p>
        </w:tc>
        <w:tc>
          <w:tcPr>
            <w:tcW w:w="7091" w:type="dxa"/>
            <w:tcBorders>
              <w:top w:val="single" w:sz="4" w:space="0" w:color="auto"/>
              <w:bottom w:val="single" w:sz="4" w:space="0" w:color="auto"/>
            </w:tcBorders>
          </w:tcPr>
          <w:p w14:paraId="1CEC28A9" w14:textId="75359EA4" w:rsidR="001427D7" w:rsidRPr="00103295" w:rsidRDefault="001427D7" w:rsidP="001427D7">
            <w:pPr>
              <w:rPr>
                <w:rFonts w:ascii="Arial" w:hAnsi="Arial"/>
              </w:rPr>
            </w:pPr>
            <w:r w:rsidRPr="00103295">
              <w:rPr>
                <w:rFonts w:ascii="Arial" w:hAnsi="Arial"/>
              </w:rPr>
              <w:t>Computational thinking is a problem-solving method that is applied to create solutions that can be implemented using digital technologies. It involves integrating strategies, such as organising data logically, breaking down problems into parts, interpreting patterns and models and designing and implementing algorithms.</w:t>
            </w:r>
          </w:p>
        </w:tc>
        <w:tc>
          <w:tcPr>
            <w:tcW w:w="393" w:type="dxa"/>
            <w:tcBorders>
              <w:top w:val="single" w:sz="4" w:space="0" w:color="auto"/>
              <w:bottom w:val="single" w:sz="4" w:space="0" w:color="auto"/>
            </w:tcBorders>
          </w:tcPr>
          <w:p w14:paraId="2AE0A128" w14:textId="77777777" w:rsidR="001427D7" w:rsidRPr="00103295" w:rsidRDefault="001427D7" w:rsidP="001427D7">
            <w:pPr>
              <w:rPr>
                <w:rFonts w:ascii="Arial" w:hAnsi="Arial"/>
              </w:rPr>
            </w:pPr>
          </w:p>
        </w:tc>
      </w:tr>
    </w:tbl>
    <w:p w14:paraId="267956D1" w14:textId="77777777" w:rsidR="00A11179" w:rsidRPr="008E50A3" w:rsidRDefault="00A11179">
      <w:pPr>
        <w:keepLines w:val="0"/>
        <w:spacing w:line="259" w:lineRule="auto"/>
        <w:textAlignment w:val="auto"/>
        <w:rPr>
          <w:rFonts w:ascii="Arial" w:hAnsi="Arial"/>
          <w:b/>
          <w:color w:val="2F5496" w:themeColor="accent1" w:themeShade="BF"/>
          <w:sz w:val="2"/>
          <w:szCs w:val="2"/>
          <w:lang w:eastAsia="en-US"/>
        </w:rPr>
      </w:pPr>
      <w:r>
        <w:rPr>
          <w:rFonts w:ascii="Arial" w:hAnsi="Arial"/>
          <w:b/>
          <w:color w:val="2F5496" w:themeColor="accent1" w:themeShade="BF"/>
          <w:sz w:val="24"/>
          <w:szCs w:val="24"/>
          <w:lang w:eastAsia="en-US"/>
        </w:rPr>
        <w:br w:type="page"/>
      </w:r>
    </w:p>
    <w:p w14:paraId="160FB638" w14:textId="77777777" w:rsidR="00E46BBC" w:rsidRPr="000C562B" w:rsidRDefault="00E46BBC" w:rsidP="00E46BBC">
      <w:pPr>
        <w:spacing w:before="240"/>
        <w:rPr>
          <w:rFonts w:ascii="Arial" w:hAnsi="Arial"/>
        </w:rPr>
      </w:pPr>
      <w:r w:rsidRPr="000C1FB0">
        <w:rPr>
          <w:rFonts w:ascii="Arial" w:hAnsi="Arial"/>
          <w:b/>
          <w:color w:val="2F5496" w:themeColor="accent1" w:themeShade="BF"/>
          <w:sz w:val="24"/>
          <w:szCs w:val="24"/>
        </w:rPr>
        <w:lastRenderedPageBreak/>
        <w:t>Links to the key concepts</w:t>
      </w:r>
      <w:r w:rsidRPr="00126DC4">
        <w:rPr>
          <w:rFonts w:ascii="Arial" w:hAnsi="Arial"/>
          <w:b/>
          <w:color w:val="2F5496" w:themeColor="accent1" w:themeShade="BF"/>
        </w:rPr>
        <w:t xml:space="preserve"> </w:t>
      </w:r>
      <w:r>
        <w:rPr>
          <w:rFonts w:ascii="Arial" w:hAnsi="Arial"/>
          <w:b/>
          <w:color w:val="2F5496" w:themeColor="accent1" w:themeShade="BF"/>
        </w:rPr>
        <w:br/>
      </w:r>
      <w:r w:rsidRPr="006A09CA">
        <w:rPr>
          <w:rFonts w:ascii="Arial" w:hAnsi="Arial"/>
        </w:rPr>
        <w:t>[X any that apply and insert ideas about how they could be addressed]</w:t>
      </w:r>
    </w:p>
    <w:p w14:paraId="73CE3C30" w14:textId="161DBB7A" w:rsidR="00E46BBC" w:rsidRPr="004051CA" w:rsidRDefault="00FD2540" w:rsidP="00E46BBC">
      <w:pPr>
        <w:pStyle w:val="paragraph"/>
        <w:spacing w:before="120" w:beforeAutospacing="0" w:after="120" w:afterAutospacing="0"/>
        <w:rPr>
          <w:rStyle w:val="normaltextrun"/>
          <w:rFonts w:cstheme="minorHAnsi"/>
          <w:szCs w:val="22"/>
        </w:rPr>
      </w:pPr>
      <w:r w:rsidRPr="007A142C">
        <w:rPr>
          <w:rFonts w:ascii="Arial" w:eastAsiaTheme="majorEastAsia" w:hAnsi="Arial"/>
          <w:noProof/>
        </w:rPr>
        <mc:AlternateContent>
          <mc:Choice Requires="wps">
            <w:drawing>
              <wp:anchor distT="0" distB="0" distL="114300" distR="114300" simplePos="0" relativeHeight="251658259" behindDoc="1" locked="0" layoutInCell="1" allowOverlap="1" wp14:anchorId="1E2DD732" wp14:editId="14657278">
                <wp:simplePos x="0" y="0"/>
                <wp:positionH relativeFrom="column">
                  <wp:posOffset>57313</wp:posOffset>
                </wp:positionH>
                <wp:positionV relativeFrom="paragraph">
                  <wp:posOffset>6386541</wp:posOffset>
                </wp:positionV>
                <wp:extent cx="238125" cy="249555"/>
                <wp:effectExtent l="0" t="0" r="28575" b="17145"/>
                <wp:wrapNone/>
                <wp:docPr id="23" name="Flowchart: Connector 2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FDED1"/>
                        </a:solidFill>
                        <a:ln>
                          <a:solidFill>
                            <a:srgbClr val="6FDED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FC99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3" o:spid="_x0000_s1026" type="#_x0000_t120" style="position:absolute;margin-left:4.5pt;margin-top:502.9pt;width:18.75pt;height:19.65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" fillcolor="#6fded1" strokecolor="#6fded1" strokeweight="1pt">
                <v:stroke joinstyle="miter"/>
              </v:shape>
            </w:pict>
          </mc:Fallback>
        </mc:AlternateContent>
      </w:r>
      <w:r w:rsidR="00E46BBC" w:rsidRPr="004051CA">
        <w:rPr>
          <w:rStyle w:val="normaltextrun"/>
          <w:rFonts w:eastAsiaTheme="majorEastAsia" w:cstheme="minorHAnsi"/>
          <w:szCs w:val="22"/>
        </w:rPr>
        <w:t>The </w:t>
      </w:r>
      <w:hyperlink r:id="rId77" w:history="1">
        <w:r w:rsidR="00E46BBC" w:rsidRPr="004051CA">
          <w:rPr>
            <w:rStyle w:val="Hyperlink"/>
            <w:rFonts w:eastAsiaTheme="majorEastAsia" w:cstheme="minorHAnsi"/>
            <w:szCs w:val="22"/>
          </w:rPr>
          <w:t>key concepts</w:t>
        </w:r>
      </w:hyperlink>
      <w:r w:rsidR="00E46BBC" w:rsidRPr="004051CA">
        <w:rPr>
          <w:rStyle w:val="normaltextrun"/>
          <w:rFonts w:eastAsiaTheme="majorEastAsia" w:cstheme="minorHAnsi"/>
          <w:b/>
          <w:szCs w:val="22"/>
        </w:rPr>
        <w:t xml:space="preserve"> </w:t>
      </w:r>
      <w:r w:rsidR="00E46BBC" w:rsidRPr="004051CA">
        <w:rPr>
          <w:rStyle w:val="normaltextrun"/>
          <w:rFonts w:eastAsiaTheme="majorEastAsia" w:cstheme="minorHAnsi"/>
          <w:szCs w:val="22"/>
        </w:rPr>
        <w:t xml:space="preserve">that underpin the Digital Technologies curriculum establish a way of thinking </w:t>
      </w:r>
      <w:r w:rsidR="00E46BBC">
        <w:rPr>
          <w:rStyle w:val="normaltextrun"/>
          <w:rFonts w:eastAsiaTheme="majorEastAsia" w:cstheme="minorHAnsi"/>
          <w:szCs w:val="22"/>
        </w:rPr>
        <w:br/>
      </w:r>
      <w:r w:rsidR="00E46BBC" w:rsidRPr="004051CA">
        <w:rPr>
          <w:rStyle w:val="normaltextrun"/>
          <w:rFonts w:eastAsiaTheme="majorEastAsia" w:cstheme="minorHAnsi"/>
          <w:szCs w:val="22"/>
        </w:rPr>
        <w:t xml:space="preserve">about problems, opportunities and information systems and provide a framework for knowledge </w:t>
      </w:r>
      <w:r w:rsidR="00E46BBC">
        <w:rPr>
          <w:rStyle w:val="normaltextrun"/>
          <w:rFonts w:eastAsiaTheme="majorEastAsia" w:cstheme="minorHAnsi"/>
          <w:szCs w:val="22"/>
        </w:rPr>
        <w:br/>
      </w:r>
      <w:r w:rsidR="00E46BBC" w:rsidRPr="004051CA">
        <w:rPr>
          <w:rStyle w:val="normaltextrun"/>
          <w:rFonts w:eastAsiaTheme="majorEastAsia" w:cstheme="minorHAnsi"/>
          <w:szCs w:val="22"/>
        </w:rPr>
        <w:t xml:space="preserve">and practice. (Colour coding is based on the </w:t>
      </w:r>
      <w:hyperlink r:id="rId78" w:anchor="what-is-the-digital-technologies-curriculum" w:history="1">
        <w:r w:rsidR="00E46BBC" w:rsidRPr="004051CA">
          <w:rPr>
            <w:rStyle w:val="Hyperlink"/>
            <w:rFonts w:eastAsiaTheme="majorEastAsia" w:cstheme="minorHAnsi"/>
            <w:szCs w:val="22"/>
          </w:rPr>
          <w:t>Australian Computing Academy scheme</w:t>
        </w:r>
      </w:hyperlink>
      <w:r w:rsidR="00E46BBC" w:rsidRPr="004051CA">
        <w:rPr>
          <w:rStyle w:val="normaltextrun"/>
          <w:rFonts w:eastAsiaTheme="majorEastAsia" w:cstheme="minorHAnsi"/>
          <w:szCs w:val="22"/>
        </w:rPr>
        <w:t>.)</w:t>
      </w:r>
    </w:p>
    <w:tbl>
      <w:tblPr>
        <w:tblStyle w:val="TableGrid"/>
        <w:tblW w:w="9776" w:type="dxa"/>
        <w:tblLayout w:type="fixed"/>
        <w:tblCellMar>
          <w:top w:w="113" w:type="dxa"/>
          <w:bottom w:w="113" w:type="dxa"/>
        </w:tblCellMar>
        <w:tblLook w:val="04A0" w:firstRow="1" w:lastRow="0" w:firstColumn="1" w:lastColumn="0" w:noHBand="0" w:noVBand="1"/>
      </w:tblPr>
      <w:tblGrid>
        <w:gridCol w:w="536"/>
        <w:gridCol w:w="2267"/>
        <w:gridCol w:w="6548"/>
        <w:gridCol w:w="425"/>
      </w:tblGrid>
      <w:tr w:rsidR="00E46BBC" w:rsidRPr="007A142C" w14:paraId="1843A967" w14:textId="77777777" w:rsidTr="00A31995">
        <w:trPr>
          <w:trHeight w:val="685"/>
        </w:trPr>
        <w:tc>
          <w:tcPr>
            <w:tcW w:w="536" w:type="dxa"/>
            <w:vAlign w:val="center"/>
          </w:tcPr>
          <w:p w14:paraId="49E7DFF8" w14:textId="6797D7C0" w:rsidR="00E46BBC" w:rsidRPr="007A142C" w:rsidRDefault="00E46BBC" w:rsidP="00716090">
            <w:pPr>
              <w:spacing w:before="40" w:after="40"/>
              <w:jc w:val="center"/>
              <w:rPr>
                <w:rFonts w:ascii="Arial" w:hAnsi="Arial"/>
              </w:rPr>
            </w:pPr>
          </w:p>
        </w:tc>
        <w:tc>
          <w:tcPr>
            <w:tcW w:w="2267" w:type="dxa"/>
          </w:tcPr>
          <w:p w14:paraId="5F880189"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abstraction</w:t>
            </w:r>
          </w:p>
        </w:tc>
        <w:tc>
          <w:tcPr>
            <w:tcW w:w="6973" w:type="dxa"/>
            <w:gridSpan w:val="2"/>
          </w:tcPr>
          <w:p w14:paraId="7FAFD9CE" w14:textId="77777777" w:rsidR="00E46BBC" w:rsidRPr="007A142C" w:rsidRDefault="00E46BBC" w:rsidP="00716090">
            <w:pPr>
              <w:pStyle w:val="paragraph"/>
              <w:spacing w:before="40" w:beforeAutospacing="0" w:after="40" w:afterAutospacing="0"/>
              <w:ind w:left="44"/>
              <w:rPr>
                <w:rStyle w:val="normaltextrun"/>
                <w:rFonts w:ascii="Arial" w:eastAsiaTheme="majorEastAsia" w:hAnsi="Arial"/>
              </w:rPr>
            </w:pPr>
            <w:r w:rsidRPr="007A142C">
              <w:rPr>
                <w:rStyle w:val="normaltextrun"/>
                <w:rFonts w:ascii="Arial" w:eastAsiaTheme="majorEastAsia" w:hAnsi="Arial"/>
                <w:u w:val="single"/>
              </w:rPr>
              <w:t>underpins all content</w:t>
            </w:r>
            <w:r w:rsidRPr="007A142C">
              <w:rPr>
                <w:rStyle w:val="normaltextrun"/>
                <w:rFonts w:ascii="Arial" w:eastAsiaTheme="majorEastAsia" w:hAnsi="Arial"/>
              </w:rPr>
              <w:t>, particularly the content descriptions relating to the concepts of data representation</w:t>
            </w:r>
            <w:r>
              <w:rPr>
                <w:rStyle w:val="normaltextrun"/>
                <w:rFonts w:ascii="Arial" w:eastAsiaTheme="majorEastAsia" w:hAnsi="Arial"/>
              </w:rPr>
              <w:t>;</w:t>
            </w:r>
            <w:r w:rsidRPr="007A142C">
              <w:rPr>
                <w:rStyle w:val="normaltextrun"/>
                <w:rFonts w:ascii="Arial" w:eastAsiaTheme="majorEastAsia" w:hAnsi="Arial"/>
              </w:rPr>
              <w:t xml:space="preserve"> and specification</w:t>
            </w:r>
            <w:r>
              <w:rPr>
                <w:rStyle w:val="normaltextrun"/>
                <w:rFonts w:ascii="Arial" w:eastAsiaTheme="majorEastAsia" w:hAnsi="Arial"/>
              </w:rPr>
              <w:t>;</w:t>
            </w:r>
            <w:r w:rsidRPr="007A142C">
              <w:rPr>
                <w:rStyle w:val="normaltextrun"/>
                <w:rFonts w:ascii="Arial" w:eastAsiaTheme="majorEastAsia" w:hAnsi="Arial"/>
              </w:rPr>
              <w:t xml:space="preserve"> algorithms</w:t>
            </w:r>
            <w:r>
              <w:rPr>
                <w:rStyle w:val="normaltextrun"/>
                <w:rFonts w:ascii="Arial" w:eastAsiaTheme="majorEastAsia" w:hAnsi="Arial"/>
              </w:rPr>
              <w:t>;</w:t>
            </w:r>
            <w:r w:rsidRPr="007A142C">
              <w:rPr>
                <w:rStyle w:val="normaltextrun"/>
                <w:rFonts w:ascii="Arial" w:eastAsiaTheme="majorEastAsia" w:hAnsi="Arial"/>
              </w:rPr>
              <w:t xml:space="preserve"> and implementation</w:t>
            </w:r>
            <w:r w:rsidRPr="007A142C">
              <w:rPr>
                <w:rStyle w:val="eop"/>
                <w:rFonts w:ascii="Arial" w:eastAsiaTheme="majorEastAsia" w:hAnsi="Arial"/>
              </w:rPr>
              <w:t> </w:t>
            </w:r>
          </w:p>
        </w:tc>
      </w:tr>
      <w:tr w:rsidR="00E46BBC" w:rsidRPr="007A142C" w14:paraId="3372BD2C" w14:textId="77777777" w:rsidTr="00A31995">
        <w:trPr>
          <w:trHeight w:val="446"/>
        </w:trPr>
        <w:tc>
          <w:tcPr>
            <w:tcW w:w="536" w:type="dxa"/>
            <w:vAlign w:val="center"/>
          </w:tcPr>
          <w:p w14:paraId="76C687BE" w14:textId="473CE140"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0" behindDoc="1" locked="0" layoutInCell="1" allowOverlap="1" wp14:anchorId="3EB34124" wp14:editId="043EED9F">
                      <wp:simplePos x="0" y="0"/>
                      <wp:positionH relativeFrom="column">
                        <wp:posOffset>-14605</wp:posOffset>
                      </wp:positionH>
                      <wp:positionV relativeFrom="paragraph">
                        <wp:posOffset>-886460</wp:posOffset>
                      </wp:positionV>
                      <wp:extent cx="238125" cy="249555"/>
                      <wp:effectExtent l="0" t="0" r="28575" b="17145"/>
                      <wp:wrapNone/>
                      <wp:docPr id="13" name="Flowchart: Connector 13"/>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AE8D" id="Flowchart: Connector 13" o:spid="_x0000_s1026" type="#_x0000_t120" style="position:absolute;margin-left:-1.15pt;margin-top:-69.8pt;width:18.75pt;height:19.6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" fillcolor="white [3212]" strokecolor="#a5a5a5 [2092]" strokeweight="1pt">
                      <v:stroke joinstyle="miter"/>
                    </v:shape>
                  </w:pict>
                </mc:Fallback>
              </mc:AlternateContent>
            </w:r>
          </w:p>
        </w:tc>
        <w:tc>
          <w:tcPr>
            <w:tcW w:w="2267" w:type="dxa"/>
            <w:shd w:val="clear" w:color="auto" w:fill="auto"/>
          </w:tcPr>
          <w:p w14:paraId="39526E1F"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data collection</w:t>
            </w:r>
            <w:r w:rsidRPr="007A142C">
              <w:rPr>
                <w:rStyle w:val="normaltextrun"/>
                <w:rFonts w:ascii="Arial" w:eastAsiaTheme="majorEastAsia" w:hAnsi="Arial"/>
              </w:rPr>
              <w:t> </w:t>
            </w:r>
          </w:p>
        </w:tc>
        <w:tc>
          <w:tcPr>
            <w:tcW w:w="6548" w:type="dxa"/>
          </w:tcPr>
          <w:p w14:paraId="2A577CE5" w14:textId="77777777" w:rsidR="00E46BBC" w:rsidRDefault="00E46BBC" w:rsidP="00716090">
            <w:pPr>
              <w:pStyle w:val="paragraph"/>
              <w:spacing w:before="40" w:beforeAutospacing="0" w:after="40" w:afterAutospacing="0"/>
              <w:rPr>
                <w:rStyle w:val="normaltextrun"/>
                <w:rFonts w:ascii="Arial" w:eastAsiaTheme="majorEastAsia" w:hAnsi="Arial"/>
              </w:rPr>
            </w:pPr>
            <w:r w:rsidRPr="007A142C">
              <w:rPr>
                <w:rStyle w:val="normaltextrun"/>
                <w:rFonts w:ascii="Arial" w:eastAsiaTheme="majorEastAsia" w:hAnsi="Arial"/>
              </w:rPr>
              <w:t>(properties, sources and collection of data)</w:t>
            </w:r>
          </w:p>
          <w:p w14:paraId="52F4B4EB" w14:textId="77777777" w:rsidR="00E46BBC" w:rsidRPr="007A142C" w:rsidRDefault="00E46BBC" w:rsidP="00716090">
            <w:pPr>
              <w:pStyle w:val="paragraph"/>
              <w:spacing w:before="40" w:beforeAutospacing="0" w:after="40" w:afterAutospacing="0"/>
              <w:rPr>
                <w:rFonts w:ascii="Arial" w:eastAsiaTheme="majorEastAsia" w:hAnsi="Arial"/>
              </w:rPr>
            </w:pPr>
          </w:p>
        </w:tc>
        <w:tc>
          <w:tcPr>
            <w:tcW w:w="425" w:type="dxa"/>
          </w:tcPr>
          <w:p w14:paraId="10CD6A46" w14:textId="77777777" w:rsidR="00E46BBC" w:rsidRPr="007873ED" w:rsidRDefault="00E46BBC" w:rsidP="00716090">
            <w:pPr>
              <w:spacing w:before="60" w:after="60"/>
              <w:rPr>
                <w:rFonts w:ascii="Arial" w:eastAsiaTheme="majorEastAsia" w:hAnsi="Arial"/>
              </w:rPr>
            </w:pPr>
          </w:p>
        </w:tc>
      </w:tr>
      <w:tr w:rsidR="00E46BBC" w:rsidRPr="007A142C" w14:paraId="423E4D2E" w14:textId="77777777" w:rsidTr="00A31995">
        <w:trPr>
          <w:trHeight w:val="446"/>
        </w:trPr>
        <w:tc>
          <w:tcPr>
            <w:tcW w:w="536" w:type="dxa"/>
            <w:vAlign w:val="center"/>
          </w:tcPr>
          <w:p w14:paraId="53D00E3C" w14:textId="62E277D0"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1" behindDoc="1" locked="0" layoutInCell="1" allowOverlap="1" wp14:anchorId="70BD2FE3" wp14:editId="7ECA1B7E">
                      <wp:simplePos x="0" y="0"/>
                      <wp:positionH relativeFrom="column">
                        <wp:posOffset>-11430</wp:posOffset>
                      </wp:positionH>
                      <wp:positionV relativeFrom="paragraph">
                        <wp:posOffset>-743585</wp:posOffset>
                      </wp:positionV>
                      <wp:extent cx="238125" cy="249555"/>
                      <wp:effectExtent l="0" t="0" r="28575" b="17145"/>
                      <wp:wrapNone/>
                      <wp:docPr id="14" name="Flowchart: Connector 14"/>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a:solidFill>
                                  <a:srgbClr val="E64E4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97FD" id="Flowchart: Connector 14" o:spid="_x0000_s1026" type="#_x0000_t120" style="position:absolute;margin-left:-.9pt;margin-top:-58.55pt;width:18.75pt;height:19.6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" fillcolor="#e64e4e" strokecolor="#e64e4e" strokeweight="1pt">
                      <v:stroke joinstyle="miter"/>
                    </v:shape>
                  </w:pict>
                </mc:Fallback>
              </mc:AlternateContent>
            </w:r>
          </w:p>
        </w:tc>
        <w:tc>
          <w:tcPr>
            <w:tcW w:w="2267" w:type="dxa"/>
          </w:tcPr>
          <w:p w14:paraId="6FBEF80C"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data representation</w:t>
            </w:r>
            <w:r w:rsidRPr="007A142C">
              <w:rPr>
                <w:rStyle w:val="normaltextrun"/>
                <w:rFonts w:ascii="Arial" w:eastAsiaTheme="majorEastAsia" w:hAnsi="Arial"/>
              </w:rPr>
              <w:t> </w:t>
            </w:r>
          </w:p>
        </w:tc>
        <w:tc>
          <w:tcPr>
            <w:tcW w:w="6548" w:type="dxa"/>
          </w:tcPr>
          <w:p w14:paraId="0C3EE5EA" w14:textId="77777777" w:rsidR="00E46BBC" w:rsidRDefault="00E46BBC" w:rsidP="00716090">
            <w:pPr>
              <w:spacing w:before="40" w:after="40"/>
              <w:rPr>
                <w:rStyle w:val="normaltextrun"/>
                <w:rFonts w:ascii="Arial" w:eastAsiaTheme="majorEastAsia" w:hAnsi="Arial"/>
              </w:rPr>
            </w:pPr>
            <w:r w:rsidRPr="007A142C">
              <w:rPr>
                <w:rStyle w:val="normaltextrun"/>
                <w:rFonts w:ascii="Arial" w:eastAsiaTheme="majorEastAsia" w:hAnsi="Arial"/>
              </w:rPr>
              <w:t>(symbolism and separation)</w:t>
            </w:r>
          </w:p>
          <w:p w14:paraId="7A5AA3D6" w14:textId="77777777" w:rsidR="00E46BBC" w:rsidRPr="00BF0ACF" w:rsidRDefault="00E46BBC" w:rsidP="00716090">
            <w:pPr>
              <w:spacing w:before="40" w:after="40"/>
              <w:rPr>
                <w:rFonts w:ascii="Arial" w:eastAsiaTheme="majorEastAsia" w:hAnsi="Arial"/>
              </w:rPr>
            </w:pPr>
          </w:p>
        </w:tc>
        <w:tc>
          <w:tcPr>
            <w:tcW w:w="425" w:type="dxa"/>
          </w:tcPr>
          <w:p w14:paraId="024C3FF5" w14:textId="77777777" w:rsidR="00E46BBC" w:rsidRPr="007A142C" w:rsidRDefault="00E46BBC" w:rsidP="00716090">
            <w:pPr>
              <w:spacing w:before="60" w:after="60"/>
              <w:rPr>
                <w:rStyle w:val="normaltextrun"/>
                <w:rFonts w:ascii="Arial" w:eastAsiaTheme="majorEastAsia" w:hAnsi="Arial"/>
              </w:rPr>
            </w:pPr>
          </w:p>
        </w:tc>
      </w:tr>
      <w:tr w:rsidR="00E46BBC" w:rsidRPr="007A142C" w14:paraId="35CB1F02" w14:textId="77777777" w:rsidTr="00A31995">
        <w:trPr>
          <w:trHeight w:val="446"/>
        </w:trPr>
        <w:tc>
          <w:tcPr>
            <w:tcW w:w="536" w:type="dxa"/>
            <w:vAlign w:val="center"/>
          </w:tcPr>
          <w:p w14:paraId="6B23B9DF" w14:textId="3CD56DCF"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3" behindDoc="1" locked="0" layoutInCell="1" allowOverlap="1" wp14:anchorId="3424B60C" wp14:editId="5FC0E3A8">
                      <wp:simplePos x="0" y="0"/>
                      <wp:positionH relativeFrom="column">
                        <wp:posOffset>-20955</wp:posOffset>
                      </wp:positionH>
                      <wp:positionV relativeFrom="paragraph">
                        <wp:posOffset>-720090</wp:posOffset>
                      </wp:positionV>
                      <wp:extent cx="238125" cy="249555"/>
                      <wp:effectExtent l="0" t="0" r="28575" b="17145"/>
                      <wp:wrapNone/>
                      <wp:docPr id="15" name="Flowchart: Connector 15"/>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75BF0"/>
                              </a:solidFill>
                              <a:ln>
                                <a:solidFill>
                                  <a:srgbClr val="E75B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7EC5" id="Flowchart: Connector 15" o:spid="_x0000_s1026" type="#_x0000_t120" style="position:absolute;margin-left:-1.65pt;margin-top:-56.7pt;width:18.75pt;height:19.6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" fillcolor="#e75bf0" strokecolor="#e75bf0" strokeweight="1pt">
                      <v:stroke joinstyle="miter"/>
                    </v:shape>
                  </w:pict>
                </mc:Fallback>
              </mc:AlternateContent>
            </w:r>
          </w:p>
        </w:tc>
        <w:tc>
          <w:tcPr>
            <w:tcW w:w="2267" w:type="dxa"/>
          </w:tcPr>
          <w:p w14:paraId="549EA0E3" w14:textId="77777777" w:rsidR="00E46BBC" w:rsidRPr="007A142C" w:rsidRDefault="00E46BBC" w:rsidP="00716090">
            <w:pPr>
              <w:spacing w:before="40" w:after="40"/>
              <w:rPr>
                <w:rStyle w:val="normaltextrun"/>
                <w:rFonts w:ascii="Arial" w:eastAsiaTheme="majorEastAsia" w:hAnsi="Arial"/>
                <w:b/>
                <w:bCs/>
              </w:rPr>
            </w:pPr>
            <w:r w:rsidRPr="007A142C">
              <w:rPr>
                <w:rStyle w:val="normaltextrun"/>
                <w:rFonts w:ascii="Arial" w:eastAsiaTheme="majorEastAsia" w:hAnsi="Arial"/>
                <w:b/>
                <w:bCs/>
              </w:rPr>
              <w:t>data interpretation </w:t>
            </w:r>
          </w:p>
        </w:tc>
        <w:tc>
          <w:tcPr>
            <w:tcW w:w="6548" w:type="dxa"/>
          </w:tcPr>
          <w:p w14:paraId="648F0E7D" w14:textId="1C5A9BC4" w:rsidR="00E46BBC" w:rsidRDefault="00E46BBC" w:rsidP="00716090">
            <w:pPr>
              <w:spacing w:before="40" w:after="40"/>
              <w:rPr>
                <w:rStyle w:val="eop"/>
                <w:rFonts w:ascii="Arial" w:eastAsiaTheme="majorEastAsia" w:hAnsi="Arial"/>
              </w:rPr>
            </w:pPr>
            <w:r w:rsidRPr="007A142C">
              <w:rPr>
                <w:rStyle w:val="normaltextrun"/>
                <w:rFonts w:ascii="Arial" w:eastAsiaTheme="majorEastAsia" w:hAnsi="Arial"/>
              </w:rPr>
              <w:t>(patterns and contexts)</w:t>
            </w:r>
            <w:r w:rsidRPr="007A142C">
              <w:rPr>
                <w:rStyle w:val="eop"/>
                <w:rFonts w:ascii="Arial" w:eastAsiaTheme="majorEastAsia" w:hAnsi="Arial"/>
              </w:rPr>
              <w:t> </w:t>
            </w:r>
          </w:p>
          <w:p w14:paraId="0E52CEED" w14:textId="77777777" w:rsidR="00E46BBC" w:rsidRPr="00BF0ACF" w:rsidRDefault="00E46BBC" w:rsidP="00716090">
            <w:pPr>
              <w:spacing w:before="40" w:after="40"/>
              <w:rPr>
                <w:rFonts w:ascii="Arial" w:eastAsiaTheme="majorEastAsia" w:hAnsi="Arial"/>
                <w:i/>
              </w:rPr>
            </w:pPr>
          </w:p>
        </w:tc>
        <w:tc>
          <w:tcPr>
            <w:tcW w:w="425" w:type="dxa"/>
          </w:tcPr>
          <w:p w14:paraId="19D90615" w14:textId="77777777" w:rsidR="00E46BBC" w:rsidRPr="007A142C" w:rsidRDefault="00E46BBC" w:rsidP="00716090">
            <w:pPr>
              <w:spacing w:before="60" w:after="60"/>
              <w:rPr>
                <w:rFonts w:ascii="Arial" w:eastAsiaTheme="majorEastAsia" w:hAnsi="Arial"/>
              </w:rPr>
            </w:pPr>
          </w:p>
        </w:tc>
      </w:tr>
      <w:tr w:rsidR="00E46BBC" w:rsidRPr="007A142C" w14:paraId="53D471F6" w14:textId="77777777" w:rsidTr="00A31995">
        <w:trPr>
          <w:trHeight w:val="446"/>
        </w:trPr>
        <w:tc>
          <w:tcPr>
            <w:tcW w:w="536" w:type="dxa"/>
            <w:vAlign w:val="center"/>
          </w:tcPr>
          <w:p w14:paraId="4C715F3A" w14:textId="3DCEDB7A"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2" behindDoc="1" locked="0" layoutInCell="1" allowOverlap="1" wp14:anchorId="3571DF7E" wp14:editId="63F21B7B">
                      <wp:simplePos x="0" y="0"/>
                      <wp:positionH relativeFrom="column">
                        <wp:posOffset>-10160</wp:posOffset>
                      </wp:positionH>
                      <wp:positionV relativeFrom="paragraph">
                        <wp:posOffset>-724535</wp:posOffset>
                      </wp:positionV>
                      <wp:extent cx="238125" cy="249555"/>
                      <wp:effectExtent l="19050" t="19050" r="28575" b="17145"/>
                      <wp:wrapNone/>
                      <wp:docPr id="16" name="Flowchart: Connector 16"/>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E64E4E"/>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C534F" id="Flowchart: Connector 16" o:spid="_x0000_s1026" type="#_x0000_t120" style="position:absolute;margin-left:-.8pt;margin-top:-57.05pt;width:18.75pt;height:19.6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" fillcolor="#e64e4e" strokecolor="black [3213]" strokeweight="1.25pt">
                      <v:stroke joinstyle="miter"/>
                    </v:shape>
                  </w:pict>
                </mc:Fallback>
              </mc:AlternateContent>
            </w:r>
          </w:p>
        </w:tc>
        <w:tc>
          <w:tcPr>
            <w:tcW w:w="2267" w:type="dxa"/>
          </w:tcPr>
          <w:p w14:paraId="345F0332"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specification</w:t>
            </w:r>
          </w:p>
        </w:tc>
        <w:tc>
          <w:tcPr>
            <w:tcW w:w="6548" w:type="dxa"/>
          </w:tcPr>
          <w:p w14:paraId="3C0A67CF" w14:textId="77777777" w:rsidR="00E46BBC" w:rsidRDefault="00E46BBC" w:rsidP="00716090">
            <w:pPr>
              <w:spacing w:before="40" w:after="40"/>
              <w:rPr>
                <w:rStyle w:val="normaltextrun"/>
                <w:rFonts w:ascii="Arial" w:eastAsiaTheme="majorEastAsia" w:hAnsi="Arial"/>
              </w:rPr>
            </w:pPr>
            <w:r w:rsidRPr="007A142C">
              <w:rPr>
                <w:rStyle w:val="normaltextrun"/>
                <w:rFonts w:ascii="Arial" w:eastAsiaTheme="majorEastAsia" w:hAnsi="Arial"/>
              </w:rPr>
              <w:t>(descriptions and techniques)</w:t>
            </w:r>
          </w:p>
          <w:p w14:paraId="2A50BC28" w14:textId="77777777" w:rsidR="00E46BBC" w:rsidRPr="00BF0ACF" w:rsidRDefault="00E46BBC" w:rsidP="00716090">
            <w:pPr>
              <w:spacing w:before="40" w:after="40"/>
              <w:rPr>
                <w:rFonts w:ascii="Arial" w:eastAsiaTheme="majorEastAsia" w:hAnsi="Arial"/>
              </w:rPr>
            </w:pPr>
          </w:p>
        </w:tc>
        <w:tc>
          <w:tcPr>
            <w:tcW w:w="425" w:type="dxa"/>
          </w:tcPr>
          <w:p w14:paraId="764F1B3A" w14:textId="77777777" w:rsidR="00E46BBC" w:rsidRPr="007A142C" w:rsidRDefault="00E46BBC" w:rsidP="00716090">
            <w:pPr>
              <w:spacing w:before="60" w:after="60"/>
              <w:rPr>
                <w:rFonts w:ascii="Arial" w:eastAsiaTheme="majorEastAsia" w:hAnsi="Arial"/>
              </w:rPr>
            </w:pPr>
          </w:p>
        </w:tc>
      </w:tr>
      <w:tr w:rsidR="00E46BBC" w:rsidRPr="007A142C" w14:paraId="57F6CCCD" w14:textId="77777777" w:rsidTr="00A31995">
        <w:trPr>
          <w:trHeight w:val="960"/>
        </w:trPr>
        <w:tc>
          <w:tcPr>
            <w:tcW w:w="536" w:type="dxa"/>
            <w:vAlign w:val="center"/>
          </w:tcPr>
          <w:p w14:paraId="1824C7CE" w14:textId="79F5F23A" w:rsidR="00E46BBC" w:rsidRPr="007A142C" w:rsidRDefault="00FD2540" w:rsidP="00716090">
            <w:pPr>
              <w:spacing w:before="40" w:after="40"/>
              <w:rPr>
                <w:rFonts w:ascii="Arial" w:hAnsi="Arial"/>
              </w:rPr>
            </w:pPr>
            <w:r w:rsidRPr="007A142C">
              <w:rPr>
                <w:rFonts w:ascii="Arial" w:eastAsiaTheme="majorEastAsia" w:hAnsi="Arial"/>
                <w:noProof/>
              </w:rPr>
              <mc:AlternateContent>
                <mc:Choice Requires="wps">
                  <w:drawing>
                    <wp:anchor distT="0" distB="0" distL="114300" distR="114300" simplePos="0" relativeHeight="251658254" behindDoc="1" locked="0" layoutInCell="1" allowOverlap="1" wp14:anchorId="126496A3" wp14:editId="1CB16690">
                      <wp:simplePos x="0" y="0"/>
                      <wp:positionH relativeFrom="column">
                        <wp:posOffset>-24130</wp:posOffset>
                      </wp:positionH>
                      <wp:positionV relativeFrom="paragraph">
                        <wp:posOffset>-784225</wp:posOffset>
                      </wp:positionV>
                      <wp:extent cx="238125" cy="249555"/>
                      <wp:effectExtent l="0" t="0" r="28575" b="17145"/>
                      <wp:wrapNone/>
                      <wp:docPr id="18" name="Flowchart: Connector 18"/>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C9330"/>
                              </a:solidFill>
                              <a:ln>
                                <a:solidFill>
                                  <a:srgbClr val="FC93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9D164" id="Flowchart: Connector 18" o:spid="_x0000_s1026" type="#_x0000_t120" style="position:absolute;margin-left:-1.9pt;margin-top:-61.75pt;width:18.75pt;height:19.6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" fillcolor="#fc9330" strokecolor="#fc9330" strokeweight="1pt">
                      <v:stroke joinstyle="miter"/>
                    </v:shape>
                  </w:pict>
                </mc:Fallback>
              </mc:AlternateContent>
            </w:r>
          </w:p>
        </w:tc>
        <w:tc>
          <w:tcPr>
            <w:tcW w:w="2267" w:type="dxa"/>
          </w:tcPr>
          <w:p w14:paraId="5611F0B8"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algorithms</w:t>
            </w:r>
          </w:p>
        </w:tc>
        <w:tc>
          <w:tcPr>
            <w:tcW w:w="6548" w:type="dxa"/>
          </w:tcPr>
          <w:p w14:paraId="094C963E" w14:textId="77777777" w:rsidR="00E46BBC" w:rsidRPr="007A142C" w:rsidRDefault="00E46BBC" w:rsidP="00716090">
            <w:pPr>
              <w:spacing w:before="40" w:after="40"/>
              <w:rPr>
                <w:rStyle w:val="normaltextrun"/>
                <w:rFonts w:ascii="Arial" w:eastAsiaTheme="majorEastAsia" w:hAnsi="Arial"/>
              </w:rPr>
            </w:pPr>
            <w:r w:rsidRPr="007A142C">
              <w:rPr>
                <w:rStyle w:val="normaltextrun"/>
                <w:rFonts w:ascii="Arial" w:eastAsiaTheme="majorEastAsia" w:hAnsi="Arial"/>
              </w:rPr>
              <w:t>(following and describing)</w:t>
            </w:r>
          </w:p>
          <w:p w14:paraId="1BAF1195" w14:textId="77777777" w:rsidR="00E46BBC" w:rsidRPr="00954CE6" w:rsidRDefault="00E46BBC" w:rsidP="00716090">
            <w:pPr>
              <w:spacing w:before="40" w:after="40"/>
              <w:rPr>
                <w:rFonts w:ascii="Arial" w:eastAsiaTheme="majorEastAsia" w:hAnsi="Arial"/>
                <w:i/>
              </w:rPr>
            </w:pPr>
          </w:p>
        </w:tc>
        <w:tc>
          <w:tcPr>
            <w:tcW w:w="425" w:type="dxa"/>
          </w:tcPr>
          <w:p w14:paraId="264248FD" w14:textId="77777777" w:rsidR="00E46BBC" w:rsidRPr="007A142C" w:rsidRDefault="00E46BBC" w:rsidP="00716090">
            <w:pPr>
              <w:spacing w:before="60" w:after="60"/>
              <w:rPr>
                <w:rFonts w:ascii="Arial" w:eastAsiaTheme="majorEastAsia" w:hAnsi="Arial"/>
              </w:rPr>
            </w:pPr>
          </w:p>
        </w:tc>
      </w:tr>
      <w:tr w:rsidR="00E46BBC" w:rsidRPr="007A142C" w14:paraId="3D3D64E1" w14:textId="77777777" w:rsidTr="00A31995">
        <w:trPr>
          <w:trHeight w:val="658"/>
        </w:trPr>
        <w:tc>
          <w:tcPr>
            <w:tcW w:w="536" w:type="dxa"/>
            <w:vAlign w:val="center"/>
          </w:tcPr>
          <w:p w14:paraId="321BCBD6" w14:textId="27449643"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5" behindDoc="1" locked="0" layoutInCell="1" allowOverlap="1" wp14:anchorId="17528707" wp14:editId="3FC7C690">
                      <wp:simplePos x="0" y="0"/>
                      <wp:positionH relativeFrom="column">
                        <wp:posOffset>-15875</wp:posOffset>
                      </wp:positionH>
                      <wp:positionV relativeFrom="paragraph">
                        <wp:posOffset>-880110</wp:posOffset>
                      </wp:positionV>
                      <wp:extent cx="238125" cy="249555"/>
                      <wp:effectExtent l="0" t="0" r="28575" b="17145"/>
                      <wp:wrapNone/>
                      <wp:docPr id="19" name="Flowchart: Connector 19"/>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FFC926"/>
                              </a:solidFill>
                              <a:ln>
                                <a:solidFill>
                                  <a:srgbClr val="FFC9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8B4F" id="Flowchart: Connector 19" o:spid="_x0000_s1026" type="#_x0000_t120" style="position:absolute;margin-left:-1.25pt;margin-top:-69.3pt;width:18.75pt;height:19.6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" fillcolor="#ffc926" strokecolor="#ffc926" strokeweight="1pt">
                      <v:stroke joinstyle="miter"/>
                    </v:shape>
                  </w:pict>
                </mc:Fallback>
              </mc:AlternateContent>
            </w:r>
          </w:p>
        </w:tc>
        <w:tc>
          <w:tcPr>
            <w:tcW w:w="2267" w:type="dxa"/>
          </w:tcPr>
          <w:p w14:paraId="6F6791C7"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implementation</w:t>
            </w:r>
          </w:p>
        </w:tc>
        <w:tc>
          <w:tcPr>
            <w:tcW w:w="6548" w:type="dxa"/>
          </w:tcPr>
          <w:p w14:paraId="7350729B" w14:textId="77777777" w:rsidR="00E46BBC" w:rsidRDefault="00E46BBC" w:rsidP="00716090">
            <w:pPr>
              <w:spacing w:before="40" w:after="40"/>
              <w:rPr>
                <w:rStyle w:val="normaltextrun"/>
                <w:rFonts w:ascii="Arial" w:eastAsiaTheme="majorEastAsia" w:hAnsi="Arial"/>
              </w:rPr>
            </w:pPr>
            <w:r w:rsidRPr="007A142C">
              <w:rPr>
                <w:rStyle w:val="normaltextrun"/>
                <w:rFonts w:ascii="Arial" w:eastAsiaTheme="majorEastAsia" w:hAnsi="Arial"/>
              </w:rPr>
              <w:t>(translating and programming)</w:t>
            </w:r>
          </w:p>
          <w:p w14:paraId="519E2557" w14:textId="77777777" w:rsidR="00E46BBC" w:rsidRPr="00BF0ACF" w:rsidRDefault="00E46BBC" w:rsidP="00716090">
            <w:pPr>
              <w:spacing w:before="40" w:after="40"/>
              <w:rPr>
                <w:rFonts w:ascii="Arial" w:eastAsiaTheme="majorEastAsia" w:hAnsi="Arial"/>
              </w:rPr>
            </w:pPr>
          </w:p>
        </w:tc>
        <w:tc>
          <w:tcPr>
            <w:tcW w:w="425" w:type="dxa"/>
          </w:tcPr>
          <w:p w14:paraId="3B0B580B" w14:textId="77777777" w:rsidR="00E46BBC" w:rsidRPr="00BF0ACF" w:rsidRDefault="00E46BBC" w:rsidP="00716090">
            <w:pPr>
              <w:spacing w:before="60" w:after="60"/>
              <w:rPr>
                <w:rFonts w:cstheme="minorBidi"/>
                <w:highlight w:val="yellow"/>
              </w:rPr>
            </w:pPr>
          </w:p>
        </w:tc>
      </w:tr>
      <w:tr w:rsidR="00E46BBC" w:rsidRPr="007A142C" w14:paraId="5A78266A" w14:textId="77777777" w:rsidTr="00A31995">
        <w:trPr>
          <w:trHeight w:val="446"/>
        </w:trPr>
        <w:tc>
          <w:tcPr>
            <w:tcW w:w="536" w:type="dxa"/>
            <w:vAlign w:val="center"/>
          </w:tcPr>
          <w:p w14:paraId="7753DF21" w14:textId="0D454DA7" w:rsidR="00E46BBC" w:rsidRPr="007A142C" w:rsidRDefault="00FD2540" w:rsidP="00716090">
            <w:pPr>
              <w:spacing w:before="40" w:after="40"/>
              <w:jc w:val="center"/>
              <w:rPr>
                <w:rFonts w:ascii="Arial" w:hAnsi="Arial"/>
              </w:rPr>
            </w:pPr>
            <w:r w:rsidRPr="007A142C">
              <w:rPr>
                <w:rFonts w:ascii="Arial" w:eastAsiaTheme="majorEastAsia" w:hAnsi="Arial"/>
                <w:noProof/>
              </w:rPr>
              <mc:AlternateContent>
                <mc:Choice Requires="wps">
                  <w:drawing>
                    <wp:anchor distT="0" distB="0" distL="114300" distR="114300" simplePos="0" relativeHeight="251658256" behindDoc="1" locked="0" layoutInCell="1" allowOverlap="1" wp14:anchorId="72EEAEDC" wp14:editId="4FB6864E">
                      <wp:simplePos x="0" y="0"/>
                      <wp:positionH relativeFrom="column">
                        <wp:posOffset>-8255</wp:posOffset>
                      </wp:positionH>
                      <wp:positionV relativeFrom="paragraph">
                        <wp:posOffset>-732155</wp:posOffset>
                      </wp:positionV>
                      <wp:extent cx="238125" cy="249555"/>
                      <wp:effectExtent l="0" t="0" r="28575" b="17145"/>
                      <wp:wrapNone/>
                      <wp:docPr id="20" name="Flowchart: Connector 20"/>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7EDE43"/>
                              </a:solidFill>
                              <a:ln>
                                <a:solidFill>
                                  <a:srgbClr val="7EDE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DDD9" id="Flowchart: Connector 20" o:spid="_x0000_s1026" type="#_x0000_t120" style="position:absolute;margin-left:-.65pt;margin-top:-57.65pt;width:18.75pt;height:19.6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" fillcolor="#7ede43" strokecolor="#7ede43" strokeweight="1pt">
                      <v:stroke joinstyle="miter"/>
                    </v:shape>
                  </w:pict>
                </mc:Fallback>
              </mc:AlternateContent>
            </w:r>
            <w:r w:rsidR="00E46BBC" w:rsidRPr="007A142C">
              <w:rPr>
                <w:rFonts w:ascii="Arial" w:eastAsiaTheme="majorEastAsia" w:hAnsi="Arial"/>
                <w:noProof/>
              </w:rPr>
              <mc:AlternateContent>
                <mc:Choice Requires="wps">
                  <w:drawing>
                    <wp:anchor distT="0" distB="0" distL="114300" distR="114300" simplePos="0" relativeHeight="251658257" behindDoc="1" locked="0" layoutInCell="1" allowOverlap="1" wp14:anchorId="13C78F7F" wp14:editId="69D8AC96">
                      <wp:simplePos x="0" y="0"/>
                      <wp:positionH relativeFrom="column">
                        <wp:posOffset>-23495</wp:posOffset>
                      </wp:positionH>
                      <wp:positionV relativeFrom="paragraph">
                        <wp:posOffset>-154305</wp:posOffset>
                      </wp:positionV>
                      <wp:extent cx="238125" cy="249555"/>
                      <wp:effectExtent l="0" t="0" r="28575" b="17145"/>
                      <wp:wrapNone/>
                      <wp:docPr id="21" name="Flowchart: Connector 21"/>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916CF0"/>
                              </a:solidFill>
                              <a:ln>
                                <a:solidFill>
                                  <a:srgbClr val="916C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28C9B" id="Flowchart: Connector 21" o:spid="_x0000_s1026" type="#_x0000_t120" style="position:absolute;margin-left:-1.85pt;margin-top:-12.15pt;width:18.75pt;height:19.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" fillcolor="#916cf0" strokecolor="#916cf0" strokeweight="1pt">
                      <v:stroke joinstyle="miter"/>
                    </v:shape>
                  </w:pict>
                </mc:Fallback>
              </mc:AlternateContent>
            </w:r>
          </w:p>
        </w:tc>
        <w:tc>
          <w:tcPr>
            <w:tcW w:w="2267" w:type="dxa"/>
          </w:tcPr>
          <w:p w14:paraId="67A3FB8F" w14:textId="77777777" w:rsidR="00E46BBC" w:rsidRPr="007A142C" w:rsidRDefault="00E46BBC" w:rsidP="00716090">
            <w:pPr>
              <w:spacing w:before="40" w:after="40"/>
              <w:rPr>
                <w:rFonts w:ascii="Arial" w:hAnsi="Arial"/>
              </w:rPr>
            </w:pPr>
            <w:r w:rsidRPr="007A142C">
              <w:rPr>
                <w:rStyle w:val="normaltextrun"/>
                <w:rFonts w:ascii="Arial" w:eastAsiaTheme="majorEastAsia" w:hAnsi="Arial"/>
                <w:b/>
                <w:bCs/>
              </w:rPr>
              <w:t>digital systems</w:t>
            </w:r>
            <w:r w:rsidRPr="007A142C">
              <w:rPr>
                <w:rStyle w:val="normaltextrun"/>
                <w:rFonts w:ascii="Arial" w:eastAsiaTheme="majorEastAsia" w:hAnsi="Arial"/>
              </w:rPr>
              <w:t> </w:t>
            </w:r>
          </w:p>
        </w:tc>
        <w:tc>
          <w:tcPr>
            <w:tcW w:w="6548" w:type="dxa"/>
          </w:tcPr>
          <w:p w14:paraId="18F67F7C" w14:textId="77777777" w:rsidR="00E46BBC" w:rsidRDefault="00E46BBC" w:rsidP="00716090">
            <w:pPr>
              <w:pStyle w:val="paragraph"/>
              <w:spacing w:before="40" w:beforeAutospacing="0" w:after="40" w:afterAutospacing="0"/>
              <w:rPr>
                <w:rStyle w:val="normaltextrun"/>
                <w:rFonts w:ascii="Arial" w:eastAsiaTheme="majorEastAsia" w:hAnsi="Arial"/>
              </w:rPr>
            </w:pPr>
            <w:r w:rsidRPr="007A142C">
              <w:rPr>
                <w:rStyle w:val="normaltextrun"/>
                <w:rFonts w:ascii="Arial" w:eastAsiaTheme="majorEastAsia" w:hAnsi="Arial"/>
              </w:rPr>
              <w:t>(hardware, software, and networks and the internet)</w:t>
            </w:r>
          </w:p>
          <w:p w14:paraId="6FA8EECA" w14:textId="77777777" w:rsidR="00E46BBC" w:rsidRPr="007A142C" w:rsidRDefault="00E46BBC" w:rsidP="00716090">
            <w:pPr>
              <w:pStyle w:val="paragraph"/>
              <w:spacing w:before="40" w:beforeAutospacing="0" w:after="40" w:afterAutospacing="0"/>
              <w:rPr>
                <w:rFonts w:ascii="Arial" w:hAnsi="Arial"/>
              </w:rPr>
            </w:pPr>
          </w:p>
        </w:tc>
        <w:tc>
          <w:tcPr>
            <w:tcW w:w="425" w:type="dxa"/>
          </w:tcPr>
          <w:p w14:paraId="3EDDB511" w14:textId="77777777" w:rsidR="00E46BBC" w:rsidRPr="007A142C" w:rsidRDefault="00E46BBC" w:rsidP="00716090">
            <w:pPr>
              <w:pStyle w:val="paragraph"/>
              <w:spacing w:before="40" w:beforeAutospacing="0" w:after="40" w:afterAutospacing="0"/>
              <w:rPr>
                <w:rStyle w:val="normaltextrun"/>
                <w:rFonts w:ascii="Arial" w:eastAsiaTheme="majorEastAsia" w:hAnsi="Arial"/>
              </w:rPr>
            </w:pPr>
          </w:p>
        </w:tc>
      </w:tr>
      <w:tr w:rsidR="00E46BBC" w:rsidRPr="007A142C" w14:paraId="2758355A" w14:textId="77777777" w:rsidTr="00A31995">
        <w:trPr>
          <w:trHeight w:val="446"/>
        </w:trPr>
        <w:tc>
          <w:tcPr>
            <w:tcW w:w="536" w:type="dxa"/>
            <w:vAlign w:val="center"/>
          </w:tcPr>
          <w:p w14:paraId="4E669729" w14:textId="6E46795D" w:rsidR="00E46BBC" w:rsidRPr="007A142C" w:rsidRDefault="00E46BBC" w:rsidP="00716090">
            <w:pPr>
              <w:spacing w:before="40" w:after="40"/>
              <w:jc w:val="center"/>
              <w:rPr>
                <w:rFonts w:ascii="Arial" w:hAnsi="Arial"/>
                <w:noProof/>
              </w:rPr>
            </w:pPr>
          </w:p>
        </w:tc>
        <w:tc>
          <w:tcPr>
            <w:tcW w:w="2267" w:type="dxa"/>
          </w:tcPr>
          <w:p w14:paraId="50C1D3E3" w14:textId="77777777" w:rsidR="00E46BBC" w:rsidRPr="007A142C" w:rsidRDefault="00E46BBC" w:rsidP="00716090">
            <w:pPr>
              <w:spacing w:before="40" w:after="40"/>
              <w:rPr>
                <w:rStyle w:val="normaltextrun"/>
                <w:rFonts w:ascii="Arial" w:eastAsiaTheme="majorEastAsia" w:hAnsi="Arial"/>
                <w:bCs/>
                <w:color w:val="FFFFFF" w:themeColor="background1"/>
                <w:shd w:val="clear" w:color="auto" w:fill="916CF0"/>
              </w:rPr>
            </w:pPr>
            <w:r w:rsidRPr="007A142C">
              <w:rPr>
                <w:rStyle w:val="normaltextrun"/>
                <w:rFonts w:ascii="Arial" w:eastAsiaTheme="majorEastAsia" w:hAnsi="Arial"/>
                <w:b/>
                <w:bCs/>
              </w:rPr>
              <w:t>interactions</w:t>
            </w:r>
          </w:p>
        </w:tc>
        <w:tc>
          <w:tcPr>
            <w:tcW w:w="6548" w:type="dxa"/>
          </w:tcPr>
          <w:p w14:paraId="36EA9D0F" w14:textId="77777777" w:rsidR="00E46BBC" w:rsidRDefault="00E46BBC" w:rsidP="00716090">
            <w:pPr>
              <w:pStyle w:val="paragraph"/>
              <w:spacing w:before="40" w:beforeAutospacing="0" w:after="40" w:afterAutospacing="0"/>
              <w:rPr>
                <w:rStyle w:val="normaltextrun"/>
                <w:rFonts w:ascii="Arial" w:eastAsiaTheme="majorEastAsia" w:hAnsi="Arial"/>
              </w:rPr>
            </w:pPr>
            <w:r w:rsidRPr="007A142C">
              <w:rPr>
                <w:rStyle w:val="normaltextrun"/>
                <w:rFonts w:ascii="Arial" w:eastAsiaTheme="majorEastAsia" w:hAnsi="Arial"/>
              </w:rPr>
              <w:t>(people and digital systems, data and processes)</w:t>
            </w:r>
          </w:p>
          <w:p w14:paraId="20C4EC75" w14:textId="77777777" w:rsidR="00E46BBC" w:rsidRPr="007A142C" w:rsidRDefault="00E46BBC" w:rsidP="00716090">
            <w:pPr>
              <w:pStyle w:val="paragraph"/>
              <w:spacing w:before="40" w:beforeAutospacing="0" w:after="40" w:afterAutospacing="0"/>
              <w:rPr>
                <w:rStyle w:val="normaltextrun"/>
                <w:rFonts w:ascii="Arial" w:eastAsiaTheme="majorEastAsia" w:hAnsi="Arial"/>
              </w:rPr>
            </w:pPr>
          </w:p>
        </w:tc>
        <w:tc>
          <w:tcPr>
            <w:tcW w:w="425" w:type="dxa"/>
          </w:tcPr>
          <w:p w14:paraId="3DB01667" w14:textId="77777777" w:rsidR="00E46BBC" w:rsidRPr="007A142C" w:rsidRDefault="00E46BBC" w:rsidP="00716090">
            <w:pPr>
              <w:pStyle w:val="paragraph"/>
              <w:spacing w:before="40" w:beforeAutospacing="0" w:after="40" w:afterAutospacing="0"/>
              <w:rPr>
                <w:rStyle w:val="normaltextrun"/>
                <w:rFonts w:ascii="Arial" w:eastAsiaTheme="majorEastAsia" w:hAnsi="Arial"/>
              </w:rPr>
            </w:pPr>
          </w:p>
        </w:tc>
      </w:tr>
      <w:tr w:rsidR="00E46BBC" w:rsidRPr="007A142C" w14:paraId="7ECAA1EF" w14:textId="77777777" w:rsidTr="00A31995">
        <w:trPr>
          <w:trHeight w:val="446"/>
        </w:trPr>
        <w:tc>
          <w:tcPr>
            <w:tcW w:w="536" w:type="dxa"/>
            <w:vAlign w:val="center"/>
          </w:tcPr>
          <w:p w14:paraId="7E037F8E" w14:textId="4C9BF548" w:rsidR="00E46BBC" w:rsidRPr="007A142C" w:rsidRDefault="00FD2540" w:rsidP="00716090">
            <w:pPr>
              <w:spacing w:before="40" w:after="40"/>
              <w:jc w:val="center"/>
              <w:rPr>
                <w:rFonts w:ascii="Arial" w:hAnsi="Arial"/>
                <w:noProof/>
              </w:rPr>
            </w:pPr>
            <w:r w:rsidRPr="007A142C">
              <w:rPr>
                <w:rFonts w:ascii="Arial" w:eastAsiaTheme="majorEastAsia" w:hAnsi="Arial"/>
                <w:noProof/>
              </w:rPr>
              <mc:AlternateContent>
                <mc:Choice Requires="wps">
                  <w:drawing>
                    <wp:anchor distT="0" distB="0" distL="114300" distR="114300" simplePos="0" relativeHeight="251658258" behindDoc="1" locked="0" layoutInCell="1" allowOverlap="1" wp14:anchorId="3861F233" wp14:editId="43502893">
                      <wp:simplePos x="0" y="0"/>
                      <wp:positionH relativeFrom="column">
                        <wp:posOffset>-15875</wp:posOffset>
                      </wp:positionH>
                      <wp:positionV relativeFrom="paragraph">
                        <wp:posOffset>-721995</wp:posOffset>
                      </wp:positionV>
                      <wp:extent cx="238125" cy="249555"/>
                      <wp:effectExtent l="0" t="0" r="28575" b="17145"/>
                      <wp:wrapNone/>
                      <wp:docPr id="22" name="Flowchart: Connector 22"/>
                      <wp:cNvGraphicFramePr/>
                      <a:graphic xmlns:a="http://schemas.openxmlformats.org/drawingml/2006/main">
                        <a:graphicData uri="http://schemas.microsoft.com/office/word/2010/wordprocessingShape">
                          <wps:wsp>
                            <wps:cNvSpPr/>
                            <wps:spPr>
                              <a:xfrm>
                                <a:off x="0" y="0"/>
                                <a:ext cx="238125" cy="249555"/>
                              </a:xfrm>
                              <a:prstGeom prst="flowChartConnector">
                                <a:avLst/>
                              </a:prstGeom>
                              <a:solidFill>
                                <a:srgbClr val="618AF2"/>
                              </a:solidFill>
                              <a:ln>
                                <a:solidFill>
                                  <a:srgbClr val="618A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196C" id="Flowchart: Connector 22" o:spid="_x0000_s1026" type="#_x0000_t120" style="position:absolute;margin-left:-1.25pt;margin-top:-56.85pt;width:18.75pt;height:19.6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" fillcolor="#618af2" strokecolor="#618af2" strokeweight="1pt">
                      <v:stroke joinstyle="miter"/>
                    </v:shape>
                  </w:pict>
                </mc:Fallback>
              </mc:AlternateContent>
            </w:r>
          </w:p>
        </w:tc>
        <w:tc>
          <w:tcPr>
            <w:tcW w:w="2267" w:type="dxa"/>
          </w:tcPr>
          <w:p w14:paraId="67415DD3" w14:textId="77777777" w:rsidR="00E46BBC" w:rsidRPr="007A142C" w:rsidRDefault="00E46BBC" w:rsidP="00716090">
            <w:pPr>
              <w:spacing w:before="40" w:after="40"/>
              <w:rPr>
                <w:rStyle w:val="normaltextrun"/>
                <w:rFonts w:ascii="Arial" w:eastAsiaTheme="majorEastAsia" w:hAnsi="Arial"/>
                <w:bCs/>
                <w:shd w:val="clear" w:color="auto" w:fill="618AF2"/>
              </w:rPr>
            </w:pPr>
            <w:r w:rsidRPr="007A142C">
              <w:rPr>
                <w:rStyle w:val="normaltextrun"/>
                <w:rFonts w:ascii="Arial" w:eastAsiaTheme="majorEastAsia" w:hAnsi="Arial"/>
                <w:b/>
                <w:bCs/>
              </w:rPr>
              <w:t>impact</w:t>
            </w:r>
          </w:p>
        </w:tc>
        <w:tc>
          <w:tcPr>
            <w:tcW w:w="6548" w:type="dxa"/>
          </w:tcPr>
          <w:p w14:paraId="51B94F94" w14:textId="77777777" w:rsidR="00E46BBC" w:rsidRDefault="00E46BBC" w:rsidP="00716090">
            <w:pPr>
              <w:pStyle w:val="paragraph"/>
              <w:spacing w:before="40" w:beforeAutospacing="0" w:after="40" w:afterAutospacing="0"/>
              <w:rPr>
                <w:rStyle w:val="normaltextrun"/>
                <w:rFonts w:ascii="Arial" w:eastAsiaTheme="majorEastAsia" w:hAnsi="Arial"/>
              </w:rPr>
            </w:pPr>
            <w:r w:rsidRPr="007A142C">
              <w:rPr>
                <w:rStyle w:val="normaltextrun"/>
                <w:rFonts w:ascii="Arial" w:eastAsiaTheme="majorEastAsia" w:hAnsi="Arial"/>
              </w:rPr>
              <w:t>(sustainability and empowerment)</w:t>
            </w:r>
          </w:p>
          <w:p w14:paraId="145AC240" w14:textId="77777777" w:rsidR="00E46BBC" w:rsidRPr="007A142C" w:rsidRDefault="00E46BBC" w:rsidP="00716090">
            <w:pPr>
              <w:pStyle w:val="paragraph"/>
              <w:spacing w:before="40" w:beforeAutospacing="0" w:after="40" w:afterAutospacing="0"/>
              <w:rPr>
                <w:rStyle w:val="normaltextrun"/>
                <w:rFonts w:ascii="Arial" w:eastAsiaTheme="majorEastAsia" w:hAnsi="Arial"/>
              </w:rPr>
            </w:pPr>
          </w:p>
        </w:tc>
        <w:tc>
          <w:tcPr>
            <w:tcW w:w="425" w:type="dxa"/>
          </w:tcPr>
          <w:p w14:paraId="78DAD92E" w14:textId="77777777" w:rsidR="00E46BBC" w:rsidRPr="007A142C" w:rsidRDefault="00E46BBC" w:rsidP="00716090">
            <w:pPr>
              <w:pStyle w:val="paragraph"/>
              <w:spacing w:before="40" w:beforeAutospacing="0" w:after="40" w:afterAutospacing="0"/>
              <w:rPr>
                <w:rStyle w:val="normaltextrun"/>
                <w:rFonts w:ascii="Arial" w:eastAsiaTheme="majorEastAsia" w:hAnsi="Arial"/>
              </w:rPr>
            </w:pPr>
          </w:p>
        </w:tc>
      </w:tr>
    </w:tbl>
    <w:p w14:paraId="7993E3C9" w14:textId="2BA7A944" w:rsidR="005327C2" w:rsidRPr="008E50A3" w:rsidRDefault="005327C2">
      <w:pPr>
        <w:keepLines w:val="0"/>
        <w:spacing w:before="0" w:line="259" w:lineRule="auto"/>
        <w:textAlignment w:val="auto"/>
        <w:rPr>
          <w:rFonts w:ascii="Arial" w:hAnsi="Arial"/>
          <w:b/>
          <w:bCs/>
          <w:color w:val="2F5496" w:themeColor="accent1" w:themeShade="BF"/>
          <w:sz w:val="2"/>
          <w:szCs w:val="2"/>
          <w:lang w:eastAsia="en-US"/>
        </w:rPr>
      </w:pPr>
      <w:r>
        <w:rPr>
          <w:rFonts w:ascii="Arial" w:hAnsi="Arial"/>
          <w:bCs/>
          <w:color w:val="2F5496" w:themeColor="accent1" w:themeShade="BF"/>
          <w:sz w:val="24"/>
          <w:szCs w:val="24"/>
          <w:lang w:eastAsia="en-US"/>
        </w:rPr>
        <w:br w:type="page"/>
      </w:r>
    </w:p>
    <w:p w14:paraId="58846079" w14:textId="4B1CF6C4" w:rsidR="00DC31C9" w:rsidRPr="00103295" w:rsidRDefault="00DC31C9" w:rsidP="00DC31C9">
      <w:pPr>
        <w:pStyle w:val="Heading2"/>
        <w:rPr>
          <w:rFonts w:ascii="Arial" w:hAnsi="Arial" w:cs="Arial"/>
          <w:i/>
          <w:color w:val="2F5496" w:themeColor="accent1" w:themeShade="BF"/>
        </w:rPr>
      </w:pPr>
      <w:r w:rsidRPr="00674F83">
        <w:rPr>
          <w:rFonts w:ascii="Arial" w:eastAsia="Times New Roman" w:hAnsi="Arial" w:cs="Arial"/>
          <w:bCs/>
          <w:color w:val="2F5496" w:themeColor="accent1" w:themeShade="BF"/>
          <w:sz w:val="24"/>
          <w:szCs w:val="24"/>
          <w:lang w:eastAsia="en-US"/>
        </w:rPr>
        <w:lastRenderedPageBreak/>
        <w:t>Cross-curriculum priorities</w:t>
      </w:r>
      <w:r w:rsidRPr="00103295">
        <w:rPr>
          <w:rFonts w:ascii="Arial" w:hAnsi="Arial" w:cs="Arial"/>
          <w:color w:val="2F5496" w:themeColor="accent1" w:themeShade="BF"/>
        </w:rPr>
        <w:t xml:space="preserve"> </w:t>
      </w:r>
      <w:r w:rsidR="00EA2F42" w:rsidRPr="00B50243">
        <w:rPr>
          <w:rFonts w:ascii="Arial" w:hAnsi="Arial" w:cs="Arial"/>
          <w:b w:val="0"/>
          <w:bCs/>
          <w:sz w:val="20"/>
          <w:szCs w:val="20"/>
        </w:rPr>
        <w:t xml:space="preserve">[X any that apply] </w:t>
      </w:r>
      <w:hyperlink r:id="rId79" w:history="1">
        <w:r w:rsidR="00EA2F42" w:rsidRPr="00B50243">
          <w:rPr>
            <w:rStyle w:val="Hyperlink"/>
            <w:rFonts w:ascii="Arial" w:hAnsi="Arial" w:cs="Arial"/>
            <w:b w:val="0"/>
            <w:bCs/>
            <w:sz w:val="20"/>
            <w:szCs w:val="20"/>
          </w:rPr>
          <w:t>Read more</w:t>
        </w:r>
        <w:r w:rsidR="00034338">
          <w:rPr>
            <w:rStyle w:val="Hyperlink"/>
            <w:rFonts w:ascii="Arial" w:hAnsi="Arial" w:cs="Arial"/>
            <w:b w:val="0"/>
            <w:bCs/>
            <w:sz w:val="20"/>
            <w:szCs w:val="20"/>
          </w:rPr>
          <w:t xml:space="preserve"> </w:t>
        </w:r>
        <w:r w:rsidR="00EA2F42" w:rsidRPr="00B50243">
          <w:rPr>
            <w:rStyle w:val="Hyperlink"/>
            <w:rFonts w:ascii="Arial" w:hAnsi="Arial" w:cs="Arial"/>
            <w:b w:val="0"/>
            <w:bCs/>
            <w:sz w:val="20"/>
            <w:szCs w:val="20"/>
          </w:rPr>
          <w:t>…</w:t>
        </w:r>
      </w:hyperlink>
    </w:p>
    <w:tbl>
      <w:tblPr>
        <w:tblStyle w:val="TableGrid"/>
        <w:tblW w:w="10060" w:type="dxa"/>
        <w:tblLook w:val="04A0" w:firstRow="1" w:lastRow="0" w:firstColumn="1" w:lastColumn="0" w:noHBand="0" w:noVBand="1"/>
      </w:tblPr>
      <w:tblGrid>
        <w:gridCol w:w="3306"/>
        <w:gridCol w:w="3306"/>
        <w:gridCol w:w="3448"/>
      </w:tblGrid>
      <w:tr w:rsidR="00DC31C9" w:rsidRPr="00B175DE" w14:paraId="3D500E59" w14:textId="77777777" w:rsidTr="00A31995">
        <w:trPr>
          <w:trHeight w:hRule="exact" w:val="583"/>
        </w:trPr>
        <w:tc>
          <w:tcPr>
            <w:tcW w:w="3306" w:type="dxa"/>
            <w:shd w:val="clear" w:color="auto" w:fill="D9E2F3" w:themeFill="accent1" w:themeFillTint="33"/>
          </w:tcPr>
          <w:p w14:paraId="6975F066" w14:textId="77777777" w:rsidR="00DC31C9" w:rsidRPr="00B175DE" w:rsidRDefault="00DC31C9" w:rsidP="00716090">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Aboriginal and Torres Strait Islander histories and cultures</w:t>
            </w:r>
          </w:p>
        </w:tc>
        <w:tc>
          <w:tcPr>
            <w:tcW w:w="3306" w:type="dxa"/>
            <w:shd w:val="clear" w:color="auto" w:fill="D9E2F3" w:themeFill="accent1" w:themeFillTint="33"/>
          </w:tcPr>
          <w:p w14:paraId="6C946F37" w14:textId="77777777" w:rsidR="00DC31C9" w:rsidRPr="00B175DE" w:rsidRDefault="00DC31C9" w:rsidP="00716090">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Asia and Australia’s engagement with Asia</w:t>
            </w:r>
          </w:p>
        </w:tc>
        <w:tc>
          <w:tcPr>
            <w:tcW w:w="3448" w:type="dxa"/>
            <w:shd w:val="clear" w:color="auto" w:fill="D9E2F3" w:themeFill="accent1" w:themeFillTint="33"/>
          </w:tcPr>
          <w:p w14:paraId="157B7BFB" w14:textId="77777777" w:rsidR="00DC31C9" w:rsidRPr="00B175DE" w:rsidRDefault="00DC31C9" w:rsidP="00716090">
            <w:pPr>
              <w:jc w:val="center"/>
              <w:rPr>
                <w:rStyle w:val="Heading2Char"/>
                <w:rFonts w:ascii="Arial" w:hAnsi="Arial" w:cs="Arial"/>
                <w:b w:val="0"/>
                <w:bCs/>
                <w:i/>
                <w:color w:val="2F5496" w:themeColor="accent1" w:themeShade="BF"/>
                <w:sz w:val="18"/>
                <w:szCs w:val="18"/>
              </w:rPr>
            </w:pPr>
            <w:r w:rsidRPr="00B175DE">
              <w:rPr>
                <w:rFonts w:ascii="Arial" w:eastAsia="Arial" w:hAnsi="Arial"/>
                <w:b/>
                <w:bCs/>
                <w:sz w:val="18"/>
                <w:szCs w:val="18"/>
              </w:rPr>
              <w:t>Sustainability</w:t>
            </w:r>
          </w:p>
        </w:tc>
      </w:tr>
      <w:tr w:rsidR="00DC31C9" w:rsidRPr="00F56CC3" w14:paraId="1345EAFF" w14:textId="77777777" w:rsidTr="00A31995">
        <w:trPr>
          <w:trHeight w:hRule="exact" w:val="459"/>
        </w:trPr>
        <w:tc>
          <w:tcPr>
            <w:tcW w:w="3306" w:type="dxa"/>
          </w:tcPr>
          <w:p w14:paraId="43432EB8" w14:textId="77777777" w:rsidR="00DC31C9" w:rsidRPr="00F56CC3" w:rsidRDefault="00DC31C9" w:rsidP="006A2BC3">
            <w:pPr>
              <w:keepLines w:val="0"/>
              <w:spacing w:before="40" w:after="40"/>
              <w:jc w:val="center"/>
              <w:textAlignment w:val="auto"/>
              <w:rPr>
                <w:rFonts w:eastAsiaTheme="majorEastAsia"/>
                <w:noProof/>
                <w:lang w:eastAsia="en-US"/>
              </w:rPr>
            </w:pPr>
          </w:p>
        </w:tc>
        <w:tc>
          <w:tcPr>
            <w:tcW w:w="3306" w:type="dxa"/>
          </w:tcPr>
          <w:p w14:paraId="03642024" w14:textId="77777777" w:rsidR="00DC31C9" w:rsidRPr="00F56CC3" w:rsidRDefault="00DC31C9" w:rsidP="006A2BC3">
            <w:pPr>
              <w:keepLines w:val="0"/>
              <w:spacing w:before="40" w:after="40"/>
              <w:jc w:val="center"/>
              <w:textAlignment w:val="auto"/>
              <w:rPr>
                <w:rFonts w:eastAsiaTheme="majorEastAsia"/>
                <w:noProof/>
                <w:lang w:eastAsia="en-US"/>
              </w:rPr>
            </w:pPr>
          </w:p>
        </w:tc>
        <w:tc>
          <w:tcPr>
            <w:tcW w:w="3448" w:type="dxa"/>
          </w:tcPr>
          <w:p w14:paraId="3331A9A5" w14:textId="02C2E0A6" w:rsidR="00DC31C9" w:rsidRPr="00F56CC3" w:rsidRDefault="00DC31C9" w:rsidP="006A2BC3">
            <w:pPr>
              <w:keepLines w:val="0"/>
              <w:spacing w:before="40" w:after="40"/>
              <w:jc w:val="center"/>
              <w:textAlignment w:val="auto"/>
              <w:rPr>
                <w:rFonts w:ascii="Arial" w:eastAsiaTheme="majorEastAsia" w:hAnsi="Arial"/>
                <w:noProof/>
                <w:lang w:eastAsia="en-US"/>
              </w:rPr>
            </w:pPr>
          </w:p>
        </w:tc>
      </w:tr>
    </w:tbl>
    <w:p w14:paraId="7C54FA1F" w14:textId="2AFB61A6" w:rsidR="00DC31C9" w:rsidRPr="00103295" w:rsidRDefault="00A31995" w:rsidP="00DC31C9">
      <w:pPr>
        <w:pStyle w:val="Heading2"/>
        <w:rPr>
          <w:rFonts w:ascii="Arial" w:hAnsi="Arial" w:cs="Arial"/>
          <w:i/>
          <w:color w:val="2F5496" w:themeColor="accent1" w:themeShade="BF"/>
        </w:rPr>
      </w:pPr>
      <w:r>
        <w:rPr>
          <w:rFonts w:ascii="Arial" w:eastAsia="Times New Roman" w:hAnsi="Arial" w:cs="Arial"/>
          <w:bCs/>
          <w:color w:val="2F5496" w:themeColor="accent1" w:themeShade="BF"/>
          <w:sz w:val="24"/>
          <w:szCs w:val="24"/>
          <w:lang w:eastAsia="en-US"/>
        </w:rPr>
        <w:br/>
      </w:r>
      <w:r w:rsidR="00DC31C9" w:rsidRPr="00674F83">
        <w:rPr>
          <w:rFonts w:ascii="Arial" w:eastAsia="Times New Roman" w:hAnsi="Arial" w:cs="Arial"/>
          <w:bCs/>
          <w:color w:val="2F5496" w:themeColor="accent1" w:themeShade="BF"/>
          <w:sz w:val="24"/>
          <w:szCs w:val="24"/>
          <w:lang w:eastAsia="en-US"/>
        </w:rPr>
        <w:t>General capabilities</w:t>
      </w:r>
      <w:r w:rsidR="00DC31C9" w:rsidRPr="00103295">
        <w:rPr>
          <w:rFonts w:ascii="Arial" w:hAnsi="Arial" w:cs="Arial"/>
          <w:color w:val="2F5496" w:themeColor="accent1" w:themeShade="BF"/>
        </w:rPr>
        <w:t xml:space="preserve"> </w:t>
      </w:r>
      <w:r w:rsidR="00514AC1" w:rsidRPr="00514AC1">
        <w:rPr>
          <w:rFonts w:ascii="Arial" w:hAnsi="Arial" w:cs="Arial"/>
          <w:b w:val="0"/>
          <w:bCs/>
          <w:color w:val="auto"/>
          <w:sz w:val="20"/>
          <w:szCs w:val="20"/>
        </w:rPr>
        <w:t xml:space="preserve">[X any that </w:t>
      </w:r>
      <w:r w:rsidR="00514AC1" w:rsidRPr="00034338">
        <w:rPr>
          <w:rFonts w:ascii="Arial" w:hAnsi="Arial" w:cs="Arial"/>
          <w:b w:val="0"/>
          <w:bCs/>
          <w:color w:val="auto"/>
          <w:sz w:val="20"/>
          <w:szCs w:val="20"/>
        </w:rPr>
        <w:t xml:space="preserve">apply] </w:t>
      </w:r>
      <w:hyperlink r:id="rId80" w:history="1">
        <w:r w:rsidR="00034338">
          <w:rPr>
            <w:rStyle w:val="Hyperlink"/>
            <w:b w:val="0"/>
            <w:bCs/>
            <w:sz w:val="20"/>
            <w:szCs w:val="20"/>
          </w:rPr>
          <w:t>Read more …</w:t>
        </w:r>
      </w:hyperlink>
    </w:p>
    <w:tbl>
      <w:tblPr>
        <w:tblStyle w:val="TableGrid"/>
        <w:tblW w:w="10060" w:type="dxa"/>
        <w:tblLayout w:type="fixed"/>
        <w:tblLook w:val="06A0" w:firstRow="1" w:lastRow="0" w:firstColumn="1" w:lastColumn="0" w:noHBand="1" w:noVBand="1"/>
      </w:tblPr>
      <w:tblGrid>
        <w:gridCol w:w="1271"/>
        <w:gridCol w:w="1276"/>
        <w:gridCol w:w="1276"/>
        <w:gridCol w:w="1559"/>
        <w:gridCol w:w="1559"/>
        <w:gridCol w:w="1559"/>
        <w:gridCol w:w="1560"/>
      </w:tblGrid>
      <w:tr w:rsidR="00DC31C9" w:rsidRPr="00B175DE" w14:paraId="29FDA737" w14:textId="77777777" w:rsidTr="00716090">
        <w:trPr>
          <w:trHeight w:val="613"/>
        </w:trPr>
        <w:tc>
          <w:tcPr>
            <w:tcW w:w="1271" w:type="dxa"/>
            <w:shd w:val="clear" w:color="auto" w:fill="D9E2F3" w:themeFill="accent1" w:themeFillTint="33"/>
          </w:tcPr>
          <w:p w14:paraId="630C6E05"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Literacy</w:t>
            </w:r>
          </w:p>
        </w:tc>
        <w:tc>
          <w:tcPr>
            <w:tcW w:w="1276" w:type="dxa"/>
            <w:shd w:val="clear" w:color="auto" w:fill="D9E2F3" w:themeFill="accent1" w:themeFillTint="33"/>
          </w:tcPr>
          <w:p w14:paraId="6EE5B245"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Numeracy</w:t>
            </w:r>
          </w:p>
        </w:tc>
        <w:tc>
          <w:tcPr>
            <w:tcW w:w="1276" w:type="dxa"/>
            <w:shd w:val="clear" w:color="auto" w:fill="D9E2F3" w:themeFill="accent1" w:themeFillTint="33"/>
          </w:tcPr>
          <w:p w14:paraId="7CF4F5F3"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ICT Capability</w:t>
            </w:r>
          </w:p>
        </w:tc>
        <w:tc>
          <w:tcPr>
            <w:tcW w:w="1559" w:type="dxa"/>
            <w:shd w:val="clear" w:color="auto" w:fill="D9E2F3" w:themeFill="accent1" w:themeFillTint="33"/>
          </w:tcPr>
          <w:p w14:paraId="5C8C7944"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Critical and Creative Thinking</w:t>
            </w:r>
          </w:p>
        </w:tc>
        <w:tc>
          <w:tcPr>
            <w:tcW w:w="1559" w:type="dxa"/>
            <w:shd w:val="clear" w:color="auto" w:fill="D9E2F3" w:themeFill="accent1" w:themeFillTint="33"/>
          </w:tcPr>
          <w:p w14:paraId="141507A3"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Ethical Understanding</w:t>
            </w:r>
          </w:p>
        </w:tc>
        <w:tc>
          <w:tcPr>
            <w:tcW w:w="1559" w:type="dxa"/>
            <w:shd w:val="clear" w:color="auto" w:fill="D9E2F3" w:themeFill="accent1" w:themeFillTint="33"/>
          </w:tcPr>
          <w:p w14:paraId="05D2BB34"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Personal and Social Capability</w:t>
            </w:r>
          </w:p>
        </w:tc>
        <w:tc>
          <w:tcPr>
            <w:tcW w:w="1560" w:type="dxa"/>
            <w:shd w:val="clear" w:color="auto" w:fill="D9E2F3" w:themeFill="accent1" w:themeFillTint="33"/>
          </w:tcPr>
          <w:p w14:paraId="00647C35" w14:textId="77777777" w:rsidR="00DC31C9" w:rsidRPr="00B175DE" w:rsidRDefault="00DC31C9" w:rsidP="00716090">
            <w:pPr>
              <w:jc w:val="center"/>
              <w:rPr>
                <w:rFonts w:ascii="Arial" w:eastAsia="Arial" w:hAnsi="Arial"/>
                <w:b/>
                <w:bCs/>
                <w:sz w:val="18"/>
                <w:szCs w:val="18"/>
              </w:rPr>
            </w:pPr>
            <w:r w:rsidRPr="00B175DE">
              <w:rPr>
                <w:rFonts w:ascii="Arial" w:eastAsia="Arial" w:hAnsi="Arial"/>
                <w:b/>
                <w:bCs/>
                <w:sz w:val="18"/>
                <w:szCs w:val="18"/>
              </w:rPr>
              <w:t>Intercultural Understanding</w:t>
            </w:r>
          </w:p>
        </w:tc>
      </w:tr>
      <w:tr w:rsidR="00DC31C9" w:rsidRPr="00F56CC3" w14:paraId="261415A5" w14:textId="77777777" w:rsidTr="00716090">
        <w:trPr>
          <w:trHeight w:hRule="exact" w:val="392"/>
        </w:trPr>
        <w:tc>
          <w:tcPr>
            <w:tcW w:w="1271" w:type="dxa"/>
          </w:tcPr>
          <w:p w14:paraId="0304B809" w14:textId="3100B23F"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276" w:type="dxa"/>
          </w:tcPr>
          <w:p w14:paraId="6714E4F8" w14:textId="75614E2B"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276" w:type="dxa"/>
          </w:tcPr>
          <w:p w14:paraId="27A0E4AD" w14:textId="12A23F41"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559" w:type="dxa"/>
          </w:tcPr>
          <w:p w14:paraId="62717E83" w14:textId="77777777"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559" w:type="dxa"/>
          </w:tcPr>
          <w:p w14:paraId="370F543D" w14:textId="35B8EE7F"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559" w:type="dxa"/>
          </w:tcPr>
          <w:p w14:paraId="621F6A2C" w14:textId="58F7CE79" w:rsidR="00DC31C9" w:rsidRPr="00F56CC3" w:rsidRDefault="00DC31C9" w:rsidP="006A2BC3">
            <w:pPr>
              <w:keepLines w:val="0"/>
              <w:spacing w:before="40" w:after="40"/>
              <w:jc w:val="center"/>
              <w:textAlignment w:val="auto"/>
              <w:rPr>
                <w:rFonts w:ascii="Arial" w:eastAsiaTheme="majorEastAsia" w:hAnsi="Arial"/>
                <w:noProof/>
                <w:lang w:eastAsia="en-US"/>
              </w:rPr>
            </w:pPr>
          </w:p>
        </w:tc>
        <w:tc>
          <w:tcPr>
            <w:tcW w:w="1560" w:type="dxa"/>
          </w:tcPr>
          <w:p w14:paraId="6A38F4CC" w14:textId="77777777" w:rsidR="00DC31C9" w:rsidRPr="00F56CC3" w:rsidRDefault="00DC31C9" w:rsidP="006A2BC3">
            <w:pPr>
              <w:keepLines w:val="0"/>
              <w:spacing w:before="40" w:after="40"/>
              <w:jc w:val="center"/>
              <w:textAlignment w:val="auto"/>
              <w:rPr>
                <w:rFonts w:ascii="Arial" w:eastAsiaTheme="majorEastAsia" w:hAnsi="Arial"/>
                <w:noProof/>
                <w:lang w:eastAsia="en-US"/>
              </w:rPr>
            </w:pPr>
          </w:p>
        </w:tc>
      </w:tr>
    </w:tbl>
    <w:p w14:paraId="16CEED2A" w14:textId="3359FEB0" w:rsidR="006A22F9" w:rsidRPr="006A22F9" w:rsidRDefault="00A31995" w:rsidP="006A22F9">
      <w:pPr>
        <w:pStyle w:val="Heading2"/>
        <w:rPr>
          <w:rFonts w:ascii="Arial" w:hAnsi="Arial" w:cs="Arial"/>
          <w:b w:val="0"/>
          <w:bCs/>
          <w:i/>
          <w:color w:val="auto"/>
          <w:sz w:val="20"/>
          <w:szCs w:val="20"/>
        </w:rPr>
      </w:pPr>
      <w:r>
        <w:rPr>
          <w:rFonts w:ascii="Arial" w:eastAsia="Times New Roman" w:hAnsi="Arial" w:cs="Arial"/>
          <w:bCs/>
          <w:color w:val="2F5496" w:themeColor="accent1" w:themeShade="BF"/>
          <w:sz w:val="24"/>
          <w:szCs w:val="24"/>
          <w:lang w:eastAsia="en-US"/>
        </w:rPr>
        <w:br/>
      </w:r>
      <w:r w:rsidR="00DC31C9" w:rsidRPr="00674F83">
        <w:rPr>
          <w:rFonts w:ascii="Arial" w:eastAsia="Times New Roman" w:hAnsi="Arial" w:cs="Arial"/>
          <w:bCs/>
          <w:color w:val="2F5496" w:themeColor="accent1" w:themeShade="BF"/>
          <w:sz w:val="24"/>
          <w:szCs w:val="24"/>
          <w:lang w:eastAsia="en-US"/>
        </w:rPr>
        <w:t xml:space="preserve">Links to ICT Capability continuum: Level </w:t>
      </w:r>
      <w:r w:rsidR="006A22F9" w:rsidRPr="00BF0ACF">
        <w:rPr>
          <w:bCs/>
          <w:color w:val="2F5496" w:themeColor="accent1" w:themeShade="BF"/>
          <w:sz w:val="24"/>
          <w:szCs w:val="24"/>
        </w:rPr>
        <w:t xml:space="preserve">[ </w:t>
      </w:r>
      <w:r w:rsidR="006A22F9">
        <w:rPr>
          <w:bCs/>
          <w:color w:val="2F5496" w:themeColor="accent1" w:themeShade="BF"/>
          <w:sz w:val="24"/>
          <w:szCs w:val="24"/>
        </w:rPr>
        <w:t>insert</w:t>
      </w:r>
      <w:r w:rsidR="006A22F9" w:rsidRPr="00BF0ACF">
        <w:rPr>
          <w:bCs/>
          <w:color w:val="2F5496" w:themeColor="accent1" w:themeShade="BF"/>
          <w:sz w:val="24"/>
          <w:szCs w:val="24"/>
        </w:rPr>
        <w:t xml:space="preserve"> ]</w:t>
      </w:r>
      <w:r w:rsidR="006A22F9">
        <w:rPr>
          <w:bCs/>
          <w:color w:val="2F5496" w:themeColor="accent1" w:themeShade="BF"/>
          <w:sz w:val="24"/>
          <w:szCs w:val="24"/>
        </w:rPr>
        <w:t xml:space="preserve"> </w:t>
      </w:r>
      <w:r w:rsidR="006A22F9" w:rsidRPr="006A22F9">
        <w:rPr>
          <w:rFonts w:ascii="Arial" w:eastAsia="Times New Roman" w:hAnsi="Arial" w:cs="Arial"/>
          <w:b w:val="0"/>
          <w:bCs/>
          <w:color w:val="auto"/>
          <w:sz w:val="20"/>
          <w:szCs w:val="20"/>
        </w:rPr>
        <w:t>[X any that apply]</w:t>
      </w:r>
      <w:r w:rsidR="006A22F9" w:rsidRPr="006A22F9">
        <w:rPr>
          <w:rFonts w:ascii="Arial" w:eastAsia="Arial" w:hAnsi="Arial" w:cs="Arial"/>
          <w:b w:val="0"/>
          <w:bCs/>
          <w:sz w:val="20"/>
          <w:szCs w:val="20"/>
        </w:rPr>
        <w:t xml:space="preserve"> </w:t>
      </w:r>
      <w:r w:rsidR="006A22F9" w:rsidRPr="006A22F9">
        <w:rPr>
          <w:rFonts w:asciiTheme="majorHAnsi" w:hAnsiTheme="majorHAnsi"/>
          <w:b w:val="0"/>
          <w:bCs/>
          <w:i/>
          <w:color w:val="262626" w:themeColor="text1" w:themeTint="D9"/>
          <w:sz w:val="20"/>
          <w:szCs w:val="20"/>
        </w:rPr>
        <w:fldChar w:fldCharType="begin"/>
      </w:r>
      <w:r w:rsidR="006A22F9" w:rsidRPr="006A22F9">
        <w:rPr>
          <w:b w:val="0"/>
          <w:bCs/>
          <w:sz w:val="20"/>
          <w:szCs w:val="20"/>
        </w:rPr>
        <w:instrText xml:space="preserve"> HYPERLINK "https://www.australiancurriculum.edu.au/f-10-curriculum/general-capabilities/information-and-communication-technology-ict-capability/" \h </w:instrText>
      </w:r>
      <w:r w:rsidR="006A22F9" w:rsidRPr="006A22F9">
        <w:rPr>
          <w:rFonts w:asciiTheme="majorHAnsi" w:hAnsiTheme="majorHAnsi"/>
          <w:b w:val="0"/>
          <w:bCs/>
          <w:i/>
          <w:color w:val="262626" w:themeColor="text1" w:themeTint="D9"/>
          <w:sz w:val="20"/>
          <w:szCs w:val="20"/>
        </w:rPr>
        <w:fldChar w:fldCharType="separate"/>
      </w:r>
      <w:r w:rsidR="006A22F9" w:rsidRPr="006A22F9">
        <w:rPr>
          <w:rStyle w:val="Hyperlink"/>
          <w:rFonts w:ascii="Arial" w:hAnsi="Arial" w:cs="Arial"/>
          <w:b w:val="0"/>
          <w:bCs/>
          <w:sz w:val="20"/>
          <w:szCs w:val="20"/>
        </w:rPr>
        <w:t>Read more</w:t>
      </w:r>
      <w:r w:rsidR="00034338">
        <w:rPr>
          <w:rStyle w:val="Hyperlink"/>
          <w:rFonts w:ascii="Arial" w:hAnsi="Arial" w:cs="Arial"/>
          <w:b w:val="0"/>
          <w:bCs/>
          <w:sz w:val="20"/>
          <w:szCs w:val="20"/>
        </w:rPr>
        <w:t xml:space="preserve"> </w:t>
      </w:r>
      <w:r w:rsidR="006A22F9" w:rsidRPr="006A22F9">
        <w:rPr>
          <w:rStyle w:val="Hyperlink"/>
          <w:rFonts w:ascii="Arial" w:hAnsi="Arial" w:cs="Arial"/>
          <w:b w:val="0"/>
          <w:bCs/>
          <w:sz w:val="20"/>
          <w:szCs w:val="20"/>
        </w:rPr>
        <w:t xml:space="preserve">… </w:t>
      </w:r>
    </w:p>
    <w:p w14:paraId="1B6D11D1" w14:textId="77777777" w:rsidR="006A22F9" w:rsidRPr="003D7523" w:rsidRDefault="006A22F9" w:rsidP="006A22F9">
      <w:pPr>
        <w:rPr>
          <w:rFonts w:ascii="Arial" w:eastAsia="Arial" w:hAnsi="Arial"/>
          <w:i/>
          <w:color w:val="000000" w:themeColor="text1"/>
        </w:rPr>
      </w:pPr>
      <w:r w:rsidRPr="006A22F9">
        <w:rPr>
          <w:bCs/>
        </w:rPr>
        <w:fldChar w:fldCharType="end"/>
      </w:r>
      <w:r w:rsidRPr="003D7523">
        <w:rPr>
          <w:rFonts w:ascii="Arial" w:eastAsia="Arial" w:hAnsi="Arial"/>
        </w:rPr>
        <w:t xml:space="preserve">Depending on the year level this activity is being used with, adjust content to the appropriate level. </w:t>
      </w:r>
    </w:p>
    <w:tbl>
      <w:tblPr>
        <w:tblStyle w:val="TableGrid"/>
        <w:tblW w:w="10095" w:type="dxa"/>
        <w:tblLook w:val="04A0" w:firstRow="1" w:lastRow="0" w:firstColumn="1" w:lastColumn="0" w:noHBand="0" w:noVBand="1"/>
      </w:tblPr>
      <w:tblGrid>
        <w:gridCol w:w="9745"/>
        <w:gridCol w:w="350"/>
      </w:tblGrid>
      <w:tr w:rsidR="00DC31C9" w:rsidRPr="00103295" w14:paraId="00C2E914" w14:textId="77777777" w:rsidTr="00716090">
        <w:trPr>
          <w:trHeight w:val="350"/>
        </w:trPr>
        <w:tc>
          <w:tcPr>
            <w:tcW w:w="10095" w:type="dxa"/>
            <w:gridSpan w:val="2"/>
            <w:shd w:val="clear" w:color="auto" w:fill="D9E2F3" w:themeFill="accent1" w:themeFillTint="33"/>
          </w:tcPr>
          <w:p w14:paraId="44F832D5" w14:textId="4AC6509D" w:rsidR="00DC31C9" w:rsidRPr="00103295" w:rsidRDefault="00DC31C9" w:rsidP="00DF38F9">
            <w:pPr>
              <w:keepLines w:val="0"/>
              <w:spacing w:before="40" w:after="40"/>
              <w:textAlignment w:val="auto"/>
              <w:rPr>
                <w:rFonts w:ascii="Arial" w:hAnsi="Arial"/>
              </w:rPr>
            </w:pPr>
            <w:r w:rsidRPr="00D039B6">
              <w:rPr>
                <w:rFonts w:ascii="Arial" w:hAnsi="Arial"/>
                <w:b/>
                <w:lang w:eastAsia="en-US"/>
              </w:rPr>
              <w:t>Apply</w:t>
            </w:r>
            <w:r w:rsidR="009C739B">
              <w:rPr>
                <w:rFonts w:ascii="Arial" w:hAnsi="Arial"/>
                <w:b/>
                <w:lang w:eastAsia="en-US"/>
              </w:rPr>
              <w:t>ing</w:t>
            </w:r>
            <w:r w:rsidRPr="00D039B6">
              <w:rPr>
                <w:rFonts w:ascii="Arial" w:hAnsi="Arial"/>
                <w:b/>
                <w:lang w:eastAsia="en-US"/>
              </w:rPr>
              <w:t xml:space="preserve"> social and ethical protocols and practices when using ICT</w:t>
            </w:r>
          </w:p>
        </w:tc>
      </w:tr>
      <w:tr w:rsidR="00DC31C9" w:rsidRPr="00103295" w14:paraId="61960288" w14:textId="77777777" w:rsidTr="00716090">
        <w:trPr>
          <w:trHeight w:val="413"/>
        </w:trPr>
        <w:tc>
          <w:tcPr>
            <w:tcW w:w="9745" w:type="dxa"/>
          </w:tcPr>
          <w:p w14:paraId="5074539F"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apply practices that comply with legal obligations regarding the ownership and use of digital products resources</w:t>
            </w:r>
          </w:p>
        </w:tc>
        <w:tc>
          <w:tcPr>
            <w:tcW w:w="350" w:type="dxa"/>
          </w:tcPr>
          <w:p w14:paraId="19B8CCD0" w14:textId="0930F7E8" w:rsidR="00DC31C9" w:rsidRPr="00103295" w:rsidRDefault="00DC31C9" w:rsidP="00DF38F9">
            <w:pPr>
              <w:spacing w:before="40" w:after="40"/>
              <w:rPr>
                <w:rFonts w:ascii="Arial" w:hAnsi="Arial"/>
              </w:rPr>
            </w:pPr>
          </w:p>
        </w:tc>
      </w:tr>
      <w:tr w:rsidR="00DC31C9" w:rsidRPr="00103295" w14:paraId="15484713" w14:textId="77777777" w:rsidTr="00716090">
        <w:tc>
          <w:tcPr>
            <w:tcW w:w="9745" w:type="dxa"/>
          </w:tcPr>
          <w:p w14:paraId="52EBF35F"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independently apply strategies for determining the appropriate type of digital information suited to the location of storage and adequate security for online environments</w:t>
            </w:r>
          </w:p>
        </w:tc>
        <w:tc>
          <w:tcPr>
            <w:tcW w:w="350" w:type="dxa"/>
          </w:tcPr>
          <w:p w14:paraId="40E466CB" w14:textId="36A32A38" w:rsidR="00DC31C9" w:rsidRPr="00103295" w:rsidRDefault="00DC31C9" w:rsidP="00DF38F9">
            <w:pPr>
              <w:spacing w:before="40" w:after="40"/>
              <w:rPr>
                <w:rFonts w:ascii="Arial" w:hAnsi="Arial"/>
                <w:highlight w:val="yellow"/>
              </w:rPr>
            </w:pPr>
          </w:p>
        </w:tc>
      </w:tr>
      <w:tr w:rsidR="00DC31C9" w:rsidRPr="00103295" w14:paraId="07BDBBAC" w14:textId="77777777" w:rsidTr="00716090">
        <w:tc>
          <w:tcPr>
            <w:tcW w:w="9745" w:type="dxa"/>
          </w:tcPr>
          <w:p w14:paraId="10DB68C4"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identify and value the rights to identity, privacy and emotional safety for themselves and others when using ICT and apply generally accepted social protocols when using ICT to collaborate with local and global communities</w:t>
            </w:r>
          </w:p>
        </w:tc>
        <w:tc>
          <w:tcPr>
            <w:tcW w:w="350" w:type="dxa"/>
          </w:tcPr>
          <w:p w14:paraId="4C4ED7E8" w14:textId="2C9773E3" w:rsidR="00DC31C9" w:rsidRPr="00103295" w:rsidRDefault="00DC31C9" w:rsidP="00DF38F9">
            <w:pPr>
              <w:spacing w:before="40" w:after="40"/>
              <w:rPr>
                <w:rFonts w:ascii="Arial" w:hAnsi="Arial"/>
                <w:highlight w:val="yellow"/>
              </w:rPr>
            </w:pPr>
          </w:p>
        </w:tc>
      </w:tr>
      <w:tr w:rsidR="00DC31C9" w:rsidRPr="00103295" w14:paraId="2E31B81A" w14:textId="77777777" w:rsidTr="00716090">
        <w:tc>
          <w:tcPr>
            <w:tcW w:w="9745" w:type="dxa"/>
          </w:tcPr>
          <w:p w14:paraId="14D5678A"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explain the benefits and risks of the use of ICT for particular people in work and home environments</w:t>
            </w:r>
          </w:p>
        </w:tc>
        <w:tc>
          <w:tcPr>
            <w:tcW w:w="350" w:type="dxa"/>
          </w:tcPr>
          <w:p w14:paraId="59F1D97F" w14:textId="77777777" w:rsidR="00DC31C9" w:rsidRPr="00103295" w:rsidRDefault="00DC31C9" w:rsidP="00DF38F9">
            <w:pPr>
              <w:spacing w:before="40" w:after="40"/>
              <w:rPr>
                <w:rFonts w:ascii="Arial" w:hAnsi="Arial"/>
                <w:highlight w:val="yellow"/>
              </w:rPr>
            </w:pPr>
            <w:r w:rsidRPr="00103295">
              <w:rPr>
                <w:rFonts w:ascii="Arial" w:eastAsiaTheme="majorEastAsia" w:hAnsi="Arial"/>
                <w:noProof/>
              </w:rPr>
              <w:t xml:space="preserve"> </w:t>
            </w:r>
          </w:p>
        </w:tc>
      </w:tr>
      <w:tr w:rsidR="00DC31C9" w:rsidRPr="00AF435D" w14:paraId="2B99FD86" w14:textId="77777777" w:rsidTr="00716090">
        <w:trPr>
          <w:trHeight w:val="365"/>
        </w:trPr>
        <w:tc>
          <w:tcPr>
            <w:tcW w:w="10095" w:type="dxa"/>
            <w:gridSpan w:val="2"/>
            <w:shd w:val="clear" w:color="auto" w:fill="D9E2F3" w:themeFill="accent1" w:themeFillTint="33"/>
          </w:tcPr>
          <w:p w14:paraId="4470848D" w14:textId="77777777" w:rsidR="00DC31C9" w:rsidRPr="00AF435D" w:rsidRDefault="00DC31C9" w:rsidP="00DF38F9">
            <w:pPr>
              <w:keepLines w:val="0"/>
              <w:spacing w:before="40" w:after="40"/>
              <w:textAlignment w:val="auto"/>
              <w:rPr>
                <w:rFonts w:ascii="Arial" w:hAnsi="Arial"/>
                <w:lang w:eastAsia="en-US"/>
              </w:rPr>
            </w:pPr>
            <w:r w:rsidRPr="00D039B6">
              <w:rPr>
                <w:rFonts w:ascii="Arial" w:hAnsi="Arial"/>
                <w:b/>
                <w:lang w:eastAsia="en-US"/>
              </w:rPr>
              <w:t>Investigating with ICT</w:t>
            </w:r>
          </w:p>
        </w:tc>
      </w:tr>
      <w:tr w:rsidR="00DC31C9" w:rsidRPr="00103295" w14:paraId="39ABDE0C" w14:textId="77777777" w:rsidTr="00716090">
        <w:tc>
          <w:tcPr>
            <w:tcW w:w="9745" w:type="dxa"/>
          </w:tcPr>
          <w:p w14:paraId="4D9FD186"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use a range of ICT to analyse information in terms of implicit patterns and structures as a basis to plan an information search or generation</w:t>
            </w:r>
          </w:p>
        </w:tc>
        <w:tc>
          <w:tcPr>
            <w:tcW w:w="350" w:type="dxa"/>
          </w:tcPr>
          <w:p w14:paraId="0735E557" w14:textId="494595F1" w:rsidR="00DC31C9" w:rsidRPr="00103295" w:rsidRDefault="00DC31C9" w:rsidP="00DF38F9">
            <w:pPr>
              <w:spacing w:before="40" w:after="40"/>
              <w:rPr>
                <w:rFonts w:ascii="Arial" w:hAnsi="Arial"/>
                <w:highlight w:val="yellow"/>
              </w:rPr>
            </w:pPr>
          </w:p>
        </w:tc>
      </w:tr>
      <w:tr w:rsidR="00DC31C9" w:rsidRPr="00103295" w14:paraId="3E0D3E9E" w14:textId="77777777" w:rsidTr="00716090">
        <w:tc>
          <w:tcPr>
            <w:tcW w:w="9745" w:type="dxa"/>
          </w:tcPr>
          <w:p w14:paraId="117248FB"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locate, retrieve or generate information using search facilities and organise information in meaningful ways</w:t>
            </w:r>
          </w:p>
        </w:tc>
        <w:tc>
          <w:tcPr>
            <w:tcW w:w="350" w:type="dxa"/>
          </w:tcPr>
          <w:p w14:paraId="686677C2" w14:textId="0D962D86" w:rsidR="00DC31C9" w:rsidRPr="00103295" w:rsidRDefault="00DC31C9" w:rsidP="00DF38F9">
            <w:pPr>
              <w:spacing w:before="40" w:after="40"/>
              <w:rPr>
                <w:rFonts w:ascii="Arial" w:hAnsi="Arial"/>
                <w:highlight w:val="yellow"/>
              </w:rPr>
            </w:pPr>
          </w:p>
        </w:tc>
      </w:tr>
      <w:tr w:rsidR="00DC31C9" w:rsidRPr="00103295" w14:paraId="089EB73F" w14:textId="77777777" w:rsidTr="00716090">
        <w:tc>
          <w:tcPr>
            <w:tcW w:w="9745" w:type="dxa"/>
          </w:tcPr>
          <w:p w14:paraId="1D2817E1"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assess the suitability of data or information using appropriate own criteria</w:t>
            </w:r>
          </w:p>
        </w:tc>
        <w:tc>
          <w:tcPr>
            <w:tcW w:w="350" w:type="dxa"/>
          </w:tcPr>
          <w:p w14:paraId="2628DC78" w14:textId="555D2187" w:rsidR="00DC31C9" w:rsidRPr="00103295" w:rsidRDefault="00DC31C9" w:rsidP="00DF38F9">
            <w:pPr>
              <w:spacing w:before="40" w:after="40"/>
              <w:rPr>
                <w:rFonts w:ascii="Arial" w:hAnsi="Arial"/>
                <w:highlight w:val="yellow"/>
              </w:rPr>
            </w:pPr>
          </w:p>
        </w:tc>
      </w:tr>
      <w:tr w:rsidR="00DC31C9" w:rsidRPr="00103295" w14:paraId="36B21EE6" w14:textId="77777777" w:rsidTr="00716090">
        <w:tc>
          <w:tcPr>
            <w:tcW w:w="10095" w:type="dxa"/>
            <w:gridSpan w:val="2"/>
            <w:shd w:val="clear" w:color="auto" w:fill="D9E2F3" w:themeFill="accent1" w:themeFillTint="33"/>
          </w:tcPr>
          <w:p w14:paraId="4BE8A295" w14:textId="77777777" w:rsidR="00DC31C9" w:rsidRPr="00103295" w:rsidRDefault="00DC31C9" w:rsidP="00DF38F9">
            <w:pPr>
              <w:keepLines w:val="0"/>
              <w:spacing w:before="40" w:after="40"/>
              <w:textAlignment w:val="auto"/>
              <w:rPr>
                <w:rFonts w:ascii="Arial" w:eastAsia="Arial" w:hAnsi="Arial"/>
              </w:rPr>
            </w:pPr>
            <w:r w:rsidRPr="00D039B6">
              <w:rPr>
                <w:rFonts w:ascii="Arial" w:hAnsi="Arial"/>
                <w:b/>
                <w:lang w:eastAsia="en-US"/>
              </w:rPr>
              <w:t>Creating with ICT</w:t>
            </w:r>
          </w:p>
        </w:tc>
      </w:tr>
      <w:tr w:rsidR="00DC31C9" w:rsidRPr="00103295" w14:paraId="2081017E" w14:textId="77777777" w:rsidTr="00716090">
        <w:tc>
          <w:tcPr>
            <w:tcW w:w="9745" w:type="dxa"/>
          </w:tcPr>
          <w:p w14:paraId="6A581F31"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use appropriate ICT to collaboratively generate ideas and develop plans</w:t>
            </w:r>
          </w:p>
        </w:tc>
        <w:tc>
          <w:tcPr>
            <w:tcW w:w="350" w:type="dxa"/>
          </w:tcPr>
          <w:p w14:paraId="51B17922" w14:textId="70DC2C8E" w:rsidR="00DC31C9" w:rsidRPr="00103295" w:rsidRDefault="00DC31C9" w:rsidP="00DF38F9">
            <w:pPr>
              <w:spacing w:before="40" w:after="40"/>
              <w:rPr>
                <w:rFonts w:ascii="Arial" w:hAnsi="Arial"/>
                <w:highlight w:val="yellow"/>
              </w:rPr>
            </w:pPr>
          </w:p>
        </w:tc>
      </w:tr>
      <w:tr w:rsidR="00DC31C9" w:rsidRPr="00103295" w14:paraId="0C54FEBB" w14:textId="77777777" w:rsidTr="00716090">
        <w:trPr>
          <w:trHeight w:val="335"/>
        </w:trPr>
        <w:tc>
          <w:tcPr>
            <w:tcW w:w="9745" w:type="dxa"/>
          </w:tcPr>
          <w:p w14:paraId="10230715"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design and modify simple digital solutions, or multimodal creative outputs or data transformations for particular audiences and purposes following recognised conventions</w:t>
            </w:r>
          </w:p>
        </w:tc>
        <w:tc>
          <w:tcPr>
            <w:tcW w:w="350" w:type="dxa"/>
          </w:tcPr>
          <w:p w14:paraId="2AD36EF9" w14:textId="49A62EBC" w:rsidR="00DC31C9" w:rsidRPr="00103295" w:rsidRDefault="00DC31C9" w:rsidP="00DF38F9">
            <w:pPr>
              <w:spacing w:before="40" w:after="40"/>
              <w:rPr>
                <w:rFonts w:ascii="Arial" w:hAnsi="Arial"/>
              </w:rPr>
            </w:pPr>
          </w:p>
        </w:tc>
      </w:tr>
      <w:tr w:rsidR="00DC31C9" w:rsidRPr="00103295" w14:paraId="76FDB587" w14:textId="77777777" w:rsidTr="00716090">
        <w:tc>
          <w:tcPr>
            <w:tcW w:w="10095" w:type="dxa"/>
            <w:gridSpan w:val="2"/>
            <w:shd w:val="clear" w:color="auto" w:fill="D9E2F3" w:themeFill="accent1" w:themeFillTint="33"/>
          </w:tcPr>
          <w:p w14:paraId="33BD0F38" w14:textId="77777777" w:rsidR="00DC31C9" w:rsidRPr="00D039B6" w:rsidRDefault="00DC31C9" w:rsidP="00DF38F9">
            <w:pPr>
              <w:keepLines w:val="0"/>
              <w:spacing w:before="40" w:after="40"/>
              <w:textAlignment w:val="auto"/>
              <w:rPr>
                <w:rFonts w:ascii="Arial" w:hAnsi="Arial"/>
                <w:b/>
                <w:lang w:eastAsia="en-US"/>
              </w:rPr>
            </w:pPr>
            <w:r w:rsidRPr="00D039B6">
              <w:rPr>
                <w:rFonts w:ascii="Arial" w:hAnsi="Arial"/>
                <w:b/>
                <w:lang w:eastAsia="en-US"/>
              </w:rPr>
              <w:t>Communicating with ICT</w:t>
            </w:r>
          </w:p>
        </w:tc>
      </w:tr>
      <w:tr w:rsidR="00DC31C9" w:rsidRPr="00103295" w14:paraId="5895955A" w14:textId="77777777" w:rsidTr="00716090">
        <w:tc>
          <w:tcPr>
            <w:tcW w:w="9745" w:type="dxa"/>
          </w:tcPr>
          <w:p w14:paraId="7E29E23E"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select and use appropriate ICT tools safely to lead groups in sharing and exchanging information, and taking part in online projects or active collaborations with appropriate global audiences</w:t>
            </w:r>
          </w:p>
        </w:tc>
        <w:tc>
          <w:tcPr>
            <w:tcW w:w="350" w:type="dxa"/>
          </w:tcPr>
          <w:p w14:paraId="27D95B70" w14:textId="77777777" w:rsidR="00DC31C9" w:rsidRPr="00103295" w:rsidRDefault="00DC31C9" w:rsidP="00DF38F9">
            <w:pPr>
              <w:spacing w:before="40" w:after="40"/>
              <w:rPr>
                <w:rFonts w:ascii="Arial" w:hAnsi="Arial"/>
                <w:highlight w:val="yellow"/>
              </w:rPr>
            </w:pPr>
          </w:p>
        </w:tc>
      </w:tr>
      <w:tr w:rsidR="00DC31C9" w:rsidRPr="00103295" w14:paraId="51FA5F12" w14:textId="77777777" w:rsidTr="00716090">
        <w:tc>
          <w:tcPr>
            <w:tcW w:w="9745" w:type="dxa"/>
          </w:tcPr>
          <w:p w14:paraId="7D8F8A57"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lastRenderedPageBreak/>
              <w:t>understand that there are various methods of collaboration through computer mediated communications that vary in form and control</w:t>
            </w:r>
          </w:p>
        </w:tc>
        <w:tc>
          <w:tcPr>
            <w:tcW w:w="350" w:type="dxa"/>
          </w:tcPr>
          <w:p w14:paraId="06BB13FC" w14:textId="77777777" w:rsidR="00DC31C9" w:rsidRPr="00103295" w:rsidRDefault="00DC31C9" w:rsidP="00DF38F9">
            <w:pPr>
              <w:spacing w:before="40" w:after="40"/>
              <w:rPr>
                <w:rFonts w:ascii="Arial" w:hAnsi="Arial"/>
                <w:highlight w:val="yellow"/>
              </w:rPr>
            </w:pPr>
          </w:p>
        </w:tc>
      </w:tr>
      <w:tr w:rsidR="00DC31C9" w:rsidRPr="00103295" w14:paraId="5726980E" w14:textId="77777777" w:rsidTr="00716090">
        <w:tc>
          <w:tcPr>
            <w:tcW w:w="10095" w:type="dxa"/>
            <w:gridSpan w:val="2"/>
            <w:shd w:val="clear" w:color="auto" w:fill="D9E2F3" w:themeFill="accent1" w:themeFillTint="33"/>
          </w:tcPr>
          <w:p w14:paraId="0D1E1C0B" w14:textId="77777777" w:rsidR="00DC31C9" w:rsidRPr="00D039B6" w:rsidRDefault="00DC31C9" w:rsidP="00DF38F9">
            <w:pPr>
              <w:keepLines w:val="0"/>
              <w:spacing w:before="40" w:after="40"/>
              <w:textAlignment w:val="auto"/>
              <w:rPr>
                <w:rFonts w:ascii="Arial" w:hAnsi="Arial"/>
                <w:b/>
                <w:lang w:eastAsia="en-US"/>
              </w:rPr>
            </w:pPr>
            <w:r w:rsidRPr="00D039B6">
              <w:rPr>
                <w:rFonts w:ascii="Arial" w:hAnsi="Arial"/>
                <w:b/>
                <w:lang w:eastAsia="en-US"/>
              </w:rPr>
              <w:t>Managing and operating ICT</w:t>
            </w:r>
          </w:p>
        </w:tc>
      </w:tr>
      <w:tr w:rsidR="00DC31C9" w:rsidRPr="00103295" w14:paraId="02DD1154" w14:textId="77777777" w:rsidTr="00716090">
        <w:tc>
          <w:tcPr>
            <w:tcW w:w="9745" w:type="dxa"/>
          </w:tcPr>
          <w:p w14:paraId="7EA4248D"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independently select and operate a range of devices by adjusting relevant software functions to suit specific tasks, and independently use common troubleshooting procedures to solve routine malfunctions</w:t>
            </w:r>
          </w:p>
        </w:tc>
        <w:tc>
          <w:tcPr>
            <w:tcW w:w="350" w:type="dxa"/>
          </w:tcPr>
          <w:p w14:paraId="7A1B42C2" w14:textId="075BB28D" w:rsidR="00DC31C9" w:rsidRPr="00103295" w:rsidRDefault="00DC31C9" w:rsidP="00DF38F9">
            <w:pPr>
              <w:spacing w:before="40" w:after="40"/>
              <w:rPr>
                <w:rFonts w:ascii="Arial" w:hAnsi="Arial"/>
              </w:rPr>
            </w:pPr>
          </w:p>
        </w:tc>
      </w:tr>
      <w:tr w:rsidR="00DC31C9" w:rsidRPr="00103295" w14:paraId="6C925889" w14:textId="77777777" w:rsidTr="00716090">
        <w:tc>
          <w:tcPr>
            <w:tcW w:w="9745" w:type="dxa"/>
          </w:tcPr>
          <w:p w14:paraId="75EE78F0"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identify and compare networked ICT system components including between hardware, software and data</w:t>
            </w:r>
          </w:p>
        </w:tc>
        <w:tc>
          <w:tcPr>
            <w:tcW w:w="350" w:type="dxa"/>
          </w:tcPr>
          <w:p w14:paraId="58A27C95" w14:textId="77777777" w:rsidR="00DC31C9" w:rsidRPr="00103295" w:rsidRDefault="00DC31C9" w:rsidP="00DF38F9">
            <w:pPr>
              <w:spacing w:before="40" w:after="40"/>
              <w:rPr>
                <w:rFonts w:ascii="Arial" w:eastAsia="Arial" w:hAnsi="Arial"/>
              </w:rPr>
            </w:pPr>
          </w:p>
        </w:tc>
      </w:tr>
      <w:tr w:rsidR="00DC31C9" w:rsidRPr="00103295" w14:paraId="5B5FAFEA" w14:textId="77777777" w:rsidTr="00716090">
        <w:tc>
          <w:tcPr>
            <w:tcW w:w="9745" w:type="dxa"/>
          </w:tcPr>
          <w:p w14:paraId="455B7C00" w14:textId="77777777" w:rsidR="00DC31C9" w:rsidRPr="00043FBF" w:rsidRDefault="00DC31C9" w:rsidP="00DF38F9">
            <w:pPr>
              <w:keepLines w:val="0"/>
              <w:spacing w:before="40" w:after="40"/>
              <w:textAlignment w:val="auto"/>
              <w:rPr>
                <w:rFonts w:ascii="Arial" w:hAnsi="Arial"/>
                <w:lang w:eastAsia="en-US"/>
              </w:rPr>
            </w:pPr>
            <w:r w:rsidRPr="00043FBF">
              <w:rPr>
                <w:rFonts w:ascii="Arial" w:hAnsi="Arial"/>
                <w:lang w:eastAsia="en-US"/>
              </w:rPr>
              <w:t>manage and maintain data for groups of users using a variety of methods and systems</w:t>
            </w:r>
          </w:p>
        </w:tc>
        <w:tc>
          <w:tcPr>
            <w:tcW w:w="350" w:type="dxa"/>
          </w:tcPr>
          <w:p w14:paraId="61B0EC22" w14:textId="63DD6CF0" w:rsidR="00DC31C9" w:rsidRPr="00103295" w:rsidRDefault="00DC31C9" w:rsidP="00DF38F9">
            <w:pPr>
              <w:spacing w:before="40" w:after="40"/>
              <w:rPr>
                <w:rFonts w:ascii="Arial" w:hAnsi="Arial"/>
              </w:rPr>
            </w:pPr>
          </w:p>
        </w:tc>
      </w:tr>
    </w:tbl>
    <w:p w14:paraId="649A0056" w14:textId="77777777" w:rsidR="0026488A" w:rsidRPr="006A2BC3" w:rsidRDefault="0026488A" w:rsidP="008E50A3">
      <w:pPr>
        <w:spacing w:before="280"/>
        <w:rPr>
          <w:rFonts w:ascii="Arial" w:eastAsiaTheme="majorEastAsia" w:hAnsi="Arial"/>
          <w:b/>
          <w:bCs/>
          <w:color w:val="2F5496" w:themeColor="accent1" w:themeShade="BF"/>
          <w:sz w:val="24"/>
          <w:szCs w:val="24"/>
        </w:rPr>
      </w:pPr>
      <w:r w:rsidRPr="006A2BC3">
        <w:rPr>
          <w:rFonts w:ascii="Arial" w:eastAsiaTheme="majorEastAsia" w:hAnsi="Arial"/>
          <w:b/>
          <w:bCs/>
          <w:color w:val="2F5496" w:themeColor="accent1" w:themeShade="BF"/>
          <w:sz w:val="24"/>
          <w:szCs w:val="24"/>
        </w:rPr>
        <w:t>Links to Literacy and Numeracy</w:t>
      </w:r>
    </w:p>
    <w:p w14:paraId="79274956" w14:textId="548D4155" w:rsidR="0026488A" w:rsidRDefault="0026488A" w:rsidP="0026488A">
      <w:pPr>
        <w:rPr>
          <w:rStyle w:val="normaltextrun"/>
          <w:rFonts w:ascii="Arial" w:hAnsi="Arial"/>
          <w:shd w:val="clear" w:color="auto" w:fill="FFFFFF"/>
        </w:rPr>
      </w:pPr>
      <w:r w:rsidRPr="0004581B">
        <w:rPr>
          <w:rStyle w:val="normaltextrun"/>
          <w:rFonts w:ascii="Arial" w:hAnsi="Arial"/>
          <w:shd w:val="clear" w:color="auto" w:fill="FFFFFF"/>
        </w:rPr>
        <w:t>Depending on the year level this activity is being used with</w:t>
      </w:r>
      <w:r w:rsidR="00972298">
        <w:rPr>
          <w:rStyle w:val="normaltextrun"/>
          <w:rFonts w:ascii="Arial" w:hAnsi="Arial"/>
          <w:shd w:val="clear" w:color="auto" w:fill="FFFFFF"/>
        </w:rPr>
        <w:t>,</w:t>
      </w:r>
      <w:r w:rsidRPr="0004581B">
        <w:rPr>
          <w:rStyle w:val="normaltextrun"/>
          <w:rFonts w:ascii="Arial" w:hAnsi="Arial"/>
          <w:shd w:val="clear" w:color="auto" w:fill="FFFFFF"/>
        </w:rPr>
        <w:t xml:space="preserve"> adjust content to appropriate level</w:t>
      </w:r>
      <w:r>
        <w:rPr>
          <w:rStyle w:val="normaltextrun"/>
          <w:rFonts w:ascii="Arial" w:hAnsi="Arial"/>
          <w:shd w:val="clear" w:color="auto" w:fill="FFFFFF"/>
        </w:rPr>
        <w:t>.</w:t>
      </w:r>
    </w:p>
    <w:p w14:paraId="56EDB88C" w14:textId="78D4001B" w:rsidR="00A31995" w:rsidRPr="000D04A9" w:rsidRDefault="00A31995" w:rsidP="0026488A">
      <w:pPr>
        <w:rPr>
          <w:rFonts w:ascii="Arial" w:eastAsia="Arial" w:hAnsi="Arial"/>
          <w:bCs/>
          <w:i/>
          <w:color w:val="808080" w:themeColor="background1" w:themeShade="80"/>
        </w:rPr>
      </w:pPr>
      <w:proofErr w:type="spellStart"/>
      <w:r>
        <w:rPr>
          <w:rStyle w:val="normaltextrun"/>
          <w:rFonts w:ascii="Arial" w:hAnsi="Arial"/>
          <w:shd w:val="clear" w:color="auto" w:fill="FFFFFF"/>
        </w:rPr>
        <w:t>xxxx</w:t>
      </w:r>
      <w:proofErr w:type="spellEnd"/>
    </w:p>
    <w:sectPr w:rsidR="00A31995" w:rsidRPr="000D04A9" w:rsidSect="00FD0C79">
      <w:footerReference w:type="default" r:id="rId81"/>
      <w:headerReference w:type="first" r:id="rId82"/>
      <w:pgSz w:w="12240" w:h="15840"/>
      <w:pgMar w:top="1134" w:right="1185" w:bottom="1440" w:left="1134" w:header="68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165A5" w14:textId="77777777" w:rsidR="004A2556" w:rsidRDefault="004A2556" w:rsidP="00A722AB">
      <w:r>
        <w:separator/>
      </w:r>
    </w:p>
    <w:p w14:paraId="7215400F" w14:textId="77777777" w:rsidR="004A2556" w:rsidRDefault="004A2556" w:rsidP="00A722AB"/>
  </w:endnote>
  <w:endnote w:type="continuationSeparator" w:id="0">
    <w:p w14:paraId="323326DF" w14:textId="77777777" w:rsidR="004A2556" w:rsidRDefault="004A2556" w:rsidP="00A722AB">
      <w:r>
        <w:continuationSeparator/>
      </w:r>
    </w:p>
    <w:p w14:paraId="6F66F69A" w14:textId="77777777" w:rsidR="004A2556" w:rsidRDefault="004A2556" w:rsidP="00A722AB"/>
  </w:endnote>
  <w:endnote w:type="continuationNotice" w:id="1">
    <w:p w14:paraId="53A15B55" w14:textId="77777777" w:rsidR="004A2556" w:rsidRDefault="004A2556" w:rsidP="00A72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imes New Roman" w:cs="Arial"/>
        <w:b w:val="0"/>
        <w:color w:val="auto"/>
        <w:sz w:val="18"/>
        <w:szCs w:val="20"/>
      </w:rPr>
      <w:id w:val="1255481697"/>
      <w:docPartObj>
        <w:docPartGallery w:val="Page Numbers (Bottom of Page)"/>
        <w:docPartUnique/>
      </w:docPartObj>
    </w:sdtPr>
    <w:sdtEndPr/>
    <w:sdtContent>
      <w:p w14:paraId="5571012F" w14:textId="643BE6DD" w:rsidR="005E1369" w:rsidRPr="007013F6" w:rsidRDefault="005E1369" w:rsidP="00A73AA7">
        <w:pPr>
          <w:pStyle w:val="Heading2"/>
          <w:shd w:val="clear" w:color="auto" w:fill="FFFFFF"/>
          <w:spacing w:before="0"/>
          <w:ind w:left="-810" w:right="-569"/>
          <w:jc w:val="center"/>
          <w:rPr>
            <w:rFonts w:ascii="Arial" w:hAnsi="Arial" w:cs="Arial"/>
            <w:sz w:val="18"/>
            <w:szCs w:val="18"/>
          </w:rPr>
        </w:pPr>
        <w:r w:rsidRPr="007013F6">
          <w:rPr>
            <w:rFonts w:ascii="Arial" w:hAnsi="Arial" w:cs="Arial"/>
            <w:b w:val="0"/>
            <w:sz w:val="18"/>
            <w:szCs w:val="18"/>
          </w:rPr>
          <w:t>Developed by ACARA’s Digital Technologies in focus project</w:t>
        </w:r>
        <w:r w:rsidRPr="007013F6">
          <w:rPr>
            <w:rFonts w:ascii="Arial" w:hAnsi="Arial" w:cs="Arial"/>
            <w:b w:val="0"/>
            <w:sz w:val="18"/>
            <w:szCs w:val="18"/>
          </w:rPr>
          <w:br/>
          <w:t>Australian Government Department of Education and Training CC BY 4.0</w:t>
        </w:r>
      </w:p>
      <w:p w14:paraId="5DAB6C7B" w14:textId="426516B9" w:rsidR="005E1369" w:rsidRPr="001064C8" w:rsidRDefault="005E1369" w:rsidP="00A73AA7">
        <w:pPr>
          <w:pStyle w:val="Footer"/>
          <w:jc w:val="right"/>
        </w:pPr>
        <w:r w:rsidRPr="00242B0D">
          <w:fldChar w:fldCharType="begin"/>
        </w:r>
        <w:r w:rsidRPr="00242B0D">
          <w:instrText xml:space="preserve"> PAGE   \* MERGEFORMAT </w:instrText>
        </w:r>
        <w:r w:rsidRPr="00242B0D">
          <w:fldChar w:fldCharType="separate"/>
        </w:r>
        <w:r w:rsidRPr="00242B0D">
          <w:t>31</w:t>
        </w:r>
        <w:r w:rsidRPr="00242B0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D81DF" w14:textId="77777777" w:rsidR="004A2556" w:rsidRDefault="004A2556" w:rsidP="00A722AB">
      <w:r>
        <w:separator/>
      </w:r>
    </w:p>
    <w:p w14:paraId="1BCC117B" w14:textId="77777777" w:rsidR="004A2556" w:rsidRDefault="004A2556" w:rsidP="00A722AB"/>
  </w:footnote>
  <w:footnote w:type="continuationSeparator" w:id="0">
    <w:p w14:paraId="42A5B1EE" w14:textId="77777777" w:rsidR="004A2556" w:rsidRDefault="004A2556" w:rsidP="00A722AB">
      <w:r>
        <w:continuationSeparator/>
      </w:r>
    </w:p>
    <w:p w14:paraId="69A7C0AA" w14:textId="77777777" w:rsidR="004A2556" w:rsidRDefault="004A2556" w:rsidP="00A722AB"/>
  </w:footnote>
  <w:footnote w:type="continuationNotice" w:id="1">
    <w:p w14:paraId="3880E79B" w14:textId="77777777" w:rsidR="004A2556" w:rsidRDefault="004A2556" w:rsidP="00A72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6095" w14:textId="21FA946A" w:rsidR="005E1369" w:rsidRDefault="005E1369" w:rsidP="00A722AB">
    <w:pPr>
      <w:pStyle w:val="Header"/>
    </w:pPr>
    <w:r w:rsidRPr="001073AF">
      <w:rPr>
        <w:noProof/>
      </w:rPr>
      <mc:AlternateContent>
        <mc:Choice Requires="wps">
          <w:drawing>
            <wp:anchor distT="0" distB="0" distL="114300" distR="114300" simplePos="0" relativeHeight="251658242" behindDoc="0" locked="0" layoutInCell="1" allowOverlap="1" wp14:anchorId="429232FF" wp14:editId="4BA39F12">
              <wp:simplePos x="0" y="0"/>
              <wp:positionH relativeFrom="column">
                <wp:posOffset>27305</wp:posOffset>
              </wp:positionH>
              <wp:positionV relativeFrom="paragraph">
                <wp:posOffset>2084705</wp:posOffset>
              </wp:positionV>
              <wp:extent cx="6277610" cy="0"/>
              <wp:effectExtent l="0" t="19050" r="46990" b="38100"/>
              <wp:wrapNone/>
              <wp:docPr id="26" name="Straight Connector 26"/>
              <wp:cNvGraphicFramePr/>
              <a:graphic xmlns:a="http://schemas.openxmlformats.org/drawingml/2006/main">
                <a:graphicData uri="http://schemas.microsoft.com/office/word/2010/wordprocessingShape">
                  <wps:wsp>
                    <wps:cNvCnPr/>
                    <wps:spPr>
                      <a:xfrm>
                        <a:off x="0" y="0"/>
                        <a:ext cx="6277610" cy="0"/>
                      </a:xfrm>
                      <a:prstGeom prst="line">
                        <a:avLst/>
                      </a:prstGeom>
                      <a:ln w="50800">
                        <a:solidFill>
                          <a:srgbClr val="0071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BF5C8" id="Straight Connector 2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15pt,164.15pt" to="496.45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" strokecolor="#007193" strokeweight="4pt">
              <v:stroke joinstyle="miter"/>
            </v:line>
          </w:pict>
        </mc:Fallback>
      </mc:AlternateContent>
    </w:r>
    <w:r w:rsidRPr="001073AF">
      <w:rPr>
        <w:noProof/>
      </w:rPr>
      <w:drawing>
        <wp:anchor distT="0" distB="0" distL="114300" distR="114300" simplePos="0" relativeHeight="251658241" behindDoc="1" locked="0" layoutInCell="1" allowOverlap="1" wp14:anchorId="648A3912" wp14:editId="251C6021">
          <wp:simplePos x="0" y="0"/>
          <wp:positionH relativeFrom="column">
            <wp:posOffset>67310</wp:posOffset>
          </wp:positionH>
          <wp:positionV relativeFrom="paragraph">
            <wp:posOffset>330200</wp:posOffset>
          </wp:positionV>
          <wp:extent cx="6210300" cy="1732280"/>
          <wp:effectExtent l="0" t="0" r="0" b="1270"/>
          <wp:wrapTight wrapText="bothSides">
            <wp:wrapPolygon edited="0">
              <wp:start x="0" y="0"/>
              <wp:lineTo x="0" y="21378"/>
              <wp:lineTo x="21534" y="21378"/>
              <wp:lineTo x="21534" y="0"/>
              <wp:lineTo x="0" y="0"/>
            </wp:wrapPolygon>
          </wp:wrapTight>
          <wp:docPr id="38" name="Picture 3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TIF Masthead New V4.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732280"/>
                  </a:xfrm>
                  <a:prstGeom prst="rect">
                    <a:avLst/>
                  </a:prstGeom>
                </pic:spPr>
              </pic:pic>
            </a:graphicData>
          </a:graphic>
          <wp14:sizeRelH relativeFrom="margin">
            <wp14:pctWidth>0</wp14:pctWidth>
          </wp14:sizeRelH>
          <wp14:sizeRelV relativeFrom="margin">
            <wp14:pctHeight>0</wp14:pctHeight>
          </wp14:sizeRelV>
        </wp:anchor>
      </w:drawing>
    </w:r>
    <w:r w:rsidRPr="001073AF">
      <w:rPr>
        <w:noProof/>
      </w:rPr>
      <mc:AlternateContent>
        <mc:Choice Requires="wps">
          <w:drawing>
            <wp:anchor distT="0" distB="0" distL="114300" distR="114300" simplePos="0" relativeHeight="251658240" behindDoc="0" locked="0" layoutInCell="1" allowOverlap="1" wp14:anchorId="145A9450" wp14:editId="25FE6579">
              <wp:simplePos x="0" y="0"/>
              <wp:positionH relativeFrom="column">
                <wp:posOffset>27305</wp:posOffset>
              </wp:positionH>
              <wp:positionV relativeFrom="paragraph">
                <wp:posOffset>284371</wp:posOffset>
              </wp:positionV>
              <wp:extent cx="6294755" cy="8496300"/>
              <wp:effectExtent l="19050" t="19050" r="29845" b="38100"/>
              <wp:wrapNone/>
              <wp:docPr id="4" name="Rectangle 4"/>
              <wp:cNvGraphicFramePr/>
              <a:graphic xmlns:a="http://schemas.openxmlformats.org/drawingml/2006/main">
                <a:graphicData uri="http://schemas.microsoft.com/office/word/2010/wordprocessingShape">
                  <wps:wsp>
                    <wps:cNvSpPr/>
                    <wps:spPr>
                      <a:xfrm>
                        <a:off x="0" y="0"/>
                        <a:ext cx="6294755" cy="8496300"/>
                      </a:xfrm>
                      <a:prstGeom prst="rect">
                        <a:avLst/>
                      </a:prstGeom>
                      <a:noFill/>
                      <a:ln w="50800">
                        <a:solidFill>
                          <a:srgbClr val="0071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7DDEB" id="Rectangle 4" o:spid="_x0000_s1026" style="position:absolute;margin-left:2.15pt;margin-top:22.4pt;width:495.65pt;height:6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" filled="f" strokecolor="#007193"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5B9E"/>
    <w:multiLevelType w:val="hybridMultilevel"/>
    <w:tmpl w:val="EEC003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8A10F1"/>
    <w:multiLevelType w:val="hybridMultilevel"/>
    <w:tmpl w:val="7BAA9B04"/>
    <w:lvl w:ilvl="0" w:tplc="0C09000F">
      <w:start w:val="1"/>
      <w:numFmt w:val="decimal"/>
      <w:lvlText w:val="%1."/>
      <w:lvlJc w:val="left"/>
      <w:pPr>
        <w:ind w:left="720" w:hanging="360"/>
      </w:pPr>
      <w:rPr>
        <w:rFonts w:hint="default"/>
      </w:rPr>
    </w:lvl>
    <w:lvl w:ilvl="1" w:tplc="0C090019">
      <w:start w:val="1"/>
      <w:numFmt w:val="lowerLetter"/>
      <w:pStyle w:val="ListBullet"/>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4F4EFB"/>
    <w:multiLevelType w:val="multilevel"/>
    <w:tmpl w:val="42DA19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3B446EA"/>
    <w:multiLevelType w:val="hybridMultilevel"/>
    <w:tmpl w:val="A42CDEDE"/>
    <w:lvl w:ilvl="0" w:tplc="F850C4D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DA539A"/>
    <w:multiLevelType w:val="hybridMultilevel"/>
    <w:tmpl w:val="4EEAD106"/>
    <w:lvl w:ilvl="0" w:tplc="77EE4C44">
      <w:start w:val="1"/>
      <w:numFmt w:val="bullet"/>
      <w:pStyle w:val="Lis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CA2A41"/>
    <w:multiLevelType w:val="hybridMultilevel"/>
    <w:tmpl w:val="5CB0671C"/>
    <w:lvl w:ilvl="0" w:tplc="F7F29042">
      <w:start w:val="1"/>
      <w:numFmt w:val="decimal"/>
      <w:pStyle w:val="ListNumber"/>
      <w:lvlText w:val="%1."/>
      <w:lvlJc w:val="left"/>
      <w:pPr>
        <w:ind w:left="644" w:hanging="360"/>
      </w:pPr>
      <w:rPr>
        <w:rFonts w:hint="default"/>
      </w:rPr>
    </w:lvl>
    <w:lvl w:ilvl="1" w:tplc="FFAC0D0A">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8C7AFF"/>
    <w:multiLevelType w:val="hybridMultilevel"/>
    <w:tmpl w:val="23E69E3C"/>
    <w:lvl w:ilvl="0" w:tplc="F578A344">
      <w:start w:val="1"/>
      <w:numFmt w:val="bullet"/>
      <w:pStyle w:val="Lis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7417F3"/>
    <w:multiLevelType w:val="hybridMultilevel"/>
    <w:tmpl w:val="00C251BA"/>
    <w:lvl w:ilvl="0" w:tplc="E1D40B1A">
      <w:start w:val="1"/>
      <w:numFmt w:val="bullet"/>
      <w:lvlText w:val=""/>
      <w:lvlJc w:val="left"/>
      <w:pPr>
        <w:ind w:left="720" w:hanging="360"/>
      </w:pPr>
      <w:rPr>
        <w:rFonts w:ascii="Symbol" w:hAnsi="Symbol" w:hint="default"/>
      </w:rPr>
    </w:lvl>
    <w:lvl w:ilvl="1" w:tplc="45122A4C">
      <w:start w:val="1"/>
      <w:numFmt w:val="bullet"/>
      <w:lvlText w:val="o"/>
      <w:lvlJc w:val="left"/>
      <w:pPr>
        <w:ind w:left="1440" w:hanging="360"/>
      </w:pPr>
      <w:rPr>
        <w:rFonts w:ascii="Courier New" w:hAnsi="Courier New" w:hint="default"/>
      </w:rPr>
    </w:lvl>
    <w:lvl w:ilvl="2" w:tplc="22BCC73C">
      <w:start w:val="1"/>
      <w:numFmt w:val="bullet"/>
      <w:lvlText w:val=""/>
      <w:lvlJc w:val="left"/>
      <w:pPr>
        <w:ind w:left="2160" w:hanging="360"/>
      </w:pPr>
      <w:rPr>
        <w:rFonts w:ascii="Wingdings" w:hAnsi="Wingdings" w:hint="default"/>
      </w:rPr>
    </w:lvl>
    <w:lvl w:ilvl="3" w:tplc="D2F21B98">
      <w:start w:val="1"/>
      <w:numFmt w:val="bullet"/>
      <w:lvlText w:val=""/>
      <w:lvlJc w:val="left"/>
      <w:pPr>
        <w:ind w:left="2880" w:hanging="360"/>
      </w:pPr>
      <w:rPr>
        <w:rFonts w:ascii="Symbol" w:hAnsi="Symbol" w:hint="default"/>
      </w:rPr>
    </w:lvl>
    <w:lvl w:ilvl="4" w:tplc="1038A80A">
      <w:start w:val="1"/>
      <w:numFmt w:val="bullet"/>
      <w:lvlText w:val="o"/>
      <w:lvlJc w:val="left"/>
      <w:pPr>
        <w:ind w:left="3600" w:hanging="360"/>
      </w:pPr>
      <w:rPr>
        <w:rFonts w:ascii="Courier New" w:hAnsi="Courier New" w:hint="default"/>
      </w:rPr>
    </w:lvl>
    <w:lvl w:ilvl="5" w:tplc="FF168690">
      <w:start w:val="1"/>
      <w:numFmt w:val="bullet"/>
      <w:lvlText w:val=""/>
      <w:lvlJc w:val="left"/>
      <w:pPr>
        <w:ind w:left="4320" w:hanging="360"/>
      </w:pPr>
      <w:rPr>
        <w:rFonts w:ascii="Wingdings" w:hAnsi="Wingdings" w:hint="default"/>
      </w:rPr>
    </w:lvl>
    <w:lvl w:ilvl="6" w:tplc="E9224E60">
      <w:start w:val="1"/>
      <w:numFmt w:val="bullet"/>
      <w:lvlText w:val=""/>
      <w:lvlJc w:val="left"/>
      <w:pPr>
        <w:ind w:left="5040" w:hanging="360"/>
      </w:pPr>
      <w:rPr>
        <w:rFonts w:ascii="Symbol" w:hAnsi="Symbol" w:hint="default"/>
      </w:rPr>
    </w:lvl>
    <w:lvl w:ilvl="7" w:tplc="0E345C38">
      <w:start w:val="1"/>
      <w:numFmt w:val="bullet"/>
      <w:lvlText w:val="o"/>
      <w:lvlJc w:val="left"/>
      <w:pPr>
        <w:ind w:left="5760" w:hanging="360"/>
      </w:pPr>
      <w:rPr>
        <w:rFonts w:ascii="Courier New" w:hAnsi="Courier New" w:hint="default"/>
      </w:rPr>
    </w:lvl>
    <w:lvl w:ilvl="8" w:tplc="66820E86">
      <w:start w:val="1"/>
      <w:numFmt w:val="bullet"/>
      <w:lvlText w:val=""/>
      <w:lvlJc w:val="left"/>
      <w:pPr>
        <w:ind w:left="6480" w:hanging="360"/>
      </w:pPr>
      <w:rPr>
        <w:rFonts w:ascii="Wingdings" w:hAnsi="Wingdings" w:hint="default"/>
      </w:rPr>
    </w:lvl>
  </w:abstractNum>
  <w:abstractNum w:abstractNumId="8" w15:restartNumberingAfterBreak="0">
    <w:nsid w:val="4F0B262C"/>
    <w:multiLevelType w:val="hybridMultilevel"/>
    <w:tmpl w:val="35A68F74"/>
    <w:lvl w:ilvl="0" w:tplc="88E086D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B81DAF"/>
    <w:multiLevelType w:val="hybridMultilevel"/>
    <w:tmpl w:val="AAD4029E"/>
    <w:lvl w:ilvl="0" w:tplc="FFFFFFFF">
      <w:start w:val="1"/>
      <w:numFmt w:val="bullet"/>
      <w:pStyle w:val="BulletOne"/>
      <w:lvlText w:val=""/>
      <w:lvlJc w:val="left"/>
      <w:pPr>
        <w:ind w:left="502" w:hanging="360"/>
      </w:pPr>
      <w:rPr>
        <w:rFonts w:ascii="Symbol" w:hAnsi="Symbol" w:hint="default"/>
      </w:rPr>
    </w:lvl>
    <w:lvl w:ilvl="1" w:tplc="D996D6AA">
      <w:start w:val="1"/>
      <w:numFmt w:val="bullet"/>
      <w:pStyle w:val="BulletTwo"/>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43A7A7D"/>
    <w:multiLevelType w:val="hybridMultilevel"/>
    <w:tmpl w:val="B9EE67A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A3074E"/>
    <w:multiLevelType w:val="hybridMultilevel"/>
    <w:tmpl w:val="D0F0451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9AE3E86"/>
    <w:multiLevelType w:val="hybridMultilevel"/>
    <w:tmpl w:val="9DD2F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F27D91"/>
    <w:multiLevelType w:val="hybridMultilevel"/>
    <w:tmpl w:val="CD04D07E"/>
    <w:lvl w:ilvl="0" w:tplc="8AB02B42">
      <w:start w:val="1"/>
      <w:numFmt w:val="bullet"/>
      <w:lvlText w:val=""/>
      <w:lvlJc w:val="left"/>
      <w:pPr>
        <w:ind w:left="747" w:hanging="360"/>
      </w:pPr>
      <w:rPr>
        <w:rFonts w:ascii="Symbol" w:hAnsi="Symbol" w:hint="default"/>
        <w:color w:val="auto"/>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4" w15:restartNumberingAfterBreak="0">
    <w:nsid w:val="61BB071F"/>
    <w:multiLevelType w:val="hybridMultilevel"/>
    <w:tmpl w:val="B9465BBC"/>
    <w:lvl w:ilvl="0" w:tplc="FFFFFFFF">
      <w:start w:val="1"/>
      <w:numFmt w:val="bullet"/>
      <w:lvlText w:val=""/>
      <w:lvlJc w:val="left"/>
      <w:pPr>
        <w:ind w:left="720" w:hanging="360"/>
      </w:pPr>
      <w:rPr>
        <w:rFonts w:ascii="Symbol" w:hAnsi="Symbol" w:hint="default"/>
      </w:rPr>
    </w:lvl>
    <w:lvl w:ilvl="1" w:tplc="88E086DE">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24896"/>
    <w:multiLevelType w:val="hybridMultilevel"/>
    <w:tmpl w:val="E158A6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65A4935"/>
    <w:multiLevelType w:val="hybridMultilevel"/>
    <w:tmpl w:val="975ABFC0"/>
    <w:lvl w:ilvl="0" w:tplc="F850C4DC">
      <w:start w:val="1"/>
      <w:numFmt w:val="bullet"/>
      <w:lvlText w:val="­"/>
      <w:lvlJc w:val="left"/>
      <w:pPr>
        <w:ind w:left="720" w:hanging="360"/>
      </w:pPr>
      <w:rPr>
        <w:rFonts w:ascii="Courier New" w:hAnsi="Courier New"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C92D57"/>
    <w:multiLevelType w:val="hybridMultilevel"/>
    <w:tmpl w:val="3762F264"/>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4495C83"/>
    <w:multiLevelType w:val="hybridMultilevel"/>
    <w:tmpl w:val="8F180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FF2DD7"/>
    <w:multiLevelType w:val="hybridMultilevel"/>
    <w:tmpl w:val="A836D268"/>
    <w:lvl w:ilvl="0" w:tplc="FFFFFFFF">
      <w:start w:val="1"/>
      <w:numFmt w:val="bullet"/>
      <w:lvlText w:val=""/>
      <w:lvlJc w:val="left"/>
      <w:pPr>
        <w:ind w:left="720" w:hanging="360"/>
      </w:pPr>
      <w:rPr>
        <w:rFonts w:ascii="Symbol" w:hAnsi="Symbol" w:hint="default"/>
      </w:rPr>
    </w:lvl>
    <w:lvl w:ilvl="1" w:tplc="88E086DE">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238D1"/>
    <w:multiLevelType w:val="hybridMultilevel"/>
    <w:tmpl w:val="BF20B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C53411E"/>
    <w:multiLevelType w:val="hybridMultilevel"/>
    <w:tmpl w:val="D3B45E1E"/>
    <w:lvl w:ilvl="0" w:tplc="FFFFFFFF">
      <w:start w:val="1"/>
      <w:numFmt w:val="bullet"/>
      <w:lvlText w:val=""/>
      <w:lvlJc w:val="left"/>
      <w:pPr>
        <w:ind w:left="720" w:hanging="360"/>
      </w:pPr>
      <w:rPr>
        <w:rFonts w:ascii="Symbol" w:hAnsi="Symbol" w:hint="default"/>
      </w:rPr>
    </w:lvl>
    <w:lvl w:ilvl="1" w:tplc="88E086DE">
      <w:start w:val="1"/>
      <w:numFmt w:val="bullet"/>
      <w:lvlText w:val="–"/>
      <w:lvlJc w:val="left"/>
      <w:pPr>
        <w:ind w:left="2487"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
  </w:num>
  <w:num w:numId="4">
    <w:abstractNumId w:val="1"/>
  </w:num>
  <w:num w:numId="5">
    <w:abstractNumId w:val="5"/>
  </w:num>
  <w:num w:numId="6">
    <w:abstractNumId w:val="4"/>
  </w:num>
  <w:num w:numId="7">
    <w:abstractNumId w:val="6"/>
  </w:num>
  <w:num w:numId="8">
    <w:abstractNumId w:val="0"/>
  </w:num>
  <w:num w:numId="9">
    <w:abstractNumId w:val="20"/>
  </w:num>
  <w:num w:numId="10">
    <w:abstractNumId w:val="3"/>
  </w:num>
  <w:num w:numId="11">
    <w:abstractNumId w:val="17"/>
  </w:num>
  <w:num w:numId="12">
    <w:abstractNumId w:val="11"/>
  </w:num>
  <w:num w:numId="13">
    <w:abstractNumId w:val="15"/>
  </w:num>
  <w:num w:numId="14">
    <w:abstractNumId w:val="10"/>
  </w:num>
  <w:num w:numId="15">
    <w:abstractNumId w:val="12"/>
  </w:num>
  <w:num w:numId="16">
    <w:abstractNumId w:val="9"/>
  </w:num>
  <w:num w:numId="17">
    <w:abstractNumId w:val="21"/>
  </w:num>
  <w:num w:numId="18">
    <w:abstractNumId w:val="14"/>
  </w:num>
  <w:num w:numId="19">
    <w:abstractNumId w:val="13"/>
  </w:num>
  <w:num w:numId="20">
    <w:abstractNumId w:val="19"/>
  </w:num>
  <w:num w:numId="21">
    <w:abstractNumId w:val="8"/>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49683"/>
    <w:rsid w:val="00001A60"/>
    <w:rsid w:val="000027B5"/>
    <w:rsid w:val="00002913"/>
    <w:rsid w:val="00002F09"/>
    <w:rsid w:val="00004B6E"/>
    <w:rsid w:val="000053E9"/>
    <w:rsid w:val="00006757"/>
    <w:rsid w:val="00007F83"/>
    <w:rsid w:val="0001017A"/>
    <w:rsid w:val="000107A7"/>
    <w:rsid w:val="000129AE"/>
    <w:rsid w:val="00012F4C"/>
    <w:rsid w:val="00013FE0"/>
    <w:rsid w:val="00014134"/>
    <w:rsid w:val="0001561A"/>
    <w:rsid w:val="000158D9"/>
    <w:rsid w:val="00015971"/>
    <w:rsid w:val="00015B2F"/>
    <w:rsid w:val="000169E3"/>
    <w:rsid w:val="00016E56"/>
    <w:rsid w:val="0001795B"/>
    <w:rsid w:val="00020221"/>
    <w:rsid w:val="0002043E"/>
    <w:rsid w:val="000218D8"/>
    <w:rsid w:val="00021EE2"/>
    <w:rsid w:val="00022583"/>
    <w:rsid w:val="000229F8"/>
    <w:rsid w:val="000235CE"/>
    <w:rsid w:val="00023E81"/>
    <w:rsid w:val="0002409A"/>
    <w:rsid w:val="00024BDF"/>
    <w:rsid w:val="00025B11"/>
    <w:rsid w:val="0002701D"/>
    <w:rsid w:val="0002716C"/>
    <w:rsid w:val="00027B9E"/>
    <w:rsid w:val="00027C90"/>
    <w:rsid w:val="00027FE9"/>
    <w:rsid w:val="000308CA"/>
    <w:rsid w:val="00031390"/>
    <w:rsid w:val="0003141A"/>
    <w:rsid w:val="00032666"/>
    <w:rsid w:val="0003268D"/>
    <w:rsid w:val="000326D2"/>
    <w:rsid w:val="00032F37"/>
    <w:rsid w:val="00033D4F"/>
    <w:rsid w:val="00034338"/>
    <w:rsid w:val="00034DC5"/>
    <w:rsid w:val="00036284"/>
    <w:rsid w:val="000367ED"/>
    <w:rsid w:val="0003699F"/>
    <w:rsid w:val="00036B8A"/>
    <w:rsid w:val="00036BF9"/>
    <w:rsid w:val="00037EBD"/>
    <w:rsid w:val="00040665"/>
    <w:rsid w:val="00041247"/>
    <w:rsid w:val="00041545"/>
    <w:rsid w:val="00041A37"/>
    <w:rsid w:val="00041E53"/>
    <w:rsid w:val="0004267C"/>
    <w:rsid w:val="00042ACF"/>
    <w:rsid w:val="0004322B"/>
    <w:rsid w:val="00043778"/>
    <w:rsid w:val="00043CDA"/>
    <w:rsid w:val="00043FBF"/>
    <w:rsid w:val="000446FE"/>
    <w:rsid w:val="00047E1B"/>
    <w:rsid w:val="00050A47"/>
    <w:rsid w:val="00052FC3"/>
    <w:rsid w:val="000533A3"/>
    <w:rsid w:val="00053A7C"/>
    <w:rsid w:val="0005510E"/>
    <w:rsid w:val="00055AC8"/>
    <w:rsid w:val="00055E7E"/>
    <w:rsid w:val="00055FA0"/>
    <w:rsid w:val="00056A1E"/>
    <w:rsid w:val="00056DDC"/>
    <w:rsid w:val="00056E1F"/>
    <w:rsid w:val="00057985"/>
    <w:rsid w:val="000607CA"/>
    <w:rsid w:val="000622AA"/>
    <w:rsid w:val="00062882"/>
    <w:rsid w:val="00062F6A"/>
    <w:rsid w:val="000639FD"/>
    <w:rsid w:val="00066CCC"/>
    <w:rsid w:val="000703E4"/>
    <w:rsid w:val="00071621"/>
    <w:rsid w:val="00072B0B"/>
    <w:rsid w:val="000739B4"/>
    <w:rsid w:val="00074879"/>
    <w:rsid w:val="000753C9"/>
    <w:rsid w:val="00075758"/>
    <w:rsid w:val="000757F6"/>
    <w:rsid w:val="000761ED"/>
    <w:rsid w:val="000766B8"/>
    <w:rsid w:val="000768AB"/>
    <w:rsid w:val="000777A5"/>
    <w:rsid w:val="00080090"/>
    <w:rsid w:val="00080746"/>
    <w:rsid w:val="00081193"/>
    <w:rsid w:val="000840EE"/>
    <w:rsid w:val="00084679"/>
    <w:rsid w:val="0008516E"/>
    <w:rsid w:val="00086D11"/>
    <w:rsid w:val="00086DF7"/>
    <w:rsid w:val="00090146"/>
    <w:rsid w:val="00090440"/>
    <w:rsid w:val="000918BC"/>
    <w:rsid w:val="000918E1"/>
    <w:rsid w:val="00092D59"/>
    <w:rsid w:val="000937F1"/>
    <w:rsid w:val="00095B99"/>
    <w:rsid w:val="000976D5"/>
    <w:rsid w:val="00097C16"/>
    <w:rsid w:val="000A0BE9"/>
    <w:rsid w:val="000A1385"/>
    <w:rsid w:val="000A447D"/>
    <w:rsid w:val="000A4691"/>
    <w:rsid w:val="000A49A1"/>
    <w:rsid w:val="000A58FA"/>
    <w:rsid w:val="000A5F75"/>
    <w:rsid w:val="000A65D6"/>
    <w:rsid w:val="000A6989"/>
    <w:rsid w:val="000A7B29"/>
    <w:rsid w:val="000A7E4D"/>
    <w:rsid w:val="000B035A"/>
    <w:rsid w:val="000B0508"/>
    <w:rsid w:val="000B0537"/>
    <w:rsid w:val="000B0948"/>
    <w:rsid w:val="000B0C4D"/>
    <w:rsid w:val="000B0D9D"/>
    <w:rsid w:val="000B13F5"/>
    <w:rsid w:val="000B1F16"/>
    <w:rsid w:val="000B2E97"/>
    <w:rsid w:val="000B429A"/>
    <w:rsid w:val="000B42EB"/>
    <w:rsid w:val="000B5A82"/>
    <w:rsid w:val="000B6F78"/>
    <w:rsid w:val="000C0C9D"/>
    <w:rsid w:val="000C0CB8"/>
    <w:rsid w:val="000C10E1"/>
    <w:rsid w:val="000C1FB0"/>
    <w:rsid w:val="000C455E"/>
    <w:rsid w:val="000C5DFA"/>
    <w:rsid w:val="000D04A9"/>
    <w:rsid w:val="000D101E"/>
    <w:rsid w:val="000D2E4C"/>
    <w:rsid w:val="000D6BBB"/>
    <w:rsid w:val="000E01D1"/>
    <w:rsid w:val="000E04CF"/>
    <w:rsid w:val="000E05BD"/>
    <w:rsid w:val="000E0D65"/>
    <w:rsid w:val="000E2A4F"/>
    <w:rsid w:val="000E2C0E"/>
    <w:rsid w:val="000E32BC"/>
    <w:rsid w:val="000E4255"/>
    <w:rsid w:val="000E4321"/>
    <w:rsid w:val="000E4C91"/>
    <w:rsid w:val="000E4E7D"/>
    <w:rsid w:val="000E5496"/>
    <w:rsid w:val="000E54E1"/>
    <w:rsid w:val="000E569D"/>
    <w:rsid w:val="000E7207"/>
    <w:rsid w:val="000E76D6"/>
    <w:rsid w:val="000F000B"/>
    <w:rsid w:val="000F2AED"/>
    <w:rsid w:val="000F4B46"/>
    <w:rsid w:val="000F592B"/>
    <w:rsid w:val="00100856"/>
    <w:rsid w:val="00101AA4"/>
    <w:rsid w:val="00102519"/>
    <w:rsid w:val="00102567"/>
    <w:rsid w:val="00103295"/>
    <w:rsid w:val="00103C9B"/>
    <w:rsid w:val="00103FEF"/>
    <w:rsid w:val="001042E9"/>
    <w:rsid w:val="001043F2"/>
    <w:rsid w:val="001047DB"/>
    <w:rsid w:val="00105CD6"/>
    <w:rsid w:val="001064C8"/>
    <w:rsid w:val="001065AF"/>
    <w:rsid w:val="001073AF"/>
    <w:rsid w:val="0011185A"/>
    <w:rsid w:val="00112C3B"/>
    <w:rsid w:val="00113BB9"/>
    <w:rsid w:val="00113BCE"/>
    <w:rsid w:val="00113BEF"/>
    <w:rsid w:val="001151D0"/>
    <w:rsid w:val="00116602"/>
    <w:rsid w:val="00117549"/>
    <w:rsid w:val="001203CC"/>
    <w:rsid w:val="001204FD"/>
    <w:rsid w:val="0012122C"/>
    <w:rsid w:val="00122121"/>
    <w:rsid w:val="00122660"/>
    <w:rsid w:val="001226B6"/>
    <w:rsid w:val="00122B3D"/>
    <w:rsid w:val="00122D5D"/>
    <w:rsid w:val="00124391"/>
    <w:rsid w:val="00124BF4"/>
    <w:rsid w:val="00125EC4"/>
    <w:rsid w:val="00126DC4"/>
    <w:rsid w:val="001306A1"/>
    <w:rsid w:val="00130FE8"/>
    <w:rsid w:val="001357B5"/>
    <w:rsid w:val="00135C71"/>
    <w:rsid w:val="00136263"/>
    <w:rsid w:val="0013710C"/>
    <w:rsid w:val="00137327"/>
    <w:rsid w:val="00140705"/>
    <w:rsid w:val="00140D93"/>
    <w:rsid w:val="00140EBE"/>
    <w:rsid w:val="001417AC"/>
    <w:rsid w:val="00141F97"/>
    <w:rsid w:val="001427D7"/>
    <w:rsid w:val="00142852"/>
    <w:rsid w:val="00142CF2"/>
    <w:rsid w:val="001430CA"/>
    <w:rsid w:val="00143707"/>
    <w:rsid w:val="001441C8"/>
    <w:rsid w:val="00144308"/>
    <w:rsid w:val="00144718"/>
    <w:rsid w:val="00144A1C"/>
    <w:rsid w:val="001462D1"/>
    <w:rsid w:val="00147130"/>
    <w:rsid w:val="00147E97"/>
    <w:rsid w:val="00150BF1"/>
    <w:rsid w:val="00151FC8"/>
    <w:rsid w:val="0015248E"/>
    <w:rsid w:val="001525BF"/>
    <w:rsid w:val="00152EC9"/>
    <w:rsid w:val="0015404F"/>
    <w:rsid w:val="0015557D"/>
    <w:rsid w:val="00155D8D"/>
    <w:rsid w:val="0015626F"/>
    <w:rsid w:val="00157BFD"/>
    <w:rsid w:val="00161256"/>
    <w:rsid w:val="00162808"/>
    <w:rsid w:val="00164442"/>
    <w:rsid w:val="00164FF9"/>
    <w:rsid w:val="001652F7"/>
    <w:rsid w:val="0016563B"/>
    <w:rsid w:val="00165EA7"/>
    <w:rsid w:val="0016618D"/>
    <w:rsid w:val="00166949"/>
    <w:rsid w:val="001669DA"/>
    <w:rsid w:val="00166F8E"/>
    <w:rsid w:val="001677A2"/>
    <w:rsid w:val="00167978"/>
    <w:rsid w:val="00167B76"/>
    <w:rsid w:val="00167CEC"/>
    <w:rsid w:val="001706E5"/>
    <w:rsid w:val="00172C5B"/>
    <w:rsid w:val="00174993"/>
    <w:rsid w:val="001752DD"/>
    <w:rsid w:val="00180A9F"/>
    <w:rsid w:val="00181BC5"/>
    <w:rsid w:val="00181C4A"/>
    <w:rsid w:val="00181CE3"/>
    <w:rsid w:val="001831E1"/>
    <w:rsid w:val="001836CA"/>
    <w:rsid w:val="001838F9"/>
    <w:rsid w:val="00185FF7"/>
    <w:rsid w:val="00192157"/>
    <w:rsid w:val="0019271B"/>
    <w:rsid w:val="0019289D"/>
    <w:rsid w:val="00194018"/>
    <w:rsid w:val="00194321"/>
    <w:rsid w:val="001944AF"/>
    <w:rsid w:val="00194DDE"/>
    <w:rsid w:val="001950C5"/>
    <w:rsid w:val="001960BA"/>
    <w:rsid w:val="00197AA1"/>
    <w:rsid w:val="001A0018"/>
    <w:rsid w:val="001A0410"/>
    <w:rsid w:val="001A044C"/>
    <w:rsid w:val="001A066F"/>
    <w:rsid w:val="001A1C02"/>
    <w:rsid w:val="001A2DCD"/>
    <w:rsid w:val="001A2F1D"/>
    <w:rsid w:val="001A34A7"/>
    <w:rsid w:val="001A380C"/>
    <w:rsid w:val="001A4D2B"/>
    <w:rsid w:val="001A60B8"/>
    <w:rsid w:val="001A614A"/>
    <w:rsid w:val="001A634E"/>
    <w:rsid w:val="001B0268"/>
    <w:rsid w:val="001B169C"/>
    <w:rsid w:val="001B20C5"/>
    <w:rsid w:val="001B2157"/>
    <w:rsid w:val="001B233C"/>
    <w:rsid w:val="001B23A3"/>
    <w:rsid w:val="001B259D"/>
    <w:rsid w:val="001B4CF7"/>
    <w:rsid w:val="001B5673"/>
    <w:rsid w:val="001B691F"/>
    <w:rsid w:val="001B7FBC"/>
    <w:rsid w:val="001C0CC5"/>
    <w:rsid w:val="001C1851"/>
    <w:rsid w:val="001C23B3"/>
    <w:rsid w:val="001C2DD5"/>
    <w:rsid w:val="001C36C7"/>
    <w:rsid w:val="001C43F9"/>
    <w:rsid w:val="001C4AB9"/>
    <w:rsid w:val="001C55F2"/>
    <w:rsid w:val="001C7072"/>
    <w:rsid w:val="001C76E7"/>
    <w:rsid w:val="001C7D37"/>
    <w:rsid w:val="001D0C9C"/>
    <w:rsid w:val="001D22EE"/>
    <w:rsid w:val="001D260D"/>
    <w:rsid w:val="001D53BB"/>
    <w:rsid w:val="001D557B"/>
    <w:rsid w:val="001D5900"/>
    <w:rsid w:val="001D7132"/>
    <w:rsid w:val="001E0E2A"/>
    <w:rsid w:val="001E10BB"/>
    <w:rsid w:val="001E23DE"/>
    <w:rsid w:val="001E30AC"/>
    <w:rsid w:val="001E33EC"/>
    <w:rsid w:val="001E38EB"/>
    <w:rsid w:val="001E4B6B"/>
    <w:rsid w:val="001E5C4A"/>
    <w:rsid w:val="001E62D2"/>
    <w:rsid w:val="001E719C"/>
    <w:rsid w:val="001F18EA"/>
    <w:rsid w:val="001F26A2"/>
    <w:rsid w:val="001F3D57"/>
    <w:rsid w:val="001F5316"/>
    <w:rsid w:val="001F5402"/>
    <w:rsid w:val="001F5DC0"/>
    <w:rsid w:val="001F5F17"/>
    <w:rsid w:val="001F64AE"/>
    <w:rsid w:val="001F6529"/>
    <w:rsid w:val="001F7071"/>
    <w:rsid w:val="00201417"/>
    <w:rsid w:val="00201C7B"/>
    <w:rsid w:val="00204871"/>
    <w:rsid w:val="002058AD"/>
    <w:rsid w:val="00205C41"/>
    <w:rsid w:val="002064ED"/>
    <w:rsid w:val="00206879"/>
    <w:rsid w:val="00206E1B"/>
    <w:rsid w:val="00210A4C"/>
    <w:rsid w:val="00212EA6"/>
    <w:rsid w:val="00213571"/>
    <w:rsid w:val="00213C55"/>
    <w:rsid w:val="00213CA5"/>
    <w:rsid w:val="00214887"/>
    <w:rsid w:val="00216433"/>
    <w:rsid w:val="002164DA"/>
    <w:rsid w:val="0021698D"/>
    <w:rsid w:val="00216AA6"/>
    <w:rsid w:val="00222D45"/>
    <w:rsid w:val="002231CD"/>
    <w:rsid w:val="002235F0"/>
    <w:rsid w:val="00224D17"/>
    <w:rsid w:val="00230B87"/>
    <w:rsid w:val="00231138"/>
    <w:rsid w:val="002311C6"/>
    <w:rsid w:val="00231870"/>
    <w:rsid w:val="0023296A"/>
    <w:rsid w:val="002333FC"/>
    <w:rsid w:val="0023360C"/>
    <w:rsid w:val="00233958"/>
    <w:rsid w:val="00233BFE"/>
    <w:rsid w:val="00233C8E"/>
    <w:rsid w:val="00234274"/>
    <w:rsid w:val="00234ECF"/>
    <w:rsid w:val="002358D4"/>
    <w:rsid w:val="0023714B"/>
    <w:rsid w:val="00237FD4"/>
    <w:rsid w:val="002421F8"/>
    <w:rsid w:val="00242B0D"/>
    <w:rsid w:val="00243377"/>
    <w:rsid w:val="0024399F"/>
    <w:rsid w:val="00243D48"/>
    <w:rsid w:val="002447FD"/>
    <w:rsid w:val="00244C0E"/>
    <w:rsid w:val="00245448"/>
    <w:rsid w:val="00245A5E"/>
    <w:rsid w:val="00245BCB"/>
    <w:rsid w:val="00245BCF"/>
    <w:rsid w:val="002463CA"/>
    <w:rsid w:val="00247885"/>
    <w:rsid w:val="002516A8"/>
    <w:rsid w:val="00252206"/>
    <w:rsid w:val="0025317A"/>
    <w:rsid w:val="0025371B"/>
    <w:rsid w:val="0025400E"/>
    <w:rsid w:val="002543E6"/>
    <w:rsid w:val="002545E1"/>
    <w:rsid w:val="0025480E"/>
    <w:rsid w:val="00256260"/>
    <w:rsid w:val="00256262"/>
    <w:rsid w:val="00257A52"/>
    <w:rsid w:val="00261BAC"/>
    <w:rsid w:val="00262B46"/>
    <w:rsid w:val="00262C5B"/>
    <w:rsid w:val="00264109"/>
    <w:rsid w:val="0026488A"/>
    <w:rsid w:val="00264A03"/>
    <w:rsid w:val="00264CA0"/>
    <w:rsid w:val="0026538A"/>
    <w:rsid w:val="0026554C"/>
    <w:rsid w:val="0026621F"/>
    <w:rsid w:val="00266E77"/>
    <w:rsid w:val="002679CB"/>
    <w:rsid w:val="00267A66"/>
    <w:rsid w:val="00267E5A"/>
    <w:rsid w:val="00272ADC"/>
    <w:rsid w:val="00273238"/>
    <w:rsid w:val="002745E3"/>
    <w:rsid w:val="002750F7"/>
    <w:rsid w:val="00275989"/>
    <w:rsid w:val="00276824"/>
    <w:rsid w:val="00276833"/>
    <w:rsid w:val="00276884"/>
    <w:rsid w:val="002774FD"/>
    <w:rsid w:val="00280486"/>
    <w:rsid w:val="00280DF3"/>
    <w:rsid w:val="00281362"/>
    <w:rsid w:val="0028252B"/>
    <w:rsid w:val="002826C4"/>
    <w:rsid w:val="00284D24"/>
    <w:rsid w:val="00290197"/>
    <w:rsid w:val="00290209"/>
    <w:rsid w:val="00291B49"/>
    <w:rsid w:val="00292565"/>
    <w:rsid w:val="00292D4F"/>
    <w:rsid w:val="00293097"/>
    <w:rsid w:val="00293E3C"/>
    <w:rsid w:val="00293E91"/>
    <w:rsid w:val="00297E84"/>
    <w:rsid w:val="002A045D"/>
    <w:rsid w:val="002A0A53"/>
    <w:rsid w:val="002A0B74"/>
    <w:rsid w:val="002A1FEF"/>
    <w:rsid w:val="002A3E61"/>
    <w:rsid w:val="002A538E"/>
    <w:rsid w:val="002A6604"/>
    <w:rsid w:val="002A6910"/>
    <w:rsid w:val="002A6D49"/>
    <w:rsid w:val="002A6E32"/>
    <w:rsid w:val="002A733F"/>
    <w:rsid w:val="002A7E58"/>
    <w:rsid w:val="002B0BBA"/>
    <w:rsid w:val="002B0F6A"/>
    <w:rsid w:val="002B1BC7"/>
    <w:rsid w:val="002B228A"/>
    <w:rsid w:val="002B29C9"/>
    <w:rsid w:val="002B30F8"/>
    <w:rsid w:val="002B361C"/>
    <w:rsid w:val="002B550B"/>
    <w:rsid w:val="002B665A"/>
    <w:rsid w:val="002B73A0"/>
    <w:rsid w:val="002B7812"/>
    <w:rsid w:val="002C02CF"/>
    <w:rsid w:val="002C2CE1"/>
    <w:rsid w:val="002C3176"/>
    <w:rsid w:val="002C5791"/>
    <w:rsid w:val="002C587D"/>
    <w:rsid w:val="002C6264"/>
    <w:rsid w:val="002C63DC"/>
    <w:rsid w:val="002D23D9"/>
    <w:rsid w:val="002D2FB3"/>
    <w:rsid w:val="002D307B"/>
    <w:rsid w:val="002D3D13"/>
    <w:rsid w:val="002D5D17"/>
    <w:rsid w:val="002D641C"/>
    <w:rsid w:val="002D6A81"/>
    <w:rsid w:val="002D6E77"/>
    <w:rsid w:val="002D73D1"/>
    <w:rsid w:val="002D7A23"/>
    <w:rsid w:val="002D7EC1"/>
    <w:rsid w:val="002E0B7C"/>
    <w:rsid w:val="002E4048"/>
    <w:rsid w:val="002E4296"/>
    <w:rsid w:val="002E4BB0"/>
    <w:rsid w:val="002E559B"/>
    <w:rsid w:val="002E565B"/>
    <w:rsid w:val="002E5667"/>
    <w:rsid w:val="002E5EC2"/>
    <w:rsid w:val="002E6281"/>
    <w:rsid w:val="002E6927"/>
    <w:rsid w:val="002F04CC"/>
    <w:rsid w:val="002F0542"/>
    <w:rsid w:val="002F0684"/>
    <w:rsid w:val="002F0C59"/>
    <w:rsid w:val="002F0C67"/>
    <w:rsid w:val="002F17E0"/>
    <w:rsid w:val="002F35DC"/>
    <w:rsid w:val="002F35E8"/>
    <w:rsid w:val="002F43AC"/>
    <w:rsid w:val="002F4429"/>
    <w:rsid w:val="002F51C4"/>
    <w:rsid w:val="002F52F8"/>
    <w:rsid w:val="002F5C14"/>
    <w:rsid w:val="002F6253"/>
    <w:rsid w:val="002F62F9"/>
    <w:rsid w:val="00300855"/>
    <w:rsid w:val="00302FDE"/>
    <w:rsid w:val="0030300D"/>
    <w:rsid w:val="003035B5"/>
    <w:rsid w:val="00304CD2"/>
    <w:rsid w:val="00306010"/>
    <w:rsid w:val="00306B25"/>
    <w:rsid w:val="00306EE3"/>
    <w:rsid w:val="00306F72"/>
    <w:rsid w:val="00307AFF"/>
    <w:rsid w:val="0031232B"/>
    <w:rsid w:val="003149B9"/>
    <w:rsid w:val="00316D98"/>
    <w:rsid w:val="00317696"/>
    <w:rsid w:val="00320CA6"/>
    <w:rsid w:val="00321405"/>
    <w:rsid w:val="00321434"/>
    <w:rsid w:val="003218B3"/>
    <w:rsid w:val="00325033"/>
    <w:rsid w:val="003256B7"/>
    <w:rsid w:val="00325F77"/>
    <w:rsid w:val="003261B2"/>
    <w:rsid w:val="00327551"/>
    <w:rsid w:val="00330861"/>
    <w:rsid w:val="00332D0E"/>
    <w:rsid w:val="00333DC0"/>
    <w:rsid w:val="003353EE"/>
    <w:rsid w:val="00336447"/>
    <w:rsid w:val="003365BE"/>
    <w:rsid w:val="00341F4F"/>
    <w:rsid w:val="00342283"/>
    <w:rsid w:val="0034276B"/>
    <w:rsid w:val="00343108"/>
    <w:rsid w:val="00344310"/>
    <w:rsid w:val="00345B0C"/>
    <w:rsid w:val="003461D3"/>
    <w:rsid w:val="0034632C"/>
    <w:rsid w:val="0034669D"/>
    <w:rsid w:val="00347E4F"/>
    <w:rsid w:val="00350E4E"/>
    <w:rsid w:val="003510E6"/>
    <w:rsid w:val="00351CBC"/>
    <w:rsid w:val="00353040"/>
    <w:rsid w:val="003538D6"/>
    <w:rsid w:val="0035395F"/>
    <w:rsid w:val="00355E57"/>
    <w:rsid w:val="0035694D"/>
    <w:rsid w:val="00357566"/>
    <w:rsid w:val="003610B6"/>
    <w:rsid w:val="003611E2"/>
    <w:rsid w:val="00362817"/>
    <w:rsid w:val="00363519"/>
    <w:rsid w:val="00363653"/>
    <w:rsid w:val="00363C03"/>
    <w:rsid w:val="003644D6"/>
    <w:rsid w:val="00364E60"/>
    <w:rsid w:val="00366D01"/>
    <w:rsid w:val="003715F7"/>
    <w:rsid w:val="00371700"/>
    <w:rsid w:val="003717EF"/>
    <w:rsid w:val="003734E0"/>
    <w:rsid w:val="00373569"/>
    <w:rsid w:val="00374C05"/>
    <w:rsid w:val="003758B9"/>
    <w:rsid w:val="00375DAE"/>
    <w:rsid w:val="003760E1"/>
    <w:rsid w:val="00376BE7"/>
    <w:rsid w:val="00376BEE"/>
    <w:rsid w:val="00376DCF"/>
    <w:rsid w:val="00376DD9"/>
    <w:rsid w:val="00376E19"/>
    <w:rsid w:val="003773B4"/>
    <w:rsid w:val="0037F1EF"/>
    <w:rsid w:val="003813AD"/>
    <w:rsid w:val="00381DDE"/>
    <w:rsid w:val="00381F70"/>
    <w:rsid w:val="0038211E"/>
    <w:rsid w:val="0038287F"/>
    <w:rsid w:val="00382CEE"/>
    <w:rsid w:val="00387515"/>
    <w:rsid w:val="00387BF1"/>
    <w:rsid w:val="00390827"/>
    <w:rsid w:val="00391B10"/>
    <w:rsid w:val="00391B7E"/>
    <w:rsid w:val="00391BB8"/>
    <w:rsid w:val="00392B08"/>
    <w:rsid w:val="0039364D"/>
    <w:rsid w:val="0039476E"/>
    <w:rsid w:val="0039559C"/>
    <w:rsid w:val="00395AE8"/>
    <w:rsid w:val="0039672C"/>
    <w:rsid w:val="00397143"/>
    <w:rsid w:val="00398384"/>
    <w:rsid w:val="003A02BC"/>
    <w:rsid w:val="003A0702"/>
    <w:rsid w:val="003A12C4"/>
    <w:rsid w:val="003A28F0"/>
    <w:rsid w:val="003A4129"/>
    <w:rsid w:val="003A465B"/>
    <w:rsid w:val="003A4ACA"/>
    <w:rsid w:val="003A69E4"/>
    <w:rsid w:val="003B0711"/>
    <w:rsid w:val="003B0F4F"/>
    <w:rsid w:val="003B1834"/>
    <w:rsid w:val="003B2E1C"/>
    <w:rsid w:val="003B3004"/>
    <w:rsid w:val="003B45B7"/>
    <w:rsid w:val="003B4ED0"/>
    <w:rsid w:val="003B5847"/>
    <w:rsid w:val="003B6784"/>
    <w:rsid w:val="003B7C4B"/>
    <w:rsid w:val="003B7D5F"/>
    <w:rsid w:val="003C03CD"/>
    <w:rsid w:val="003C046D"/>
    <w:rsid w:val="003C0C6F"/>
    <w:rsid w:val="003C18FE"/>
    <w:rsid w:val="003C1989"/>
    <w:rsid w:val="003C214F"/>
    <w:rsid w:val="003C2513"/>
    <w:rsid w:val="003C444C"/>
    <w:rsid w:val="003C4C9D"/>
    <w:rsid w:val="003C56F3"/>
    <w:rsid w:val="003C677A"/>
    <w:rsid w:val="003C6EB9"/>
    <w:rsid w:val="003C7DA1"/>
    <w:rsid w:val="003D07DA"/>
    <w:rsid w:val="003D0876"/>
    <w:rsid w:val="003D131C"/>
    <w:rsid w:val="003D1F8A"/>
    <w:rsid w:val="003D20BA"/>
    <w:rsid w:val="003D2C20"/>
    <w:rsid w:val="003D3395"/>
    <w:rsid w:val="003D375A"/>
    <w:rsid w:val="003D3B56"/>
    <w:rsid w:val="003D4803"/>
    <w:rsid w:val="003D657A"/>
    <w:rsid w:val="003D7523"/>
    <w:rsid w:val="003D7DAB"/>
    <w:rsid w:val="003E0205"/>
    <w:rsid w:val="003E0692"/>
    <w:rsid w:val="003E178B"/>
    <w:rsid w:val="003E3BB7"/>
    <w:rsid w:val="003E44C9"/>
    <w:rsid w:val="003E49C7"/>
    <w:rsid w:val="003E4F17"/>
    <w:rsid w:val="003E6025"/>
    <w:rsid w:val="003E6B9F"/>
    <w:rsid w:val="003F0FE5"/>
    <w:rsid w:val="003F17C2"/>
    <w:rsid w:val="003F18DC"/>
    <w:rsid w:val="003F2C53"/>
    <w:rsid w:val="003F3050"/>
    <w:rsid w:val="003F3314"/>
    <w:rsid w:val="003F3652"/>
    <w:rsid w:val="003F3962"/>
    <w:rsid w:val="003F4599"/>
    <w:rsid w:val="003F45D4"/>
    <w:rsid w:val="003F536C"/>
    <w:rsid w:val="003F6831"/>
    <w:rsid w:val="003F7506"/>
    <w:rsid w:val="003F7C37"/>
    <w:rsid w:val="00400C08"/>
    <w:rsid w:val="00400FE8"/>
    <w:rsid w:val="00401FE6"/>
    <w:rsid w:val="0040387E"/>
    <w:rsid w:val="004041F3"/>
    <w:rsid w:val="00405461"/>
    <w:rsid w:val="00405CA2"/>
    <w:rsid w:val="00406BAE"/>
    <w:rsid w:val="0040711F"/>
    <w:rsid w:val="00410BCB"/>
    <w:rsid w:val="00411507"/>
    <w:rsid w:val="00411741"/>
    <w:rsid w:val="00411E73"/>
    <w:rsid w:val="004137DD"/>
    <w:rsid w:val="00413CE9"/>
    <w:rsid w:val="004145A1"/>
    <w:rsid w:val="004145B5"/>
    <w:rsid w:val="004168C8"/>
    <w:rsid w:val="00417571"/>
    <w:rsid w:val="00417B2F"/>
    <w:rsid w:val="00420109"/>
    <w:rsid w:val="00420464"/>
    <w:rsid w:val="00421424"/>
    <w:rsid w:val="0042179B"/>
    <w:rsid w:val="00421B72"/>
    <w:rsid w:val="004226E2"/>
    <w:rsid w:val="0042475D"/>
    <w:rsid w:val="004249FD"/>
    <w:rsid w:val="00424C41"/>
    <w:rsid w:val="00425CCF"/>
    <w:rsid w:val="00426A19"/>
    <w:rsid w:val="00427712"/>
    <w:rsid w:val="00432786"/>
    <w:rsid w:val="0043313D"/>
    <w:rsid w:val="00433800"/>
    <w:rsid w:val="00433FAC"/>
    <w:rsid w:val="004349A3"/>
    <w:rsid w:val="00435A47"/>
    <w:rsid w:val="00436CBC"/>
    <w:rsid w:val="00437231"/>
    <w:rsid w:val="004411E0"/>
    <w:rsid w:val="0044179B"/>
    <w:rsid w:val="004430B6"/>
    <w:rsid w:val="004437D5"/>
    <w:rsid w:val="00445856"/>
    <w:rsid w:val="00446AB5"/>
    <w:rsid w:val="004471C2"/>
    <w:rsid w:val="00450A1F"/>
    <w:rsid w:val="00450B60"/>
    <w:rsid w:val="00450CE6"/>
    <w:rsid w:val="004514AB"/>
    <w:rsid w:val="0045240E"/>
    <w:rsid w:val="004537F9"/>
    <w:rsid w:val="004546A1"/>
    <w:rsid w:val="0045525A"/>
    <w:rsid w:val="00455468"/>
    <w:rsid w:val="00455480"/>
    <w:rsid w:val="00455516"/>
    <w:rsid w:val="00455FB4"/>
    <w:rsid w:val="00456B16"/>
    <w:rsid w:val="004603DD"/>
    <w:rsid w:val="00460402"/>
    <w:rsid w:val="00460D68"/>
    <w:rsid w:val="00461302"/>
    <w:rsid w:val="004617AF"/>
    <w:rsid w:val="00461B82"/>
    <w:rsid w:val="004627CB"/>
    <w:rsid w:val="00462AA7"/>
    <w:rsid w:val="0046318E"/>
    <w:rsid w:val="004636C5"/>
    <w:rsid w:val="00463AE5"/>
    <w:rsid w:val="00464EB6"/>
    <w:rsid w:val="00464FEF"/>
    <w:rsid w:val="0046510F"/>
    <w:rsid w:val="0046624A"/>
    <w:rsid w:val="00466CCC"/>
    <w:rsid w:val="00470513"/>
    <w:rsid w:val="0047127B"/>
    <w:rsid w:val="004716E9"/>
    <w:rsid w:val="0047299C"/>
    <w:rsid w:val="00472C9A"/>
    <w:rsid w:val="0047313B"/>
    <w:rsid w:val="0047399C"/>
    <w:rsid w:val="00474514"/>
    <w:rsid w:val="0047474F"/>
    <w:rsid w:val="004749F5"/>
    <w:rsid w:val="00475048"/>
    <w:rsid w:val="00475C63"/>
    <w:rsid w:val="004775B7"/>
    <w:rsid w:val="0048029D"/>
    <w:rsid w:val="004809C8"/>
    <w:rsid w:val="00480CE3"/>
    <w:rsid w:val="004819C1"/>
    <w:rsid w:val="00482264"/>
    <w:rsid w:val="0048345E"/>
    <w:rsid w:val="0048390D"/>
    <w:rsid w:val="00484B8A"/>
    <w:rsid w:val="00484EB0"/>
    <w:rsid w:val="004857E8"/>
    <w:rsid w:val="004867B7"/>
    <w:rsid w:val="004877B6"/>
    <w:rsid w:val="00487F9B"/>
    <w:rsid w:val="00491B12"/>
    <w:rsid w:val="0049386D"/>
    <w:rsid w:val="00494448"/>
    <w:rsid w:val="004944DB"/>
    <w:rsid w:val="0049524D"/>
    <w:rsid w:val="00495D94"/>
    <w:rsid w:val="004962CE"/>
    <w:rsid w:val="0049647B"/>
    <w:rsid w:val="00496BB4"/>
    <w:rsid w:val="00497AF6"/>
    <w:rsid w:val="004A0D89"/>
    <w:rsid w:val="004A207B"/>
    <w:rsid w:val="004A24AD"/>
    <w:rsid w:val="004A2556"/>
    <w:rsid w:val="004A368C"/>
    <w:rsid w:val="004A4C04"/>
    <w:rsid w:val="004A57F4"/>
    <w:rsid w:val="004A5D9A"/>
    <w:rsid w:val="004A638F"/>
    <w:rsid w:val="004A79EC"/>
    <w:rsid w:val="004A7D7C"/>
    <w:rsid w:val="004B161A"/>
    <w:rsid w:val="004B2E51"/>
    <w:rsid w:val="004B33B5"/>
    <w:rsid w:val="004B4E03"/>
    <w:rsid w:val="004B4E0F"/>
    <w:rsid w:val="004B5DA1"/>
    <w:rsid w:val="004B7965"/>
    <w:rsid w:val="004C1B48"/>
    <w:rsid w:val="004C3F95"/>
    <w:rsid w:val="004C4409"/>
    <w:rsid w:val="004C4441"/>
    <w:rsid w:val="004C51BB"/>
    <w:rsid w:val="004C65E3"/>
    <w:rsid w:val="004C7278"/>
    <w:rsid w:val="004D08A7"/>
    <w:rsid w:val="004D1044"/>
    <w:rsid w:val="004D1228"/>
    <w:rsid w:val="004D16C2"/>
    <w:rsid w:val="004D22D3"/>
    <w:rsid w:val="004D262B"/>
    <w:rsid w:val="004D2BE8"/>
    <w:rsid w:val="004D3168"/>
    <w:rsid w:val="004D3D7F"/>
    <w:rsid w:val="004D4B82"/>
    <w:rsid w:val="004D5F92"/>
    <w:rsid w:val="004D6669"/>
    <w:rsid w:val="004D7C48"/>
    <w:rsid w:val="004E089B"/>
    <w:rsid w:val="004E1008"/>
    <w:rsid w:val="004E25F3"/>
    <w:rsid w:val="004E28D5"/>
    <w:rsid w:val="004E2F87"/>
    <w:rsid w:val="004E3D26"/>
    <w:rsid w:val="004E70E4"/>
    <w:rsid w:val="004F027E"/>
    <w:rsid w:val="004F0E9B"/>
    <w:rsid w:val="004F1A3A"/>
    <w:rsid w:val="004F3042"/>
    <w:rsid w:val="004F3B14"/>
    <w:rsid w:val="004F3C2E"/>
    <w:rsid w:val="004F47C0"/>
    <w:rsid w:val="004F63FB"/>
    <w:rsid w:val="004F6812"/>
    <w:rsid w:val="004F6C45"/>
    <w:rsid w:val="004F7079"/>
    <w:rsid w:val="004F7AC0"/>
    <w:rsid w:val="00500262"/>
    <w:rsid w:val="00500B69"/>
    <w:rsid w:val="00500F1A"/>
    <w:rsid w:val="00500F9B"/>
    <w:rsid w:val="00501BD2"/>
    <w:rsid w:val="00502218"/>
    <w:rsid w:val="00502685"/>
    <w:rsid w:val="00502713"/>
    <w:rsid w:val="00502819"/>
    <w:rsid w:val="00502D66"/>
    <w:rsid w:val="00504952"/>
    <w:rsid w:val="00505918"/>
    <w:rsid w:val="00506C0A"/>
    <w:rsid w:val="00507190"/>
    <w:rsid w:val="00510134"/>
    <w:rsid w:val="00510AE0"/>
    <w:rsid w:val="00511234"/>
    <w:rsid w:val="00511372"/>
    <w:rsid w:val="0051227A"/>
    <w:rsid w:val="00512670"/>
    <w:rsid w:val="0051276F"/>
    <w:rsid w:val="005128CF"/>
    <w:rsid w:val="00512EA7"/>
    <w:rsid w:val="00514AC1"/>
    <w:rsid w:val="00515909"/>
    <w:rsid w:val="00515DD4"/>
    <w:rsid w:val="005170E5"/>
    <w:rsid w:val="005226F2"/>
    <w:rsid w:val="00522849"/>
    <w:rsid w:val="00523429"/>
    <w:rsid w:val="00523BC3"/>
    <w:rsid w:val="005277FD"/>
    <w:rsid w:val="00527BC9"/>
    <w:rsid w:val="00527CA1"/>
    <w:rsid w:val="0053152A"/>
    <w:rsid w:val="00531B09"/>
    <w:rsid w:val="005320CD"/>
    <w:rsid w:val="005327C2"/>
    <w:rsid w:val="00532E1A"/>
    <w:rsid w:val="00533CED"/>
    <w:rsid w:val="00533E4B"/>
    <w:rsid w:val="005356EA"/>
    <w:rsid w:val="005358A5"/>
    <w:rsid w:val="00535A35"/>
    <w:rsid w:val="0053748B"/>
    <w:rsid w:val="00537E4D"/>
    <w:rsid w:val="00537E68"/>
    <w:rsid w:val="005406A0"/>
    <w:rsid w:val="00540D8F"/>
    <w:rsid w:val="005411A1"/>
    <w:rsid w:val="0054138D"/>
    <w:rsid w:val="005460E2"/>
    <w:rsid w:val="00546245"/>
    <w:rsid w:val="00546B4D"/>
    <w:rsid w:val="00546EBC"/>
    <w:rsid w:val="005500B1"/>
    <w:rsid w:val="005506EB"/>
    <w:rsid w:val="00551123"/>
    <w:rsid w:val="005517A2"/>
    <w:rsid w:val="00552EDA"/>
    <w:rsid w:val="00554AC9"/>
    <w:rsid w:val="00554E60"/>
    <w:rsid w:val="005573F5"/>
    <w:rsid w:val="00561708"/>
    <w:rsid w:val="00562159"/>
    <w:rsid w:val="00562548"/>
    <w:rsid w:val="00562702"/>
    <w:rsid w:val="0056294E"/>
    <w:rsid w:val="00562D9A"/>
    <w:rsid w:val="00564CD4"/>
    <w:rsid w:val="00567EAC"/>
    <w:rsid w:val="00570EC4"/>
    <w:rsid w:val="00571559"/>
    <w:rsid w:val="005731E2"/>
    <w:rsid w:val="0057375A"/>
    <w:rsid w:val="00573C8B"/>
    <w:rsid w:val="00576AA3"/>
    <w:rsid w:val="00577DA5"/>
    <w:rsid w:val="00580570"/>
    <w:rsid w:val="0058086D"/>
    <w:rsid w:val="0058315C"/>
    <w:rsid w:val="0058477F"/>
    <w:rsid w:val="00584AA3"/>
    <w:rsid w:val="00585194"/>
    <w:rsid w:val="00586E1A"/>
    <w:rsid w:val="005872E8"/>
    <w:rsid w:val="00587D30"/>
    <w:rsid w:val="005907DB"/>
    <w:rsid w:val="00590CDD"/>
    <w:rsid w:val="0059267F"/>
    <w:rsid w:val="00593757"/>
    <w:rsid w:val="00593F3C"/>
    <w:rsid w:val="00594654"/>
    <w:rsid w:val="00595DF2"/>
    <w:rsid w:val="00596809"/>
    <w:rsid w:val="0059740E"/>
    <w:rsid w:val="005976A4"/>
    <w:rsid w:val="005A12C8"/>
    <w:rsid w:val="005A130D"/>
    <w:rsid w:val="005A1DE4"/>
    <w:rsid w:val="005A2620"/>
    <w:rsid w:val="005A2FB3"/>
    <w:rsid w:val="005A3AFB"/>
    <w:rsid w:val="005A5135"/>
    <w:rsid w:val="005A5367"/>
    <w:rsid w:val="005A63B3"/>
    <w:rsid w:val="005A6432"/>
    <w:rsid w:val="005A66EC"/>
    <w:rsid w:val="005A68D1"/>
    <w:rsid w:val="005A7741"/>
    <w:rsid w:val="005B0B3F"/>
    <w:rsid w:val="005B3530"/>
    <w:rsid w:val="005B4F22"/>
    <w:rsid w:val="005B60D2"/>
    <w:rsid w:val="005B6B58"/>
    <w:rsid w:val="005C032C"/>
    <w:rsid w:val="005C04AB"/>
    <w:rsid w:val="005C06F0"/>
    <w:rsid w:val="005C0DDC"/>
    <w:rsid w:val="005C0F82"/>
    <w:rsid w:val="005C13FC"/>
    <w:rsid w:val="005C147C"/>
    <w:rsid w:val="005C1848"/>
    <w:rsid w:val="005C2DE0"/>
    <w:rsid w:val="005C432F"/>
    <w:rsid w:val="005C6A23"/>
    <w:rsid w:val="005C6B4F"/>
    <w:rsid w:val="005C7ECB"/>
    <w:rsid w:val="005D126E"/>
    <w:rsid w:val="005D16C9"/>
    <w:rsid w:val="005D1DDC"/>
    <w:rsid w:val="005D231C"/>
    <w:rsid w:val="005D261F"/>
    <w:rsid w:val="005D265C"/>
    <w:rsid w:val="005D2678"/>
    <w:rsid w:val="005D336E"/>
    <w:rsid w:val="005D4C3C"/>
    <w:rsid w:val="005D52F9"/>
    <w:rsid w:val="005D5A55"/>
    <w:rsid w:val="005D6315"/>
    <w:rsid w:val="005D6E5B"/>
    <w:rsid w:val="005D7119"/>
    <w:rsid w:val="005D7770"/>
    <w:rsid w:val="005E03B9"/>
    <w:rsid w:val="005E1369"/>
    <w:rsid w:val="005E13DA"/>
    <w:rsid w:val="005E330B"/>
    <w:rsid w:val="005E3B21"/>
    <w:rsid w:val="005E431C"/>
    <w:rsid w:val="005E4E07"/>
    <w:rsid w:val="005E687F"/>
    <w:rsid w:val="005E6919"/>
    <w:rsid w:val="005E6AF8"/>
    <w:rsid w:val="005E7140"/>
    <w:rsid w:val="005F11C5"/>
    <w:rsid w:val="005F153C"/>
    <w:rsid w:val="005F20D6"/>
    <w:rsid w:val="005F382C"/>
    <w:rsid w:val="005F4983"/>
    <w:rsid w:val="005F58D3"/>
    <w:rsid w:val="005F5B5D"/>
    <w:rsid w:val="005F62FE"/>
    <w:rsid w:val="005F6A14"/>
    <w:rsid w:val="005F772B"/>
    <w:rsid w:val="005F7EE7"/>
    <w:rsid w:val="006000CB"/>
    <w:rsid w:val="00600E64"/>
    <w:rsid w:val="00601451"/>
    <w:rsid w:val="00601F10"/>
    <w:rsid w:val="006026C6"/>
    <w:rsid w:val="0060302C"/>
    <w:rsid w:val="00603584"/>
    <w:rsid w:val="00603B54"/>
    <w:rsid w:val="0060548E"/>
    <w:rsid w:val="0060678E"/>
    <w:rsid w:val="00607221"/>
    <w:rsid w:val="00607C04"/>
    <w:rsid w:val="00610226"/>
    <w:rsid w:val="00610FA5"/>
    <w:rsid w:val="00611798"/>
    <w:rsid w:val="006117F6"/>
    <w:rsid w:val="006120CF"/>
    <w:rsid w:val="006124A2"/>
    <w:rsid w:val="00614F5E"/>
    <w:rsid w:val="006152C3"/>
    <w:rsid w:val="00616156"/>
    <w:rsid w:val="00617864"/>
    <w:rsid w:val="0062061A"/>
    <w:rsid w:val="00621788"/>
    <w:rsid w:val="00622684"/>
    <w:rsid w:val="00623CB4"/>
    <w:rsid w:val="00623DBF"/>
    <w:rsid w:val="0062457B"/>
    <w:rsid w:val="00626336"/>
    <w:rsid w:val="0062634D"/>
    <w:rsid w:val="006269EC"/>
    <w:rsid w:val="006273C5"/>
    <w:rsid w:val="00630385"/>
    <w:rsid w:val="006308C7"/>
    <w:rsid w:val="00631553"/>
    <w:rsid w:val="006324A0"/>
    <w:rsid w:val="00632908"/>
    <w:rsid w:val="00635710"/>
    <w:rsid w:val="00637F23"/>
    <w:rsid w:val="00642E05"/>
    <w:rsid w:val="00643F31"/>
    <w:rsid w:val="006448FB"/>
    <w:rsid w:val="0064576D"/>
    <w:rsid w:val="00645900"/>
    <w:rsid w:val="0064792E"/>
    <w:rsid w:val="00651597"/>
    <w:rsid w:val="006518FE"/>
    <w:rsid w:val="00653E9D"/>
    <w:rsid w:val="00654520"/>
    <w:rsid w:val="00656162"/>
    <w:rsid w:val="0065675A"/>
    <w:rsid w:val="0065795A"/>
    <w:rsid w:val="00657A33"/>
    <w:rsid w:val="006601D5"/>
    <w:rsid w:val="006604AB"/>
    <w:rsid w:val="00660D51"/>
    <w:rsid w:val="00660D91"/>
    <w:rsid w:val="00660E25"/>
    <w:rsid w:val="00660F09"/>
    <w:rsid w:val="006616BF"/>
    <w:rsid w:val="006621B2"/>
    <w:rsid w:val="00662366"/>
    <w:rsid w:val="00662585"/>
    <w:rsid w:val="00662C9D"/>
    <w:rsid w:val="00663557"/>
    <w:rsid w:val="0066380C"/>
    <w:rsid w:val="00663A11"/>
    <w:rsid w:val="00663D45"/>
    <w:rsid w:val="0066422C"/>
    <w:rsid w:val="00664B36"/>
    <w:rsid w:val="006654B0"/>
    <w:rsid w:val="0066594E"/>
    <w:rsid w:val="006662DE"/>
    <w:rsid w:val="00666B22"/>
    <w:rsid w:val="006715BD"/>
    <w:rsid w:val="0067195B"/>
    <w:rsid w:val="00672091"/>
    <w:rsid w:val="006724D8"/>
    <w:rsid w:val="00673142"/>
    <w:rsid w:val="006741B9"/>
    <w:rsid w:val="00674F83"/>
    <w:rsid w:val="006756A4"/>
    <w:rsid w:val="006758AE"/>
    <w:rsid w:val="00675FD0"/>
    <w:rsid w:val="0067614A"/>
    <w:rsid w:val="00676193"/>
    <w:rsid w:val="00676205"/>
    <w:rsid w:val="006765D0"/>
    <w:rsid w:val="006770F0"/>
    <w:rsid w:val="00682BBD"/>
    <w:rsid w:val="00684B7E"/>
    <w:rsid w:val="00685D59"/>
    <w:rsid w:val="006866B5"/>
    <w:rsid w:val="00686C05"/>
    <w:rsid w:val="00690F3A"/>
    <w:rsid w:val="00691B6F"/>
    <w:rsid w:val="00693EEE"/>
    <w:rsid w:val="00694044"/>
    <w:rsid w:val="0069473C"/>
    <w:rsid w:val="00694B1F"/>
    <w:rsid w:val="00694DD6"/>
    <w:rsid w:val="0069565E"/>
    <w:rsid w:val="00695CDC"/>
    <w:rsid w:val="00695ECA"/>
    <w:rsid w:val="00695F4B"/>
    <w:rsid w:val="00696177"/>
    <w:rsid w:val="00696542"/>
    <w:rsid w:val="00697C25"/>
    <w:rsid w:val="00697E2D"/>
    <w:rsid w:val="006A0001"/>
    <w:rsid w:val="006A08F7"/>
    <w:rsid w:val="006A14E7"/>
    <w:rsid w:val="006A22F9"/>
    <w:rsid w:val="006A2BC3"/>
    <w:rsid w:val="006A35EF"/>
    <w:rsid w:val="006A3DCC"/>
    <w:rsid w:val="006A4059"/>
    <w:rsid w:val="006A6425"/>
    <w:rsid w:val="006A72E9"/>
    <w:rsid w:val="006A77A6"/>
    <w:rsid w:val="006A77AD"/>
    <w:rsid w:val="006A77F2"/>
    <w:rsid w:val="006B0182"/>
    <w:rsid w:val="006B01DB"/>
    <w:rsid w:val="006B1472"/>
    <w:rsid w:val="006B17DE"/>
    <w:rsid w:val="006B1FB1"/>
    <w:rsid w:val="006B2813"/>
    <w:rsid w:val="006B2940"/>
    <w:rsid w:val="006B3C93"/>
    <w:rsid w:val="006B4127"/>
    <w:rsid w:val="006B435C"/>
    <w:rsid w:val="006B4D4F"/>
    <w:rsid w:val="006B5AC5"/>
    <w:rsid w:val="006B5E70"/>
    <w:rsid w:val="006B6353"/>
    <w:rsid w:val="006B7BDE"/>
    <w:rsid w:val="006B7D5B"/>
    <w:rsid w:val="006C1766"/>
    <w:rsid w:val="006C1F56"/>
    <w:rsid w:val="006C3541"/>
    <w:rsid w:val="006C45DB"/>
    <w:rsid w:val="006C48F2"/>
    <w:rsid w:val="006C5B00"/>
    <w:rsid w:val="006C6BD9"/>
    <w:rsid w:val="006D0AD1"/>
    <w:rsid w:val="006D1CF0"/>
    <w:rsid w:val="006D3B0A"/>
    <w:rsid w:val="006D4080"/>
    <w:rsid w:val="006D6D0E"/>
    <w:rsid w:val="006D7078"/>
    <w:rsid w:val="006D73C2"/>
    <w:rsid w:val="006D74E1"/>
    <w:rsid w:val="006E035A"/>
    <w:rsid w:val="006E1621"/>
    <w:rsid w:val="006E22E1"/>
    <w:rsid w:val="006E2ADF"/>
    <w:rsid w:val="006E3A21"/>
    <w:rsid w:val="006E474B"/>
    <w:rsid w:val="006E486D"/>
    <w:rsid w:val="006E4E9F"/>
    <w:rsid w:val="006E6BB4"/>
    <w:rsid w:val="006E7A19"/>
    <w:rsid w:val="006E7C61"/>
    <w:rsid w:val="006E7F65"/>
    <w:rsid w:val="006F0457"/>
    <w:rsid w:val="006F371D"/>
    <w:rsid w:val="006F3D1B"/>
    <w:rsid w:val="006F536E"/>
    <w:rsid w:val="006F5A5D"/>
    <w:rsid w:val="006F7224"/>
    <w:rsid w:val="00700D58"/>
    <w:rsid w:val="0070139E"/>
    <w:rsid w:val="007013F6"/>
    <w:rsid w:val="00702478"/>
    <w:rsid w:val="00703212"/>
    <w:rsid w:val="00703971"/>
    <w:rsid w:val="00705857"/>
    <w:rsid w:val="0070639E"/>
    <w:rsid w:val="00706B44"/>
    <w:rsid w:val="00706CCB"/>
    <w:rsid w:val="00707AC3"/>
    <w:rsid w:val="007101D2"/>
    <w:rsid w:val="007108FD"/>
    <w:rsid w:val="007132CB"/>
    <w:rsid w:val="00716440"/>
    <w:rsid w:val="00716A83"/>
    <w:rsid w:val="00720C68"/>
    <w:rsid w:val="007228DC"/>
    <w:rsid w:val="00722D36"/>
    <w:rsid w:val="0072326B"/>
    <w:rsid w:val="0072500B"/>
    <w:rsid w:val="00725385"/>
    <w:rsid w:val="007269D2"/>
    <w:rsid w:val="00726DD9"/>
    <w:rsid w:val="00727031"/>
    <w:rsid w:val="00727FB1"/>
    <w:rsid w:val="0073029F"/>
    <w:rsid w:val="00730B5A"/>
    <w:rsid w:val="00730ED8"/>
    <w:rsid w:val="00730F4F"/>
    <w:rsid w:val="00731D9D"/>
    <w:rsid w:val="00731F8B"/>
    <w:rsid w:val="007335B5"/>
    <w:rsid w:val="00733863"/>
    <w:rsid w:val="00733CC4"/>
    <w:rsid w:val="00735CDB"/>
    <w:rsid w:val="00735D46"/>
    <w:rsid w:val="00736808"/>
    <w:rsid w:val="007400C3"/>
    <w:rsid w:val="007409B1"/>
    <w:rsid w:val="0074109A"/>
    <w:rsid w:val="00741295"/>
    <w:rsid w:val="0074172B"/>
    <w:rsid w:val="007421DF"/>
    <w:rsid w:val="007429B5"/>
    <w:rsid w:val="00744704"/>
    <w:rsid w:val="00744A7A"/>
    <w:rsid w:val="007475D7"/>
    <w:rsid w:val="007507D0"/>
    <w:rsid w:val="00750B67"/>
    <w:rsid w:val="00752164"/>
    <w:rsid w:val="00752886"/>
    <w:rsid w:val="007539E1"/>
    <w:rsid w:val="007551BD"/>
    <w:rsid w:val="007557E6"/>
    <w:rsid w:val="00755961"/>
    <w:rsid w:val="007568BF"/>
    <w:rsid w:val="00756A1B"/>
    <w:rsid w:val="007571D1"/>
    <w:rsid w:val="00760572"/>
    <w:rsid w:val="0076087E"/>
    <w:rsid w:val="0076191F"/>
    <w:rsid w:val="00761E70"/>
    <w:rsid w:val="00761EB5"/>
    <w:rsid w:val="00764AED"/>
    <w:rsid w:val="007651BA"/>
    <w:rsid w:val="00765EB7"/>
    <w:rsid w:val="0077034F"/>
    <w:rsid w:val="0077046C"/>
    <w:rsid w:val="00770702"/>
    <w:rsid w:val="007712CD"/>
    <w:rsid w:val="007714DB"/>
    <w:rsid w:val="007728AF"/>
    <w:rsid w:val="00773D60"/>
    <w:rsid w:val="0077436F"/>
    <w:rsid w:val="00775830"/>
    <w:rsid w:val="00775F3A"/>
    <w:rsid w:val="0077623D"/>
    <w:rsid w:val="0077658A"/>
    <w:rsid w:val="00776DA9"/>
    <w:rsid w:val="00780DEC"/>
    <w:rsid w:val="007810C9"/>
    <w:rsid w:val="007814A4"/>
    <w:rsid w:val="00781A7E"/>
    <w:rsid w:val="00781E9B"/>
    <w:rsid w:val="00782B96"/>
    <w:rsid w:val="00782F47"/>
    <w:rsid w:val="00784F9F"/>
    <w:rsid w:val="007858AC"/>
    <w:rsid w:val="007873ED"/>
    <w:rsid w:val="00787794"/>
    <w:rsid w:val="007877FA"/>
    <w:rsid w:val="00787E9D"/>
    <w:rsid w:val="00790A76"/>
    <w:rsid w:val="007913A8"/>
    <w:rsid w:val="00792A23"/>
    <w:rsid w:val="00792AD3"/>
    <w:rsid w:val="00792DBF"/>
    <w:rsid w:val="0079392E"/>
    <w:rsid w:val="007948EA"/>
    <w:rsid w:val="00794BD7"/>
    <w:rsid w:val="007955F4"/>
    <w:rsid w:val="007958CA"/>
    <w:rsid w:val="0079654F"/>
    <w:rsid w:val="0079693F"/>
    <w:rsid w:val="007A00F6"/>
    <w:rsid w:val="007A0920"/>
    <w:rsid w:val="007A142C"/>
    <w:rsid w:val="007A1B7B"/>
    <w:rsid w:val="007A2322"/>
    <w:rsid w:val="007A2882"/>
    <w:rsid w:val="007A2884"/>
    <w:rsid w:val="007A2DEA"/>
    <w:rsid w:val="007A32DB"/>
    <w:rsid w:val="007A3580"/>
    <w:rsid w:val="007A53DA"/>
    <w:rsid w:val="007A5D78"/>
    <w:rsid w:val="007A5D9F"/>
    <w:rsid w:val="007A7053"/>
    <w:rsid w:val="007B0CA8"/>
    <w:rsid w:val="007B12B5"/>
    <w:rsid w:val="007B138F"/>
    <w:rsid w:val="007B1986"/>
    <w:rsid w:val="007B199B"/>
    <w:rsid w:val="007B23A2"/>
    <w:rsid w:val="007B25EE"/>
    <w:rsid w:val="007B2680"/>
    <w:rsid w:val="007B2845"/>
    <w:rsid w:val="007B45A7"/>
    <w:rsid w:val="007B48B6"/>
    <w:rsid w:val="007B55DB"/>
    <w:rsid w:val="007B5EE8"/>
    <w:rsid w:val="007B63F7"/>
    <w:rsid w:val="007C0D3E"/>
    <w:rsid w:val="007C10DD"/>
    <w:rsid w:val="007C2493"/>
    <w:rsid w:val="007C2538"/>
    <w:rsid w:val="007C3C1E"/>
    <w:rsid w:val="007C3EB6"/>
    <w:rsid w:val="007C3F8F"/>
    <w:rsid w:val="007C44CA"/>
    <w:rsid w:val="007C44EA"/>
    <w:rsid w:val="007C4BF4"/>
    <w:rsid w:val="007C4DC3"/>
    <w:rsid w:val="007C6299"/>
    <w:rsid w:val="007C7CFF"/>
    <w:rsid w:val="007D06D6"/>
    <w:rsid w:val="007D0EC8"/>
    <w:rsid w:val="007D2260"/>
    <w:rsid w:val="007D289D"/>
    <w:rsid w:val="007D34D9"/>
    <w:rsid w:val="007D354A"/>
    <w:rsid w:val="007D4260"/>
    <w:rsid w:val="007D51DB"/>
    <w:rsid w:val="007D54D6"/>
    <w:rsid w:val="007D5AC1"/>
    <w:rsid w:val="007D6AF4"/>
    <w:rsid w:val="007D6C05"/>
    <w:rsid w:val="007E0934"/>
    <w:rsid w:val="007E1902"/>
    <w:rsid w:val="007E1AE7"/>
    <w:rsid w:val="007E2305"/>
    <w:rsid w:val="007E238D"/>
    <w:rsid w:val="007E2923"/>
    <w:rsid w:val="007E299D"/>
    <w:rsid w:val="007E37A9"/>
    <w:rsid w:val="007E3DA3"/>
    <w:rsid w:val="007E421A"/>
    <w:rsid w:val="007E57C9"/>
    <w:rsid w:val="007E70C8"/>
    <w:rsid w:val="007F2CF4"/>
    <w:rsid w:val="007F352E"/>
    <w:rsid w:val="007F3A59"/>
    <w:rsid w:val="007F4AF9"/>
    <w:rsid w:val="007F63DA"/>
    <w:rsid w:val="007F64A5"/>
    <w:rsid w:val="007F66C6"/>
    <w:rsid w:val="007F6956"/>
    <w:rsid w:val="007F6976"/>
    <w:rsid w:val="007F7D0C"/>
    <w:rsid w:val="00800848"/>
    <w:rsid w:val="00800E1D"/>
    <w:rsid w:val="008036FA"/>
    <w:rsid w:val="008039EA"/>
    <w:rsid w:val="00803B40"/>
    <w:rsid w:val="008042A3"/>
    <w:rsid w:val="0080470C"/>
    <w:rsid w:val="008047A3"/>
    <w:rsid w:val="00805656"/>
    <w:rsid w:val="008062EC"/>
    <w:rsid w:val="00806ADF"/>
    <w:rsid w:val="00807059"/>
    <w:rsid w:val="0080790F"/>
    <w:rsid w:val="00807ACA"/>
    <w:rsid w:val="00807FE0"/>
    <w:rsid w:val="008103D2"/>
    <w:rsid w:val="00810446"/>
    <w:rsid w:val="008124CD"/>
    <w:rsid w:val="00812B6F"/>
    <w:rsid w:val="00812BDC"/>
    <w:rsid w:val="00813A4C"/>
    <w:rsid w:val="00814A73"/>
    <w:rsid w:val="00814AF4"/>
    <w:rsid w:val="00815060"/>
    <w:rsid w:val="00815295"/>
    <w:rsid w:val="00816541"/>
    <w:rsid w:val="00816786"/>
    <w:rsid w:val="00816AD1"/>
    <w:rsid w:val="00817994"/>
    <w:rsid w:val="00817A5D"/>
    <w:rsid w:val="00820197"/>
    <w:rsid w:val="0082042E"/>
    <w:rsid w:val="00820B4F"/>
    <w:rsid w:val="0082119B"/>
    <w:rsid w:val="00821650"/>
    <w:rsid w:val="00821BC7"/>
    <w:rsid w:val="008236D3"/>
    <w:rsid w:val="00823EF0"/>
    <w:rsid w:val="0082407C"/>
    <w:rsid w:val="0082462E"/>
    <w:rsid w:val="00824D7C"/>
    <w:rsid w:val="008254DE"/>
    <w:rsid w:val="00825ABE"/>
    <w:rsid w:val="00825B78"/>
    <w:rsid w:val="0082609F"/>
    <w:rsid w:val="00827917"/>
    <w:rsid w:val="00830976"/>
    <w:rsid w:val="00830E4F"/>
    <w:rsid w:val="008323A7"/>
    <w:rsid w:val="00832C30"/>
    <w:rsid w:val="008334CA"/>
    <w:rsid w:val="00834226"/>
    <w:rsid w:val="00834B62"/>
    <w:rsid w:val="008411F5"/>
    <w:rsid w:val="008422E3"/>
    <w:rsid w:val="008434DD"/>
    <w:rsid w:val="00844DBB"/>
    <w:rsid w:val="00844FF9"/>
    <w:rsid w:val="008455BB"/>
    <w:rsid w:val="008458A7"/>
    <w:rsid w:val="00847473"/>
    <w:rsid w:val="00850C68"/>
    <w:rsid w:val="0085102C"/>
    <w:rsid w:val="00851748"/>
    <w:rsid w:val="00852056"/>
    <w:rsid w:val="00852461"/>
    <w:rsid w:val="008529A1"/>
    <w:rsid w:val="00852E62"/>
    <w:rsid w:val="008533B2"/>
    <w:rsid w:val="0085344D"/>
    <w:rsid w:val="0085355E"/>
    <w:rsid w:val="00854007"/>
    <w:rsid w:val="00854378"/>
    <w:rsid w:val="008544CF"/>
    <w:rsid w:val="00854C68"/>
    <w:rsid w:val="00854EB1"/>
    <w:rsid w:val="0085570B"/>
    <w:rsid w:val="00856093"/>
    <w:rsid w:val="00856D27"/>
    <w:rsid w:val="00857007"/>
    <w:rsid w:val="0085769C"/>
    <w:rsid w:val="008578CB"/>
    <w:rsid w:val="00857D05"/>
    <w:rsid w:val="00860448"/>
    <w:rsid w:val="008610B7"/>
    <w:rsid w:val="00861849"/>
    <w:rsid w:val="00861CAD"/>
    <w:rsid w:val="00861EC4"/>
    <w:rsid w:val="00862E3A"/>
    <w:rsid w:val="008631BD"/>
    <w:rsid w:val="00863B0B"/>
    <w:rsid w:val="00864D29"/>
    <w:rsid w:val="00864E6D"/>
    <w:rsid w:val="0086550E"/>
    <w:rsid w:val="00865FC8"/>
    <w:rsid w:val="00866295"/>
    <w:rsid w:val="00866EF4"/>
    <w:rsid w:val="008708A4"/>
    <w:rsid w:val="00870B64"/>
    <w:rsid w:val="00870FB6"/>
    <w:rsid w:val="00871730"/>
    <w:rsid w:val="008722CE"/>
    <w:rsid w:val="00873767"/>
    <w:rsid w:val="00873EDC"/>
    <w:rsid w:val="0087451D"/>
    <w:rsid w:val="008752EA"/>
    <w:rsid w:val="00875D78"/>
    <w:rsid w:val="0087629F"/>
    <w:rsid w:val="008763AE"/>
    <w:rsid w:val="008768A2"/>
    <w:rsid w:val="00876C5D"/>
    <w:rsid w:val="00877394"/>
    <w:rsid w:val="00877543"/>
    <w:rsid w:val="00880295"/>
    <w:rsid w:val="00880773"/>
    <w:rsid w:val="008813D0"/>
    <w:rsid w:val="0088225B"/>
    <w:rsid w:val="00882476"/>
    <w:rsid w:val="00882B11"/>
    <w:rsid w:val="00882B3E"/>
    <w:rsid w:val="00883B94"/>
    <w:rsid w:val="00883C12"/>
    <w:rsid w:val="00883DA8"/>
    <w:rsid w:val="008849F7"/>
    <w:rsid w:val="00885E46"/>
    <w:rsid w:val="00885FDC"/>
    <w:rsid w:val="0088640F"/>
    <w:rsid w:val="00886D4E"/>
    <w:rsid w:val="008870CF"/>
    <w:rsid w:val="0088775D"/>
    <w:rsid w:val="00887DE9"/>
    <w:rsid w:val="00890872"/>
    <w:rsid w:val="00891611"/>
    <w:rsid w:val="00891A39"/>
    <w:rsid w:val="00894213"/>
    <w:rsid w:val="0089453E"/>
    <w:rsid w:val="008949B4"/>
    <w:rsid w:val="0089545E"/>
    <w:rsid w:val="00895E73"/>
    <w:rsid w:val="0089651B"/>
    <w:rsid w:val="00896E76"/>
    <w:rsid w:val="00897E6A"/>
    <w:rsid w:val="008A1C18"/>
    <w:rsid w:val="008A1D77"/>
    <w:rsid w:val="008A2AB0"/>
    <w:rsid w:val="008A3396"/>
    <w:rsid w:val="008A3C0E"/>
    <w:rsid w:val="008A4A88"/>
    <w:rsid w:val="008A56F0"/>
    <w:rsid w:val="008A5D8A"/>
    <w:rsid w:val="008A66EE"/>
    <w:rsid w:val="008A70B6"/>
    <w:rsid w:val="008A7531"/>
    <w:rsid w:val="008B000C"/>
    <w:rsid w:val="008B0E35"/>
    <w:rsid w:val="008B1D46"/>
    <w:rsid w:val="008B23A7"/>
    <w:rsid w:val="008B2CBF"/>
    <w:rsid w:val="008B3375"/>
    <w:rsid w:val="008B399C"/>
    <w:rsid w:val="008B41E5"/>
    <w:rsid w:val="008B6653"/>
    <w:rsid w:val="008B74EF"/>
    <w:rsid w:val="008B7612"/>
    <w:rsid w:val="008C0BB3"/>
    <w:rsid w:val="008C1B7B"/>
    <w:rsid w:val="008C3152"/>
    <w:rsid w:val="008C3413"/>
    <w:rsid w:val="008C530E"/>
    <w:rsid w:val="008C5A58"/>
    <w:rsid w:val="008C6E17"/>
    <w:rsid w:val="008C760C"/>
    <w:rsid w:val="008C796F"/>
    <w:rsid w:val="008C7EDB"/>
    <w:rsid w:val="008C7F85"/>
    <w:rsid w:val="008D0384"/>
    <w:rsid w:val="008D0CCB"/>
    <w:rsid w:val="008D1050"/>
    <w:rsid w:val="008D1D77"/>
    <w:rsid w:val="008D2B14"/>
    <w:rsid w:val="008D2DD8"/>
    <w:rsid w:val="008D3257"/>
    <w:rsid w:val="008D344F"/>
    <w:rsid w:val="008D393E"/>
    <w:rsid w:val="008D3A30"/>
    <w:rsid w:val="008D3BCB"/>
    <w:rsid w:val="008D46DC"/>
    <w:rsid w:val="008D6103"/>
    <w:rsid w:val="008D7983"/>
    <w:rsid w:val="008D7C54"/>
    <w:rsid w:val="008E057B"/>
    <w:rsid w:val="008E1491"/>
    <w:rsid w:val="008E234A"/>
    <w:rsid w:val="008E23F0"/>
    <w:rsid w:val="008E28B5"/>
    <w:rsid w:val="008E3DA3"/>
    <w:rsid w:val="008E3EF7"/>
    <w:rsid w:val="008E4EE0"/>
    <w:rsid w:val="008E50A3"/>
    <w:rsid w:val="008E561E"/>
    <w:rsid w:val="008E5788"/>
    <w:rsid w:val="008E6D50"/>
    <w:rsid w:val="008F0BC3"/>
    <w:rsid w:val="008F19B0"/>
    <w:rsid w:val="008F34D7"/>
    <w:rsid w:val="008F4522"/>
    <w:rsid w:val="008F52F7"/>
    <w:rsid w:val="00901817"/>
    <w:rsid w:val="00902421"/>
    <w:rsid w:val="009028A4"/>
    <w:rsid w:val="009030D7"/>
    <w:rsid w:val="00904976"/>
    <w:rsid w:val="00904EB1"/>
    <w:rsid w:val="0090698B"/>
    <w:rsid w:val="0091035B"/>
    <w:rsid w:val="00910F67"/>
    <w:rsid w:val="00914BDA"/>
    <w:rsid w:val="00914DE9"/>
    <w:rsid w:val="00915A93"/>
    <w:rsid w:val="00916942"/>
    <w:rsid w:val="0091712D"/>
    <w:rsid w:val="00917A70"/>
    <w:rsid w:val="00917FFA"/>
    <w:rsid w:val="00920CAA"/>
    <w:rsid w:val="009226D0"/>
    <w:rsid w:val="009229CE"/>
    <w:rsid w:val="009249DC"/>
    <w:rsid w:val="00924A9E"/>
    <w:rsid w:val="00925F5A"/>
    <w:rsid w:val="00932656"/>
    <w:rsid w:val="00932801"/>
    <w:rsid w:val="0093496C"/>
    <w:rsid w:val="00934AA0"/>
    <w:rsid w:val="0093533B"/>
    <w:rsid w:val="009358C6"/>
    <w:rsid w:val="009358FA"/>
    <w:rsid w:val="0093659F"/>
    <w:rsid w:val="0093730C"/>
    <w:rsid w:val="009377B2"/>
    <w:rsid w:val="00937AEC"/>
    <w:rsid w:val="00940FE9"/>
    <w:rsid w:val="009413A5"/>
    <w:rsid w:val="0094208B"/>
    <w:rsid w:val="0094325B"/>
    <w:rsid w:val="009438A9"/>
    <w:rsid w:val="00944993"/>
    <w:rsid w:val="00944E44"/>
    <w:rsid w:val="0094539D"/>
    <w:rsid w:val="00945AA3"/>
    <w:rsid w:val="00946E57"/>
    <w:rsid w:val="00947A64"/>
    <w:rsid w:val="0095260C"/>
    <w:rsid w:val="00952FAF"/>
    <w:rsid w:val="009535E8"/>
    <w:rsid w:val="00955647"/>
    <w:rsid w:val="00956549"/>
    <w:rsid w:val="0095730F"/>
    <w:rsid w:val="00957FB9"/>
    <w:rsid w:val="00964C44"/>
    <w:rsid w:val="00964EAE"/>
    <w:rsid w:val="00965FE3"/>
    <w:rsid w:val="009674E4"/>
    <w:rsid w:val="00970990"/>
    <w:rsid w:val="009710E8"/>
    <w:rsid w:val="00972298"/>
    <w:rsid w:val="00972886"/>
    <w:rsid w:val="0097590B"/>
    <w:rsid w:val="009759FB"/>
    <w:rsid w:val="00976E8B"/>
    <w:rsid w:val="0098017D"/>
    <w:rsid w:val="009801B7"/>
    <w:rsid w:val="009801BE"/>
    <w:rsid w:val="009824CE"/>
    <w:rsid w:val="0098336D"/>
    <w:rsid w:val="009833A3"/>
    <w:rsid w:val="0098426D"/>
    <w:rsid w:val="00984C01"/>
    <w:rsid w:val="0098573A"/>
    <w:rsid w:val="00985979"/>
    <w:rsid w:val="0098698C"/>
    <w:rsid w:val="00986D14"/>
    <w:rsid w:val="00987041"/>
    <w:rsid w:val="00987164"/>
    <w:rsid w:val="00990461"/>
    <w:rsid w:val="009904D0"/>
    <w:rsid w:val="00990809"/>
    <w:rsid w:val="00991B71"/>
    <w:rsid w:val="009928F9"/>
    <w:rsid w:val="00993570"/>
    <w:rsid w:val="00994737"/>
    <w:rsid w:val="00994FDC"/>
    <w:rsid w:val="00995209"/>
    <w:rsid w:val="00995A9F"/>
    <w:rsid w:val="00996205"/>
    <w:rsid w:val="00997FAC"/>
    <w:rsid w:val="009A0AAB"/>
    <w:rsid w:val="009A1CDA"/>
    <w:rsid w:val="009A238F"/>
    <w:rsid w:val="009A2ADF"/>
    <w:rsid w:val="009A32C2"/>
    <w:rsid w:val="009A4688"/>
    <w:rsid w:val="009A483C"/>
    <w:rsid w:val="009A4851"/>
    <w:rsid w:val="009A68FC"/>
    <w:rsid w:val="009A7716"/>
    <w:rsid w:val="009B1275"/>
    <w:rsid w:val="009B1FC6"/>
    <w:rsid w:val="009B215A"/>
    <w:rsid w:val="009B2CD4"/>
    <w:rsid w:val="009B3559"/>
    <w:rsid w:val="009B43B6"/>
    <w:rsid w:val="009B5166"/>
    <w:rsid w:val="009B5EC1"/>
    <w:rsid w:val="009B732D"/>
    <w:rsid w:val="009B7536"/>
    <w:rsid w:val="009B78C5"/>
    <w:rsid w:val="009C0464"/>
    <w:rsid w:val="009C0894"/>
    <w:rsid w:val="009C11BF"/>
    <w:rsid w:val="009C13AA"/>
    <w:rsid w:val="009C2F75"/>
    <w:rsid w:val="009C385E"/>
    <w:rsid w:val="009C3A69"/>
    <w:rsid w:val="009C3E1A"/>
    <w:rsid w:val="009C3FEA"/>
    <w:rsid w:val="009C42E5"/>
    <w:rsid w:val="009C739B"/>
    <w:rsid w:val="009C7DDB"/>
    <w:rsid w:val="009D007D"/>
    <w:rsid w:val="009D2729"/>
    <w:rsid w:val="009D30FA"/>
    <w:rsid w:val="009D4FA4"/>
    <w:rsid w:val="009D4FAB"/>
    <w:rsid w:val="009D548E"/>
    <w:rsid w:val="009D5B86"/>
    <w:rsid w:val="009D5F8F"/>
    <w:rsid w:val="009D5FE4"/>
    <w:rsid w:val="009D6689"/>
    <w:rsid w:val="009D6DBF"/>
    <w:rsid w:val="009D7373"/>
    <w:rsid w:val="009E0DFD"/>
    <w:rsid w:val="009E14E0"/>
    <w:rsid w:val="009E2CAF"/>
    <w:rsid w:val="009E2DB6"/>
    <w:rsid w:val="009E488F"/>
    <w:rsid w:val="009E5D78"/>
    <w:rsid w:val="009E6109"/>
    <w:rsid w:val="009E668D"/>
    <w:rsid w:val="009E6A3D"/>
    <w:rsid w:val="009E6E49"/>
    <w:rsid w:val="009F01A1"/>
    <w:rsid w:val="009F167D"/>
    <w:rsid w:val="009F2E52"/>
    <w:rsid w:val="009F37B0"/>
    <w:rsid w:val="009F3D05"/>
    <w:rsid w:val="009F4AE4"/>
    <w:rsid w:val="009F58AF"/>
    <w:rsid w:val="009F5EAB"/>
    <w:rsid w:val="009F5F04"/>
    <w:rsid w:val="009F6019"/>
    <w:rsid w:val="009F6935"/>
    <w:rsid w:val="009F7493"/>
    <w:rsid w:val="00A0067F"/>
    <w:rsid w:val="00A02606"/>
    <w:rsid w:val="00A0330F"/>
    <w:rsid w:val="00A045D2"/>
    <w:rsid w:val="00A04AB5"/>
    <w:rsid w:val="00A04CE0"/>
    <w:rsid w:val="00A04E46"/>
    <w:rsid w:val="00A05167"/>
    <w:rsid w:val="00A05268"/>
    <w:rsid w:val="00A0543A"/>
    <w:rsid w:val="00A056B0"/>
    <w:rsid w:val="00A05CE2"/>
    <w:rsid w:val="00A06D41"/>
    <w:rsid w:val="00A06F6E"/>
    <w:rsid w:val="00A07475"/>
    <w:rsid w:val="00A07EF1"/>
    <w:rsid w:val="00A10E7E"/>
    <w:rsid w:val="00A11179"/>
    <w:rsid w:val="00A121AF"/>
    <w:rsid w:val="00A138FF"/>
    <w:rsid w:val="00A13E0C"/>
    <w:rsid w:val="00A140BC"/>
    <w:rsid w:val="00A145AF"/>
    <w:rsid w:val="00A1494E"/>
    <w:rsid w:val="00A17ADF"/>
    <w:rsid w:val="00A22188"/>
    <w:rsid w:val="00A228C9"/>
    <w:rsid w:val="00A245EF"/>
    <w:rsid w:val="00A261C1"/>
    <w:rsid w:val="00A26420"/>
    <w:rsid w:val="00A26525"/>
    <w:rsid w:val="00A3018B"/>
    <w:rsid w:val="00A30348"/>
    <w:rsid w:val="00A31995"/>
    <w:rsid w:val="00A32AE2"/>
    <w:rsid w:val="00A333BE"/>
    <w:rsid w:val="00A33457"/>
    <w:rsid w:val="00A33ED0"/>
    <w:rsid w:val="00A34572"/>
    <w:rsid w:val="00A41CAC"/>
    <w:rsid w:val="00A42C7B"/>
    <w:rsid w:val="00A438FB"/>
    <w:rsid w:val="00A4682D"/>
    <w:rsid w:val="00A46BF5"/>
    <w:rsid w:val="00A47CF9"/>
    <w:rsid w:val="00A50EF3"/>
    <w:rsid w:val="00A51097"/>
    <w:rsid w:val="00A52803"/>
    <w:rsid w:val="00A52F4E"/>
    <w:rsid w:val="00A5440F"/>
    <w:rsid w:val="00A5489A"/>
    <w:rsid w:val="00A54EE6"/>
    <w:rsid w:val="00A54FEA"/>
    <w:rsid w:val="00A55018"/>
    <w:rsid w:val="00A556E5"/>
    <w:rsid w:val="00A56210"/>
    <w:rsid w:val="00A56F19"/>
    <w:rsid w:val="00A6020B"/>
    <w:rsid w:val="00A60446"/>
    <w:rsid w:val="00A60C9C"/>
    <w:rsid w:val="00A622E5"/>
    <w:rsid w:val="00A64E0B"/>
    <w:rsid w:val="00A651A4"/>
    <w:rsid w:val="00A65A8A"/>
    <w:rsid w:val="00A65DDE"/>
    <w:rsid w:val="00A662D0"/>
    <w:rsid w:val="00A665F3"/>
    <w:rsid w:val="00A66EEC"/>
    <w:rsid w:val="00A67AE8"/>
    <w:rsid w:val="00A722AB"/>
    <w:rsid w:val="00A722FE"/>
    <w:rsid w:val="00A7278C"/>
    <w:rsid w:val="00A729AF"/>
    <w:rsid w:val="00A72D63"/>
    <w:rsid w:val="00A730D4"/>
    <w:rsid w:val="00A7310C"/>
    <w:rsid w:val="00A73AA7"/>
    <w:rsid w:val="00A7428E"/>
    <w:rsid w:val="00A749DD"/>
    <w:rsid w:val="00A75E3F"/>
    <w:rsid w:val="00A76151"/>
    <w:rsid w:val="00A7659C"/>
    <w:rsid w:val="00A7755C"/>
    <w:rsid w:val="00A77A44"/>
    <w:rsid w:val="00A81EFA"/>
    <w:rsid w:val="00A8300E"/>
    <w:rsid w:val="00A8458C"/>
    <w:rsid w:val="00A84B14"/>
    <w:rsid w:val="00A85881"/>
    <w:rsid w:val="00A85F6A"/>
    <w:rsid w:val="00A8605D"/>
    <w:rsid w:val="00A86FCB"/>
    <w:rsid w:val="00A879C1"/>
    <w:rsid w:val="00A90388"/>
    <w:rsid w:val="00A9306A"/>
    <w:rsid w:val="00A93C6C"/>
    <w:rsid w:val="00A96DBA"/>
    <w:rsid w:val="00A9759C"/>
    <w:rsid w:val="00A97B7A"/>
    <w:rsid w:val="00A97CDC"/>
    <w:rsid w:val="00AA0553"/>
    <w:rsid w:val="00AA0F2C"/>
    <w:rsid w:val="00AA1E52"/>
    <w:rsid w:val="00AA2329"/>
    <w:rsid w:val="00AA27C2"/>
    <w:rsid w:val="00AA6C7C"/>
    <w:rsid w:val="00AA6CC0"/>
    <w:rsid w:val="00AA788B"/>
    <w:rsid w:val="00AB09D3"/>
    <w:rsid w:val="00AB106B"/>
    <w:rsid w:val="00AB1186"/>
    <w:rsid w:val="00AB29D3"/>
    <w:rsid w:val="00AB3E92"/>
    <w:rsid w:val="00AB47A2"/>
    <w:rsid w:val="00AB4DB6"/>
    <w:rsid w:val="00AB5CF8"/>
    <w:rsid w:val="00AB75AE"/>
    <w:rsid w:val="00AB7770"/>
    <w:rsid w:val="00AB77C3"/>
    <w:rsid w:val="00AC0331"/>
    <w:rsid w:val="00AC15FE"/>
    <w:rsid w:val="00AC1797"/>
    <w:rsid w:val="00AC24EE"/>
    <w:rsid w:val="00AC25C2"/>
    <w:rsid w:val="00AC2C97"/>
    <w:rsid w:val="00AC2E11"/>
    <w:rsid w:val="00AC310F"/>
    <w:rsid w:val="00AC3AB4"/>
    <w:rsid w:val="00AC4258"/>
    <w:rsid w:val="00AC426C"/>
    <w:rsid w:val="00AC4349"/>
    <w:rsid w:val="00AC4C61"/>
    <w:rsid w:val="00AC635C"/>
    <w:rsid w:val="00AC7845"/>
    <w:rsid w:val="00AC7966"/>
    <w:rsid w:val="00AD0730"/>
    <w:rsid w:val="00AD07A0"/>
    <w:rsid w:val="00AD0B00"/>
    <w:rsid w:val="00AD0D41"/>
    <w:rsid w:val="00AD0F8F"/>
    <w:rsid w:val="00AD228F"/>
    <w:rsid w:val="00AD30E5"/>
    <w:rsid w:val="00AD3102"/>
    <w:rsid w:val="00AD3914"/>
    <w:rsid w:val="00AD3FA7"/>
    <w:rsid w:val="00AD419E"/>
    <w:rsid w:val="00AD43E1"/>
    <w:rsid w:val="00AD6512"/>
    <w:rsid w:val="00AD7AD3"/>
    <w:rsid w:val="00AD7F03"/>
    <w:rsid w:val="00AE01AA"/>
    <w:rsid w:val="00AE02C2"/>
    <w:rsid w:val="00AE1458"/>
    <w:rsid w:val="00AE14AC"/>
    <w:rsid w:val="00AE2252"/>
    <w:rsid w:val="00AE23D7"/>
    <w:rsid w:val="00AE328A"/>
    <w:rsid w:val="00AE3364"/>
    <w:rsid w:val="00AE4350"/>
    <w:rsid w:val="00AE43FF"/>
    <w:rsid w:val="00AE47D0"/>
    <w:rsid w:val="00AE5E61"/>
    <w:rsid w:val="00AE67A1"/>
    <w:rsid w:val="00AE6E84"/>
    <w:rsid w:val="00AF05D3"/>
    <w:rsid w:val="00AF1463"/>
    <w:rsid w:val="00AF1627"/>
    <w:rsid w:val="00AF1EB1"/>
    <w:rsid w:val="00AF2C35"/>
    <w:rsid w:val="00AF435D"/>
    <w:rsid w:val="00AF5823"/>
    <w:rsid w:val="00AF74C0"/>
    <w:rsid w:val="00AF7EC4"/>
    <w:rsid w:val="00B007CC"/>
    <w:rsid w:val="00B011BF"/>
    <w:rsid w:val="00B012C4"/>
    <w:rsid w:val="00B01390"/>
    <w:rsid w:val="00B019A7"/>
    <w:rsid w:val="00B025CF"/>
    <w:rsid w:val="00B03537"/>
    <w:rsid w:val="00B052F9"/>
    <w:rsid w:val="00B05768"/>
    <w:rsid w:val="00B072A7"/>
    <w:rsid w:val="00B0740B"/>
    <w:rsid w:val="00B10038"/>
    <w:rsid w:val="00B100EB"/>
    <w:rsid w:val="00B10522"/>
    <w:rsid w:val="00B10DEF"/>
    <w:rsid w:val="00B1490B"/>
    <w:rsid w:val="00B160C3"/>
    <w:rsid w:val="00B161E0"/>
    <w:rsid w:val="00B175DE"/>
    <w:rsid w:val="00B17FEB"/>
    <w:rsid w:val="00B20E18"/>
    <w:rsid w:val="00B21BD8"/>
    <w:rsid w:val="00B21DF1"/>
    <w:rsid w:val="00B22561"/>
    <w:rsid w:val="00B22DC8"/>
    <w:rsid w:val="00B232D1"/>
    <w:rsid w:val="00B235C3"/>
    <w:rsid w:val="00B23D2D"/>
    <w:rsid w:val="00B245D2"/>
    <w:rsid w:val="00B245D8"/>
    <w:rsid w:val="00B26240"/>
    <w:rsid w:val="00B264F3"/>
    <w:rsid w:val="00B26C72"/>
    <w:rsid w:val="00B275F8"/>
    <w:rsid w:val="00B279E0"/>
    <w:rsid w:val="00B30548"/>
    <w:rsid w:val="00B30C56"/>
    <w:rsid w:val="00B3177F"/>
    <w:rsid w:val="00B31A14"/>
    <w:rsid w:val="00B31A3E"/>
    <w:rsid w:val="00B31F4C"/>
    <w:rsid w:val="00B33367"/>
    <w:rsid w:val="00B3366B"/>
    <w:rsid w:val="00B33670"/>
    <w:rsid w:val="00B33690"/>
    <w:rsid w:val="00B33AF5"/>
    <w:rsid w:val="00B3476B"/>
    <w:rsid w:val="00B40400"/>
    <w:rsid w:val="00B41401"/>
    <w:rsid w:val="00B42E19"/>
    <w:rsid w:val="00B43555"/>
    <w:rsid w:val="00B43D44"/>
    <w:rsid w:val="00B4413B"/>
    <w:rsid w:val="00B446B8"/>
    <w:rsid w:val="00B446E5"/>
    <w:rsid w:val="00B44994"/>
    <w:rsid w:val="00B449BD"/>
    <w:rsid w:val="00B44B6E"/>
    <w:rsid w:val="00B460A3"/>
    <w:rsid w:val="00B50243"/>
    <w:rsid w:val="00B50FF1"/>
    <w:rsid w:val="00B513FF"/>
    <w:rsid w:val="00B5141F"/>
    <w:rsid w:val="00B51BF0"/>
    <w:rsid w:val="00B51BFE"/>
    <w:rsid w:val="00B54281"/>
    <w:rsid w:val="00B5429D"/>
    <w:rsid w:val="00B54B89"/>
    <w:rsid w:val="00B5534B"/>
    <w:rsid w:val="00B55A96"/>
    <w:rsid w:val="00B55E73"/>
    <w:rsid w:val="00B56A14"/>
    <w:rsid w:val="00B56B4F"/>
    <w:rsid w:val="00B60D72"/>
    <w:rsid w:val="00B61B3D"/>
    <w:rsid w:val="00B61EEA"/>
    <w:rsid w:val="00B62E0F"/>
    <w:rsid w:val="00B65110"/>
    <w:rsid w:val="00B67E5E"/>
    <w:rsid w:val="00B7012A"/>
    <w:rsid w:val="00B70D73"/>
    <w:rsid w:val="00B7300E"/>
    <w:rsid w:val="00B734DA"/>
    <w:rsid w:val="00B74EC5"/>
    <w:rsid w:val="00B7568B"/>
    <w:rsid w:val="00B757E4"/>
    <w:rsid w:val="00B76DD7"/>
    <w:rsid w:val="00B82172"/>
    <w:rsid w:val="00B8282B"/>
    <w:rsid w:val="00B83464"/>
    <w:rsid w:val="00B84289"/>
    <w:rsid w:val="00B8624C"/>
    <w:rsid w:val="00B875B6"/>
    <w:rsid w:val="00B90839"/>
    <w:rsid w:val="00B915B1"/>
    <w:rsid w:val="00B93BB9"/>
    <w:rsid w:val="00B947AE"/>
    <w:rsid w:val="00B97444"/>
    <w:rsid w:val="00BA43D9"/>
    <w:rsid w:val="00BA4C13"/>
    <w:rsid w:val="00BA578B"/>
    <w:rsid w:val="00BA595A"/>
    <w:rsid w:val="00BA5A2C"/>
    <w:rsid w:val="00BA759C"/>
    <w:rsid w:val="00BB16DB"/>
    <w:rsid w:val="00BB1CDA"/>
    <w:rsid w:val="00BB2155"/>
    <w:rsid w:val="00BB45B2"/>
    <w:rsid w:val="00BB47EE"/>
    <w:rsid w:val="00BB497C"/>
    <w:rsid w:val="00BB4AAA"/>
    <w:rsid w:val="00BB511A"/>
    <w:rsid w:val="00BB5576"/>
    <w:rsid w:val="00BB5602"/>
    <w:rsid w:val="00BB5715"/>
    <w:rsid w:val="00BC0981"/>
    <w:rsid w:val="00BC0D8A"/>
    <w:rsid w:val="00BC3223"/>
    <w:rsid w:val="00BC3622"/>
    <w:rsid w:val="00BC6D0D"/>
    <w:rsid w:val="00BD109D"/>
    <w:rsid w:val="00BD38CF"/>
    <w:rsid w:val="00BD3DC8"/>
    <w:rsid w:val="00BD5601"/>
    <w:rsid w:val="00BD5BB0"/>
    <w:rsid w:val="00BD664F"/>
    <w:rsid w:val="00BE0975"/>
    <w:rsid w:val="00BE1D93"/>
    <w:rsid w:val="00BE1DBC"/>
    <w:rsid w:val="00BE27C9"/>
    <w:rsid w:val="00BE2AD2"/>
    <w:rsid w:val="00BE2B53"/>
    <w:rsid w:val="00BE3602"/>
    <w:rsid w:val="00BE4D28"/>
    <w:rsid w:val="00BE753D"/>
    <w:rsid w:val="00BE78F3"/>
    <w:rsid w:val="00BE7D04"/>
    <w:rsid w:val="00BF0ACF"/>
    <w:rsid w:val="00BF0D03"/>
    <w:rsid w:val="00BF1056"/>
    <w:rsid w:val="00BF10F6"/>
    <w:rsid w:val="00BF12AE"/>
    <w:rsid w:val="00BF1338"/>
    <w:rsid w:val="00BF1D71"/>
    <w:rsid w:val="00BF1EC0"/>
    <w:rsid w:val="00BF36C1"/>
    <w:rsid w:val="00BF3A69"/>
    <w:rsid w:val="00BF3DDE"/>
    <w:rsid w:val="00BF4968"/>
    <w:rsid w:val="00BF4B47"/>
    <w:rsid w:val="00BF4D5C"/>
    <w:rsid w:val="00BF52C0"/>
    <w:rsid w:val="00BF545F"/>
    <w:rsid w:val="00BF5D5E"/>
    <w:rsid w:val="00BF6001"/>
    <w:rsid w:val="00BF6516"/>
    <w:rsid w:val="00BF69CA"/>
    <w:rsid w:val="00BF777B"/>
    <w:rsid w:val="00C007F5"/>
    <w:rsid w:val="00C02929"/>
    <w:rsid w:val="00C02B32"/>
    <w:rsid w:val="00C02EC4"/>
    <w:rsid w:val="00C03D0C"/>
    <w:rsid w:val="00C0407E"/>
    <w:rsid w:val="00C04DCB"/>
    <w:rsid w:val="00C06B1F"/>
    <w:rsid w:val="00C07FCF"/>
    <w:rsid w:val="00C108BB"/>
    <w:rsid w:val="00C1241E"/>
    <w:rsid w:val="00C13B6F"/>
    <w:rsid w:val="00C1405E"/>
    <w:rsid w:val="00C15EF1"/>
    <w:rsid w:val="00C17078"/>
    <w:rsid w:val="00C17993"/>
    <w:rsid w:val="00C20E05"/>
    <w:rsid w:val="00C21046"/>
    <w:rsid w:val="00C221A6"/>
    <w:rsid w:val="00C224FB"/>
    <w:rsid w:val="00C22BBC"/>
    <w:rsid w:val="00C23100"/>
    <w:rsid w:val="00C24B6A"/>
    <w:rsid w:val="00C26271"/>
    <w:rsid w:val="00C26E2D"/>
    <w:rsid w:val="00C27529"/>
    <w:rsid w:val="00C277E8"/>
    <w:rsid w:val="00C301FF"/>
    <w:rsid w:val="00C30CB1"/>
    <w:rsid w:val="00C31EDD"/>
    <w:rsid w:val="00C34B90"/>
    <w:rsid w:val="00C3546A"/>
    <w:rsid w:val="00C35F5C"/>
    <w:rsid w:val="00C36CD9"/>
    <w:rsid w:val="00C370C6"/>
    <w:rsid w:val="00C371A2"/>
    <w:rsid w:val="00C404B3"/>
    <w:rsid w:val="00C4071B"/>
    <w:rsid w:val="00C40937"/>
    <w:rsid w:val="00C414A8"/>
    <w:rsid w:val="00C42181"/>
    <w:rsid w:val="00C43CAC"/>
    <w:rsid w:val="00C44106"/>
    <w:rsid w:val="00C44679"/>
    <w:rsid w:val="00C45359"/>
    <w:rsid w:val="00C473B7"/>
    <w:rsid w:val="00C47554"/>
    <w:rsid w:val="00C47CBD"/>
    <w:rsid w:val="00C51711"/>
    <w:rsid w:val="00C5244E"/>
    <w:rsid w:val="00C528C4"/>
    <w:rsid w:val="00C52BD4"/>
    <w:rsid w:val="00C53087"/>
    <w:rsid w:val="00C53DDD"/>
    <w:rsid w:val="00C54611"/>
    <w:rsid w:val="00C549C5"/>
    <w:rsid w:val="00C54BD7"/>
    <w:rsid w:val="00C57498"/>
    <w:rsid w:val="00C60130"/>
    <w:rsid w:val="00C604A7"/>
    <w:rsid w:val="00C607FF"/>
    <w:rsid w:val="00C62058"/>
    <w:rsid w:val="00C6230A"/>
    <w:rsid w:val="00C62435"/>
    <w:rsid w:val="00C6254E"/>
    <w:rsid w:val="00C63246"/>
    <w:rsid w:val="00C63981"/>
    <w:rsid w:val="00C63E37"/>
    <w:rsid w:val="00C64F0A"/>
    <w:rsid w:val="00C6501C"/>
    <w:rsid w:val="00C65119"/>
    <w:rsid w:val="00C65460"/>
    <w:rsid w:val="00C656F5"/>
    <w:rsid w:val="00C6577A"/>
    <w:rsid w:val="00C66E78"/>
    <w:rsid w:val="00C67135"/>
    <w:rsid w:val="00C67AEB"/>
    <w:rsid w:val="00C70D8C"/>
    <w:rsid w:val="00C73687"/>
    <w:rsid w:val="00C75BC4"/>
    <w:rsid w:val="00C75C80"/>
    <w:rsid w:val="00C77C74"/>
    <w:rsid w:val="00C80F0E"/>
    <w:rsid w:val="00C820A3"/>
    <w:rsid w:val="00C83236"/>
    <w:rsid w:val="00C855BC"/>
    <w:rsid w:val="00C8563D"/>
    <w:rsid w:val="00C85E7B"/>
    <w:rsid w:val="00C8631D"/>
    <w:rsid w:val="00C866C3"/>
    <w:rsid w:val="00C86812"/>
    <w:rsid w:val="00C86E57"/>
    <w:rsid w:val="00C878C7"/>
    <w:rsid w:val="00C91326"/>
    <w:rsid w:val="00C91CEF"/>
    <w:rsid w:val="00C92C8A"/>
    <w:rsid w:val="00C93FE8"/>
    <w:rsid w:val="00C9608A"/>
    <w:rsid w:val="00C9611A"/>
    <w:rsid w:val="00C96453"/>
    <w:rsid w:val="00C96BAA"/>
    <w:rsid w:val="00C97123"/>
    <w:rsid w:val="00C971C4"/>
    <w:rsid w:val="00C972B0"/>
    <w:rsid w:val="00CA01D6"/>
    <w:rsid w:val="00CA1AEA"/>
    <w:rsid w:val="00CA1B65"/>
    <w:rsid w:val="00CA42BA"/>
    <w:rsid w:val="00CA48C0"/>
    <w:rsid w:val="00CA7368"/>
    <w:rsid w:val="00CB121F"/>
    <w:rsid w:val="00CB28B4"/>
    <w:rsid w:val="00CB2D65"/>
    <w:rsid w:val="00CB33CD"/>
    <w:rsid w:val="00CB4E6D"/>
    <w:rsid w:val="00CB5FC1"/>
    <w:rsid w:val="00CB7780"/>
    <w:rsid w:val="00CB7BD4"/>
    <w:rsid w:val="00CC1775"/>
    <w:rsid w:val="00CC1B1C"/>
    <w:rsid w:val="00CC2198"/>
    <w:rsid w:val="00CC2816"/>
    <w:rsid w:val="00CC2BEF"/>
    <w:rsid w:val="00CC30E9"/>
    <w:rsid w:val="00CC3583"/>
    <w:rsid w:val="00CC3AA4"/>
    <w:rsid w:val="00CC3C05"/>
    <w:rsid w:val="00CC415E"/>
    <w:rsid w:val="00CC4AE4"/>
    <w:rsid w:val="00CC5B56"/>
    <w:rsid w:val="00CC7B98"/>
    <w:rsid w:val="00CD0FC4"/>
    <w:rsid w:val="00CD16CA"/>
    <w:rsid w:val="00CD18BE"/>
    <w:rsid w:val="00CD3A26"/>
    <w:rsid w:val="00CD4ECD"/>
    <w:rsid w:val="00CD4F8D"/>
    <w:rsid w:val="00CD5D6E"/>
    <w:rsid w:val="00CD5D72"/>
    <w:rsid w:val="00CD5FDA"/>
    <w:rsid w:val="00CD6177"/>
    <w:rsid w:val="00CD6905"/>
    <w:rsid w:val="00CD762C"/>
    <w:rsid w:val="00CE0CE7"/>
    <w:rsid w:val="00CE189F"/>
    <w:rsid w:val="00CE1A8E"/>
    <w:rsid w:val="00CE1C74"/>
    <w:rsid w:val="00CE1F6E"/>
    <w:rsid w:val="00CE2363"/>
    <w:rsid w:val="00CE2599"/>
    <w:rsid w:val="00CE2EF0"/>
    <w:rsid w:val="00CE376A"/>
    <w:rsid w:val="00CE382F"/>
    <w:rsid w:val="00CE3FEC"/>
    <w:rsid w:val="00CE4CC7"/>
    <w:rsid w:val="00CE6755"/>
    <w:rsid w:val="00CE6CD3"/>
    <w:rsid w:val="00CE795A"/>
    <w:rsid w:val="00CE7E85"/>
    <w:rsid w:val="00CF097D"/>
    <w:rsid w:val="00CF1447"/>
    <w:rsid w:val="00CF2249"/>
    <w:rsid w:val="00CF2AF1"/>
    <w:rsid w:val="00CF39EA"/>
    <w:rsid w:val="00CF3FE9"/>
    <w:rsid w:val="00CF478C"/>
    <w:rsid w:val="00CF4E61"/>
    <w:rsid w:val="00CF5ED1"/>
    <w:rsid w:val="00CF67C3"/>
    <w:rsid w:val="00CF77FC"/>
    <w:rsid w:val="00D00039"/>
    <w:rsid w:val="00D006B1"/>
    <w:rsid w:val="00D00DFB"/>
    <w:rsid w:val="00D01B75"/>
    <w:rsid w:val="00D02067"/>
    <w:rsid w:val="00D039B6"/>
    <w:rsid w:val="00D065C2"/>
    <w:rsid w:val="00D07A97"/>
    <w:rsid w:val="00D07CF9"/>
    <w:rsid w:val="00D10382"/>
    <w:rsid w:val="00D105C3"/>
    <w:rsid w:val="00D11175"/>
    <w:rsid w:val="00D117CA"/>
    <w:rsid w:val="00D124AF"/>
    <w:rsid w:val="00D12A91"/>
    <w:rsid w:val="00D13237"/>
    <w:rsid w:val="00D135BA"/>
    <w:rsid w:val="00D1379B"/>
    <w:rsid w:val="00D137ED"/>
    <w:rsid w:val="00D14701"/>
    <w:rsid w:val="00D14A56"/>
    <w:rsid w:val="00D1535D"/>
    <w:rsid w:val="00D15F16"/>
    <w:rsid w:val="00D165AB"/>
    <w:rsid w:val="00D16D8D"/>
    <w:rsid w:val="00D17457"/>
    <w:rsid w:val="00D17EDF"/>
    <w:rsid w:val="00D240C6"/>
    <w:rsid w:val="00D26D27"/>
    <w:rsid w:val="00D31A90"/>
    <w:rsid w:val="00D32930"/>
    <w:rsid w:val="00D33029"/>
    <w:rsid w:val="00D34CD7"/>
    <w:rsid w:val="00D358E1"/>
    <w:rsid w:val="00D36205"/>
    <w:rsid w:val="00D36836"/>
    <w:rsid w:val="00D36DD9"/>
    <w:rsid w:val="00D3762D"/>
    <w:rsid w:val="00D42067"/>
    <w:rsid w:val="00D431C7"/>
    <w:rsid w:val="00D44405"/>
    <w:rsid w:val="00D44ABA"/>
    <w:rsid w:val="00D44E19"/>
    <w:rsid w:val="00D44E57"/>
    <w:rsid w:val="00D46AA7"/>
    <w:rsid w:val="00D47946"/>
    <w:rsid w:val="00D47960"/>
    <w:rsid w:val="00D47B18"/>
    <w:rsid w:val="00D503A6"/>
    <w:rsid w:val="00D512C4"/>
    <w:rsid w:val="00D51D0E"/>
    <w:rsid w:val="00D5311E"/>
    <w:rsid w:val="00D53C1B"/>
    <w:rsid w:val="00D5545B"/>
    <w:rsid w:val="00D56803"/>
    <w:rsid w:val="00D5680E"/>
    <w:rsid w:val="00D60A3E"/>
    <w:rsid w:val="00D6110F"/>
    <w:rsid w:val="00D61B06"/>
    <w:rsid w:val="00D621E4"/>
    <w:rsid w:val="00D62A12"/>
    <w:rsid w:val="00D63004"/>
    <w:rsid w:val="00D63EB6"/>
    <w:rsid w:val="00D63EDC"/>
    <w:rsid w:val="00D6450D"/>
    <w:rsid w:val="00D6534B"/>
    <w:rsid w:val="00D654BA"/>
    <w:rsid w:val="00D66494"/>
    <w:rsid w:val="00D6678F"/>
    <w:rsid w:val="00D6774A"/>
    <w:rsid w:val="00D72184"/>
    <w:rsid w:val="00D72448"/>
    <w:rsid w:val="00D72C1F"/>
    <w:rsid w:val="00D72FBB"/>
    <w:rsid w:val="00D73195"/>
    <w:rsid w:val="00D7452D"/>
    <w:rsid w:val="00D7480C"/>
    <w:rsid w:val="00D749A5"/>
    <w:rsid w:val="00D75333"/>
    <w:rsid w:val="00D756C9"/>
    <w:rsid w:val="00D758F0"/>
    <w:rsid w:val="00D76377"/>
    <w:rsid w:val="00D77008"/>
    <w:rsid w:val="00D770DD"/>
    <w:rsid w:val="00D776CB"/>
    <w:rsid w:val="00D80D9A"/>
    <w:rsid w:val="00D816BB"/>
    <w:rsid w:val="00D81AC7"/>
    <w:rsid w:val="00D81AEE"/>
    <w:rsid w:val="00D81C75"/>
    <w:rsid w:val="00D83CA6"/>
    <w:rsid w:val="00D84713"/>
    <w:rsid w:val="00D84A0C"/>
    <w:rsid w:val="00D84F9A"/>
    <w:rsid w:val="00D85DCB"/>
    <w:rsid w:val="00D8608E"/>
    <w:rsid w:val="00D86DBE"/>
    <w:rsid w:val="00D87347"/>
    <w:rsid w:val="00D8738B"/>
    <w:rsid w:val="00D87D53"/>
    <w:rsid w:val="00D90692"/>
    <w:rsid w:val="00D92900"/>
    <w:rsid w:val="00D92C40"/>
    <w:rsid w:val="00D94A3F"/>
    <w:rsid w:val="00D96741"/>
    <w:rsid w:val="00D96B99"/>
    <w:rsid w:val="00DA06FC"/>
    <w:rsid w:val="00DA115C"/>
    <w:rsid w:val="00DA1569"/>
    <w:rsid w:val="00DA4062"/>
    <w:rsid w:val="00DA4A40"/>
    <w:rsid w:val="00DA53A6"/>
    <w:rsid w:val="00DA5A16"/>
    <w:rsid w:val="00DB02FF"/>
    <w:rsid w:val="00DB05D7"/>
    <w:rsid w:val="00DB06F6"/>
    <w:rsid w:val="00DB07BA"/>
    <w:rsid w:val="00DB0A90"/>
    <w:rsid w:val="00DB2528"/>
    <w:rsid w:val="00DB2997"/>
    <w:rsid w:val="00DB2AB6"/>
    <w:rsid w:val="00DB2B79"/>
    <w:rsid w:val="00DB2EB2"/>
    <w:rsid w:val="00DB2F08"/>
    <w:rsid w:val="00DB304B"/>
    <w:rsid w:val="00DB4FAC"/>
    <w:rsid w:val="00DB5E3F"/>
    <w:rsid w:val="00DB6097"/>
    <w:rsid w:val="00DB7067"/>
    <w:rsid w:val="00DB70F3"/>
    <w:rsid w:val="00DC0014"/>
    <w:rsid w:val="00DC06E9"/>
    <w:rsid w:val="00DC0704"/>
    <w:rsid w:val="00DC07FC"/>
    <w:rsid w:val="00DC0854"/>
    <w:rsid w:val="00DC0913"/>
    <w:rsid w:val="00DC0E9F"/>
    <w:rsid w:val="00DC1E64"/>
    <w:rsid w:val="00DC2943"/>
    <w:rsid w:val="00DC31C9"/>
    <w:rsid w:val="00DC464E"/>
    <w:rsid w:val="00DC50DB"/>
    <w:rsid w:val="00DC672D"/>
    <w:rsid w:val="00DC6B43"/>
    <w:rsid w:val="00DC6FAB"/>
    <w:rsid w:val="00DC71C6"/>
    <w:rsid w:val="00DC7570"/>
    <w:rsid w:val="00DD0520"/>
    <w:rsid w:val="00DD11FD"/>
    <w:rsid w:val="00DD1A0D"/>
    <w:rsid w:val="00DD1D3E"/>
    <w:rsid w:val="00DD2C80"/>
    <w:rsid w:val="00DD370B"/>
    <w:rsid w:val="00DD5B29"/>
    <w:rsid w:val="00DD6A6D"/>
    <w:rsid w:val="00DD703A"/>
    <w:rsid w:val="00DD74CD"/>
    <w:rsid w:val="00DD790F"/>
    <w:rsid w:val="00DD7C10"/>
    <w:rsid w:val="00DE20AE"/>
    <w:rsid w:val="00DE3181"/>
    <w:rsid w:val="00DE3254"/>
    <w:rsid w:val="00DE4041"/>
    <w:rsid w:val="00DE662E"/>
    <w:rsid w:val="00DE6F8D"/>
    <w:rsid w:val="00DE6FFF"/>
    <w:rsid w:val="00DE76E9"/>
    <w:rsid w:val="00DE7C37"/>
    <w:rsid w:val="00DE7EF7"/>
    <w:rsid w:val="00DF0C23"/>
    <w:rsid w:val="00DF1211"/>
    <w:rsid w:val="00DF1AA2"/>
    <w:rsid w:val="00DF1BE7"/>
    <w:rsid w:val="00DF38F9"/>
    <w:rsid w:val="00DF67AA"/>
    <w:rsid w:val="00DF7506"/>
    <w:rsid w:val="00E001FB"/>
    <w:rsid w:val="00E016B3"/>
    <w:rsid w:val="00E017A2"/>
    <w:rsid w:val="00E04A9F"/>
    <w:rsid w:val="00E05FF4"/>
    <w:rsid w:val="00E0722F"/>
    <w:rsid w:val="00E07524"/>
    <w:rsid w:val="00E07D1C"/>
    <w:rsid w:val="00E1106D"/>
    <w:rsid w:val="00E120B1"/>
    <w:rsid w:val="00E12E9B"/>
    <w:rsid w:val="00E13021"/>
    <w:rsid w:val="00E142D2"/>
    <w:rsid w:val="00E14B95"/>
    <w:rsid w:val="00E164A2"/>
    <w:rsid w:val="00E16BE0"/>
    <w:rsid w:val="00E17E00"/>
    <w:rsid w:val="00E2335E"/>
    <w:rsid w:val="00E236A3"/>
    <w:rsid w:val="00E23F10"/>
    <w:rsid w:val="00E240B0"/>
    <w:rsid w:val="00E25038"/>
    <w:rsid w:val="00E250C2"/>
    <w:rsid w:val="00E2583B"/>
    <w:rsid w:val="00E269CD"/>
    <w:rsid w:val="00E27C81"/>
    <w:rsid w:val="00E30353"/>
    <w:rsid w:val="00E3045A"/>
    <w:rsid w:val="00E32813"/>
    <w:rsid w:val="00E32A05"/>
    <w:rsid w:val="00E33A48"/>
    <w:rsid w:val="00E34201"/>
    <w:rsid w:val="00E35336"/>
    <w:rsid w:val="00E3565F"/>
    <w:rsid w:val="00E35810"/>
    <w:rsid w:val="00E358E1"/>
    <w:rsid w:val="00E3682E"/>
    <w:rsid w:val="00E36A16"/>
    <w:rsid w:val="00E36A72"/>
    <w:rsid w:val="00E372BB"/>
    <w:rsid w:val="00E37FFC"/>
    <w:rsid w:val="00E400F7"/>
    <w:rsid w:val="00E4032A"/>
    <w:rsid w:val="00E40A7B"/>
    <w:rsid w:val="00E41531"/>
    <w:rsid w:val="00E416CF"/>
    <w:rsid w:val="00E41E55"/>
    <w:rsid w:val="00E429DE"/>
    <w:rsid w:val="00E43E83"/>
    <w:rsid w:val="00E4435F"/>
    <w:rsid w:val="00E46509"/>
    <w:rsid w:val="00E46BBC"/>
    <w:rsid w:val="00E476B5"/>
    <w:rsid w:val="00E50D9D"/>
    <w:rsid w:val="00E523AE"/>
    <w:rsid w:val="00E54237"/>
    <w:rsid w:val="00E55FAF"/>
    <w:rsid w:val="00E5735B"/>
    <w:rsid w:val="00E576FF"/>
    <w:rsid w:val="00E600C5"/>
    <w:rsid w:val="00E60A12"/>
    <w:rsid w:val="00E61329"/>
    <w:rsid w:val="00E619FF"/>
    <w:rsid w:val="00E61F81"/>
    <w:rsid w:val="00E6385A"/>
    <w:rsid w:val="00E64630"/>
    <w:rsid w:val="00E64D19"/>
    <w:rsid w:val="00E65253"/>
    <w:rsid w:val="00E65257"/>
    <w:rsid w:val="00E6542B"/>
    <w:rsid w:val="00E65FAB"/>
    <w:rsid w:val="00E67036"/>
    <w:rsid w:val="00E67CCD"/>
    <w:rsid w:val="00E7073C"/>
    <w:rsid w:val="00E71C20"/>
    <w:rsid w:val="00E727EE"/>
    <w:rsid w:val="00E73D86"/>
    <w:rsid w:val="00E74FA0"/>
    <w:rsid w:val="00E767AD"/>
    <w:rsid w:val="00E774EB"/>
    <w:rsid w:val="00E802A1"/>
    <w:rsid w:val="00E80455"/>
    <w:rsid w:val="00E8070C"/>
    <w:rsid w:val="00E812B3"/>
    <w:rsid w:val="00E812E5"/>
    <w:rsid w:val="00E82DC2"/>
    <w:rsid w:val="00E82ED8"/>
    <w:rsid w:val="00E83097"/>
    <w:rsid w:val="00E831E4"/>
    <w:rsid w:val="00E837CD"/>
    <w:rsid w:val="00E83D6E"/>
    <w:rsid w:val="00E86064"/>
    <w:rsid w:val="00E86853"/>
    <w:rsid w:val="00E87BC2"/>
    <w:rsid w:val="00E903D1"/>
    <w:rsid w:val="00E90F96"/>
    <w:rsid w:val="00E933EF"/>
    <w:rsid w:val="00E94997"/>
    <w:rsid w:val="00E95328"/>
    <w:rsid w:val="00EA03CB"/>
    <w:rsid w:val="00EA08A0"/>
    <w:rsid w:val="00EA1866"/>
    <w:rsid w:val="00EA20DC"/>
    <w:rsid w:val="00EA274C"/>
    <w:rsid w:val="00EA2CBD"/>
    <w:rsid w:val="00EA2D46"/>
    <w:rsid w:val="00EA2F42"/>
    <w:rsid w:val="00EA4626"/>
    <w:rsid w:val="00EA4F16"/>
    <w:rsid w:val="00EA5461"/>
    <w:rsid w:val="00EA5490"/>
    <w:rsid w:val="00EA588B"/>
    <w:rsid w:val="00EA6317"/>
    <w:rsid w:val="00EA670D"/>
    <w:rsid w:val="00EA7B47"/>
    <w:rsid w:val="00EB05CF"/>
    <w:rsid w:val="00EB07F5"/>
    <w:rsid w:val="00EB2B16"/>
    <w:rsid w:val="00EB331C"/>
    <w:rsid w:val="00EB3776"/>
    <w:rsid w:val="00EB3D8F"/>
    <w:rsid w:val="00EB4DB9"/>
    <w:rsid w:val="00EB5984"/>
    <w:rsid w:val="00EB5E61"/>
    <w:rsid w:val="00EB7D3F"/>
    <w:rsid w:val="00EC0250"/>
    <w:rsid w:val="00EC0B0C"/>
    <w:rsid w:val="00EC0CF8"/>
    <w:rsid w:val="00EC0EE3"/>
    <w:rsid w:val="00EC11E9"/>
    <w:rsid w:val="00EC2B3F"/>
    <w:rsid w:val="00EC2DD3"/>
    <w:rsid w:val="00EC2E86"/>
    <w:rsid w:val="00EC3001"/>
    <w:rsid w:val="00EC3916"/>
    <w:rsid w:val="00EC4354"/>
    <w:rsid w:val="00EC5372"/>
    <w:rsid w:val="00EC65ED"/>
    <w:rsid w:val="00EC6690"/>
    <w:rsid w:val="00EC6696"/>
    <w:rsid w:val="00EC7AA1"/>
    <w:rsid w:val="00EC7D6E"/>
    <w:rsid w:val="00EC7E77"/>
    <w:rsid w:val="00ED0169"/>
    <w:rsid w:val="00ED0715"/>
    <w:rsid w:val="00ED0915"/>
    <w:rsid w:val="00ED380F"/>
    <w:rsid w:val="00ED4057"/>
    <w:rsid w:val="00ED68E8"/>
    <w:rsid w:val="00ED6C0B"/>
    <w:rsid w:val="00ED6CCF"/>
    <w:rsid w:val="00ED7906"/>
    <w:rsid w:val="00EE0D3A"/>
    <w:rsid w:val="00EE2813"/>
    <w:rsid w:val="00EE2D0D"/>
    <w:rsid w:val="00EE36AE"/>
    <w:rsid w:val="00EE4670"/>
    <w:rsid w:val="00EE5A97"/>
    <w:rsid w:val="00EE5AE5"/>
    <w:rsid w:val="00EE684C"/>
    <w:rsid w:val="00EE70E0"/>
    <w:rsid w:val="00EE73ED"/>
    <w:rsid w:val="00EE7FA8"/>
    <w:rsid w:val="00EF20F0"/>
    <w:rsid w:val="00EF3773"/>
    <w:rsid w:val="00EF38EA"/>
    <w:rsid w:val="00EF507F"/>
    <w:rsid w:val="00EF5478"/>
    <w:rsid w:val="00EF5895"/>
    <w:rsid w:val="00F02A32"/>
    <w:rsid w:val="00F02F13"/>
    <w:rsid w:val="00F03219"/>
    <w:rsid w:val="00F0364D"/>
    <w:rsid w:val="00F036D4"/>
    <w:rsid w:val="00F0397F"/>
    <w:rsid w:val="00F049CE"/>
    <w:rsid w:val="00F051A9"/>
    <w:rsid w:val="00F05B1A"/>
    <w:rsid w:val="00F06431"/>
    <w:rsid w:val="00F0684F"/>
    <w:rsid w:val="00F068A5"/>
    <w:rsid w:val="00F078E9"/>
    <w:rsid w:val="00F07E2B"/>
    <w:rsid w:val="00F108C3"/>
    <w:rsid w:val="00F11587"/>
    <w:rsid w:val="00F11629"/>
    <w:rsid w:val="00F13224"/>
    <w:rsid w:val="00F1435C"/>
    <w:rsid w:val="00F21C1E"/>
    <w:rsid w:val="00F22A8A"/>
    <w:rsid w:val="00F24010"/>
    <w:rsid w:val="00F24650"/>
    <w:rsid w:val="00F24B0D"/>
    <w:rsid w:val="00F24FA3"/>
    <w:rsid w:val="00F25CD8"/>
    <w:rsid w:val="00F260A7"/>
    <w:rsid w:val="00F26D6D"/>
    <w:rsid w:val="00F27535"/>
    <w:rsid w:val="00F316B6"/>
    <w:rsid w:val="00F32447"/>
    <w:rsid w:val="00F33977"/>
    <w:rsid w:val="00F33BAC"/>
    <w:rsid w:val="00F3411D"/>
    <w:rsid w:val="00F34382"/>
    <w:rsid w:val="00F345E4"/>
    <w:rsid w:val="00F355E3"/>
    <w:rsid w:val="00F358B3"/>
    <w:rsid w:val="00F35D98"/>
    <w:rsid w:val="00F36B18"/>
    <w:rsid w:val="00F36C36"/>
    <w:rsid w:val="00F37B08"/>
    <w:rsid w:val="00F37DB2"/>
    <w:rsid w:val="00F40A40"/>
    <w:rsid w:val="00F41D85"/>
    <w:rsid w:val="00F43956"/>
    <w:rsid w:val="00F4440F"/>
    <w:rsid w:val="00F44896"/>
    <w:rsid w:val="00F45841"/>
    <w:rsid w:val="00F47453"/>
    <w:rsid w:val="00F50555"/>
    <w:rsid w:val="00F5189C"/>
    <w:rsid w:val="00F51B96"/>
    <w:rsid w:val="00F51BF4"/>
    <w:rsid w:val="00F520E9"/>
    <w:rsid w:val="00F52EDA"/>
    <w:rsid w:val="00F532C3"/>
    <w:rsid w:val="00F539E5"/>
    <w:rsid w:val="00F56005"/>
    <w:rsid w:val="00F56CC3"/>
    <w:rsid w:val="00F57158"/>
    <w:rsid w:val="00F57561"/>
    <w:rsid w:val="00F57C2D"/>
    <w:rsid w:val="00F603CA"/>
    <w:rsid w:val="00F615FA"/>
    <w:rsid w:val="00F6162C"/>
    <w:rsid w:val="00F621C1"/>
    <w:rsid w:val="00F62432"/>
    <w:rsid w:val="00F64777"/>
    <w:rsid w:val="00F64CCF"/>
    <w:rsid w:val="00F64D43"/>
    <w:rsid w:val="00F6605E"/>
    <w:rsid w:val="00F66AD1"/>
    <w:rsid w:val="00F67B21"/>
    <w:rsid w:val="00F67CC9"/>
    <w:rsid w:val="00F70198"/>
    <w:rsid w:val="00F70F46"/>
    <w:rsid w:val="00F712F9"/>
    <w:rsid w:val="00F728D2"/>
    <w:rsid w:val="00F72C43"/>
    <w:rsid w:val="00F732C7"/>
    <w:rsid w:val="00F73EB7"/>
    <w:rsid w:val="00F74F60"/>
    <w:rsid w:val="00F7503B"/>
    <w:rsid w:val="00F76484"/>
    <w:rsid w:val="00F76F7D"/>
    <w:rsid w:val="00F77549"/>
    <w:rsid w:val="00F8000E"/>
    <w:rsid w:val="00F80312"/>
    <w:rsid w:val="00F811AD"/>
    <w:rsid w:val="00F81604"/>
    <w:rsid w:val="00F818BA"/>
    <w:rsid w:val="00F81F76"/>
    <w:rsid w:val="00F82AF2"/>
    <w:rsid w:val="00F836C7"/>
    <w:rsid w:val="00F8385C"/>
    <w:rsid w:val="00F8447F"/>
    <w:rsid w:val="00F84F69"/>
    <w:rsid w:val="00F859D5"/>
    <w:rsid w:val="00F85C51"/>
    <w:rsid w:val="00F86381"/>
    <w:rsid w:val="00F867EC"/>
    <w:rsid w:val="00F869E0"/>
    <w:rsid w:val="00F87E32"/>
    <w:rsid w:val="00F90653"/>
    <w:rsid w:val="00F9159D"/>
    <w:rsid w:val="00F92649"/>
    <w:rsid w:val="00F92708"/>
    <w:rsid w:val="00F9271B"/>
    <w:rsid w:val="00F92793"/>
    <w:rsid w:val="00F968C3"/>
    <w:rsid w:val="00F97AB1"/>
    <w:rsid w:val="00F97D2C"/>
    <w:rsid w:val="00F97E2C"/>
    <w:rsid w:val="00FA0150"/>
    <w:rsid w:val="00FA02C8"/>
    <w:rsid w:val="00FA0A0D"/>
    <w:rsid w:val="00FA37A6"/>
    <w:rsid w:val="00FA3FDC"/>
    <w:rsid w:val="00FA48F2"/>
    <w:rsid w:val="00FA499C"/>
    <w:rsid w:val="00FA6EB9"/>
    <w:rsid w:val="00FA7804"/>
    <w:rsid w:val="00FA7EF7"/>
    <w:rsid w:val="00FB0F81"/>
    <w:rsid w:val="00FB124E"/>
    <w:rsid w:val="00FB1C15"/>
    <w:rsid w:val="00FB2B65"/>
    <w:rsid w:val="00FB3CD0"/>
    <w:rsid w:val="00FB3F86"/>
    <w:rsid w:val="00FB52A1"/>
    <w:rsid w:val="00FB54B5"/>
    <w:rsid w:val="00FB6C3E"/>
    <w:rsid w:val="00FB7316"/>
    <w:rsid w:val="00FB7BD4"/>
    <w:rsid w:val="00FC0A75"/>
    <w:rsid w:val="00FC13F6"/>
    <w:rsid w:val="00FC1523"/>
    <w:rsid w:val="00FC1B2F"/>
    <w:rsid w:val="00FC1DBC"/>
    <w:rsid w:val="00FC1E64"/>
    <w:rsid w:val="00FC2075"/>
    <w:rsid w:val="00FC287F"/>
    <w:rsid w:val="00FC5434"/>
    <w:rsid w:val="00FC6995"/>
    <w:rsid w:val="00FC7404"/>
    <w:rsid w:val="00FC7DBA"/>
    <w:rsid w:val="00FD00D8"/>
    <w:rsid w:val="00FD020D"/>
    <w:rsid w:val="00FD08A0"/>
    <w:rsid w:val="00FD0C79"/>
    <w:rsid w:val="00FD1488"/>
    <w:rsid w:val="00FD16A1"/>
    <w:rsid w:val="00FD1F5E"/>
    <w:rsid w:val="00FD2540"/>
    <w:rsid w:val="00FD2E8E"/>
    <w:rsid w:val="00FD3ADE"/>
    <w:rsid w:val="00FD53D8"/>
    <w:rsid w:val="00FD56BB"/>
    <w:rsid w:val="00FD591D"/>
    <w:rsid w:val="00FD63B8"/>
    <w:rsid w:val="00FD7909"/>
    <w:rsid w:val="00FE0C28"/>
    <w:rsid w:val="00FE1387"/>
    <w:rsid w:val="00FE1A57"/>
    <w:rsid w:val="00FE218B"/>
    <w:rsid w:val="00FE2BD7"/>
    <w:rsid w:val="00FE2F54"/>
    <w:rsid w:val="00FE36A8"/>
    <w:rsid w:val="00FE4D28"/>
    <w:rsid w:val="00FE58E6"/>
    <w:rsid w:val="00FE6BD5"/>
    <w:rsid w:val="00FE6E4D"/>
    <w:rsid w:val="00FE73E1"/>
    <w:rsid w:val="00FF27A7"/>
    <w:rsid w:val="00FF286F"/>
    <w:rsid w:val="00FF3022"/>
    <w:rsid w:val="00FF35FB"/>
    <w:rsid w:val="00FF421A"/>
    <w:rsid w:val="00FF4575"/>
    <w:rsid w:val="00FF63D4"/>
    <w:rsid w:val="00FF640C"/>
    <w:rsid w:val="00FF7787"/>
    <w:rsid w:val="0197DD26"/>
    <w:rsid w:val="01E62C5A"/>
    <w:rsid w:val="020A41FE"/>
    <w:rsid w:val="028840F1"/>
    <w:rsid w:val="02991849"/>
    <w:rsid w:val="02C32B4E"/>
    <w:rsid w:val="0349D406"/>
    <w:rsid w:val="034ACA73"/>
    <w:rsid w:val="034E96AE"/>
    <w:rsid w:val="0403F0A5"/>
    <w:rsid w:val="0501EBC9"/>
    <w:rsid w:val="05035C5B"/>
    <w:rsid w:val="054F66D7"/>
    <w:rsid w:val="056E0CB0"/>
    <w:rsid w:val="05705B93"/>
    <w:rsid w:val="058A6517"/>
    <w:rsid w:val="0683167D"/>
    <w:rsid w:val="075FF155"/>
    <w:rsid w:val="07A01AD4"/>
    <w:rsid w:val="07E00C59"/>
    <w:rsid w:val="08139438"/>
    <w:rsid w:val="083D9B6B"/>
    <w:rsid w:val="0842C118"/>
    <w:rsid w:val="086A443A"/>
    <w:rsid w:val="0896E982"/>
    <w:rsid w:val="08A5FFEB"/>
    <w:rsid w:val="08BCA4DF"/>
    <w:rsid w:val="09674883"/>
    <w:rsid w:val="09AC2DAA"/>
    <w:rsid w:val="09F32352"/>
    <w:rsid w:val="0A3C3161"/>
    <w:rsid w:val="0A6B1D05"/>
    <w:rsid w:val="0A9F3390"/>
    <w:rsid w:val="0AC0B152"/>
    <w:rsid w:val="0B45B6AF"/>
    <w:rsid w:val="0BA5F6B3"/>
    <w:rsid w:val="0C84D89B"/>
    <w:rsid w:val="0CF32919"/>
    <w:rsid w:val="0D313FE6"/>
    <w:rsid w:val="0E0DF0DE"/>
    <w:rsid w:val="0E7BDB25"/>
    <w:rsid w:val="0ECDC7A5"/>
    <w:rsid w:val="0F03ADA4"/>
    <w:rsid w:val="0FD73186"/>
    <w:rsid w:val="1013AE0C"/>
    <w:rsid w:val="102ABE1E"/>
    <w:rsid w:val="10496633"/>
    <w:rsid w:val="113DC8CC"/>
    <w:rsid w:val="1142860F"/>
    <w:rsid w:val="115F0C10"/>
    <w:rsid w:val="1185C8A1"/>
    <w:rsid w:val="123417CC"/>
    <w:rsid w:val="12EDBAC5"/>
    <w:rsid w:val="13179E1F"/>
    <w:rsid w:val="1368EA0B"/>
    <w:rsid w:val="13F402D0"/>
    <w:rsid w:val="14400414"/>
    <w:rsid w:val="1469131F"/>
    <w:rsid w:val="14E898C9"/>
    <w:rsid w:val="1519A128"/>
    <w:rsid w:val="15265D3B"/>
    <w:rsid w:val="15981178"/>
    <w:rsid w:val="160E7D37"/>
    <w:rsid w:val="165DBC76"/>
    <w:rsid w:val="166C5819"/>
    <w:rsid w:val="16DD09B4"/>
    <w:rsid w:val="16FA3564"/>
    <w:rsid w:val="173BBCEA"/>
    <w:rsid w:val="176C2182"/>
    <w:rsid w:val="17D186BA"/>
    <w:rsid w:val="180673A2"/>
    <w:rsid w:val="1845DE77"/>
    <w:rsid w:val="18D9B98A"/>
    <w:rsid w:val="1951377A"/>
    <w:rsid w:val="19861558"/>
    <w:rsid w:val="1A20C316"/>
    <w:rsid w:val="1AB475DC"/>
    <w:rsid w:val="1AC3D586"/>
    <w:rsid w:val="1ACB511B"/>
    <w:rsid w:val="1AE7EF86"/>
    <w:rsid w:val="1C1AE01D"/>
    <w:rsid w:val="1C2BCED6"/>
    <w:rsid w:val="1CFE88B5"/>
    <w:rsid w:val="1D21B73D"/>
    <w:rsid w:val="1D67B820"/>
    <w:rsid w:val="1DE84A20"/>
    <w:rsid w:val="1E0951CF"/>
    <w:rsid w:val="1E421AFF"/>
    <w:rsid w:val="1E4FE9F3"/>
    <w:rsid w:val="1E7BA6DA"/>
    <w:rsid w:val="1F6C02DB"/>
    <w:rsid w:val="1F824C7B"/>
    <w:rsid w:val="1FBEAC90"/>
    <w:rsid w:val="20258618"/>
    <w:rsid w:val="206EA2AF"/>
    <w:rsid w:val="2194F512"/>
    <w:rsid w:val="21AEB904"/>
    <w:rsid w:val="225D4287"/>
    <w:rsid w:val="235019CF"/>
    <w:rsid w:val="235DF3C1"/>
    <w:rsid w:val="24B0725C"/>
    <w:rsid w:val="2568B3A4"/>
    <w:rsid w:val="25B4702D"/>
    <w:rsid w:val="25E0044F"/>
    <w:rsid w:val="26E37E31"/>
    <w:rsid w:val="272DB88F"/>
    <w:rsid w:val="2757DED0"/>
    <w:rsid w:val="2772A53A"/>
    <w:rsid w:val="279185CD"/>
    <w:rsid w:val="27FB1A68"/>
    <w:rsid w:val="280BE7E9"/>
    <w:rsid w:val="2814AE3B"/>
    <w:rsid w:val="281E8F43"/>
    <w:rsid w:val="2838F6F4"/>
    <w:rsid w:val="288009C7"/>
    <w:rsid w:val="2895AE57"/>
    <w:rsid w:val="289B86E3"/>
    <w:rsid w:val="2931A7D6"/>
    <w:rsid w:val="29329566"/>
    <w:rsid w:val="294DC8D7"/>
    <w:rsid w:val="295386EB"/>
    <w:rsid w:val="29D233AE"/>
    <w:rsid w:val="2A060252"/>
    <w:rsid w:val="2AAA5C40"/>
    <w:rsid w:val="2AC9CA31"/>
    <w:rsid w:val="2B4FCD6B"/>
    <w:rsid w:val="2B99051A"/>
    <w:rsid w:val="2BCDDFD6"/>
    <w:rsid w:val="2C356823"/>
    <w:rsid w:val="2C5B94ED"/>
    <w:rsid w:val="2C6613CF"/>
    <w:rsid w:val="2C8BFDC4"/>
    <w:rsid w:val="2C903DD0"/>
    <w:rsid w:val="2C9994DF"/>
    <w:rsid w:val="2D01C075"/>
    <w:rsid w:val="2D826A59"/>
    <w:rsid w:val="2DA839DC"/>
    <w:rsid w:val="2DE83AF7"/>
    <w:rsid w:val="2E17C400"/>
    <w:rsid w:val="2E8A0A2D"/>
    <w:rsid w:val="2E966B54"/>
    <w:rsid w:val="306D7851"/>
    <w:rsid w:val="311D7170"/>
    <w:rsid w:val="32843837"/>
    <w:rsid w:val="32AECFCC"/>
    <w:rsid w:val="32FDC2FE"/>
    <w:rsid w:val="3332AC2E"/>
    <w:rsid w:val="3342570B"/>
    <w:rsid w:val="3377A5C1"/>
    <w:rsid w:val="3377ECF3"/>
    <w:rsid w:val="33D07BFD"/>
    <w:rsid w:val="34C54564"/>
    <w:rsid w:val="350B9958"/>
    <w:rsid w:val="3522589E"/>
    <w:rsid w:val="35628908"/>
    <w:rsid w:val="35BF0487"/>
    <w:rsid w:val="366C95E4"/>
    <w:rsid w:val="3721DAE6"/>
    <w:rsid w:val="381D5A20"/>
    <w:rsid w:val="385D759E"/>
    <w:rsid w:val="38794839"/>
    <w:rsid w:val="389217C0"/>
    <w:rsid w:val="392B52B2"/>
    <w:rsid w:val="39418C6D"/>
    <w:rsid w:val="3A5F4C94"/>
    <w:rsid w:val="3A5FEAE0"/>
    <w:rsid w:val="3A82F5AB"/>
    <w:rsid w:val="3A95866A"/>
    <w:rsid w:val="3B241429"/>
    <w:rsid w:val="3BAE78B9"/>
    <w:rsid w:val="3C9F5D48"/>
    <w:rsid w:val="3CFF2B53"/>
    <w:rsid w:val="3D07FFD9"/>
    <w:rsid w:val="3D8C37AD"/>
    <w:rsid w:val="3EBE939C"/>
    <w:rsid w:val="3F3B7DA4"/>
    <w:rsid w:val="3F57951C"/>
    <w:rsid w:val="3F6A3A80"/>
    <w:rsid w:val="3FC033FD"/>
    <w:rsid w:val="3FC88994"/>
    <w:rsid w:val="3FFC920D"/>
    <w:rsid w:val="403A0F60"/>
    <w:rsid w:val="407E3FCC"/>
    <w:rsid w:val="40BA7470"/>
    <w:rsid w:val="412DCA03"/>
    <w:rsid w:val="415C3AC6"/>
    <w:rsid w:val="41879031"/>
    <w:rsid w:val="41A7C2E6"/>
    <w:rsid w:val="41C78FBE"/>
    <w:rsid w:val="41D75119"/>
    <w:rsid w:val="42464085"/>
    <w:rsid w:val="427EC550"/>
    <w:rsid w:val="427F5350"/>
    <w:rsid w:val="43C66B80"/>
    <w:rsid w:val="4404B545"/>
    <w:rsid w:val="440B7CF7"/>
    <w:rsid w:val="4470A85A"/>
    <w:rsid w:val="459E4DBD"/>
    <w:rsid w:val="45BA01C1"/>
    <w:rsid w:val="45D3117B"/>
    <w:rsid w:val="46008708"/>
    <w:rsid w:val="468D250C"/>
    <w:rsid w:val="469E1CD5"/>
    <w:rsid w:val="475871F8"/>
    <w:rsid w:val="478DB3B1"/>
    <w:rsid w:val="4819571E"/>
    <w:rsid w:val="483FDD93"/>
    <w:rsid w:val="484C9049"/>
    <w:rsid w:val="487F5CDC"/>
    <w:rsid w:val="4893FF04"/>
    <w:rsid w:val="48D8A811"/>
    <w:rsid w:val="492CC23C"/>
    <w:rsid w:val="49C81BD7"/>
    <w:rsid w:val="49D3CAF5"/>
    <w:rsid w:val="4A8F36D8"/>
    <w:rsid w:val="4AAFCAB0"/>
    <w:rsid w:val="4AB2238B"/>
    <w:rsid w:val="4B4F87A2"/>
    <w:rsid w:val="4B86CF79"/>
    <w:rsid w:val="4BFA3AF1"/>
    <w:rsid w:val="4C0FF2E4"/>
    <w:rsid w:val="4C1BA393"/>
    <w:rsid w:val="4C2C2738"/>
    <w:rsid w:val="4C3D4ED5"/>
    <w:rsid w:val="4C42BFD0"/>
    <w:rsid w:val="4C4AEBB5"/>
    <w:rsid w:val="4CEC4910"/>
    <w:rsid w:val="4CFF4CCB"/>
    <w:rsid w:val="4D345CF6"/>
    <w:rsid w:val="4D49EC9C"/>
    <w:rsid w:val="4EC7BC85"/>
    <w:rsid w:val="4EFFF3DB"/>
    <w:rsid w:val="4F45BC28"/>
    <w:rsid w:val="4F5912E7"/>
    <w:rsid w:val="501B197D"/>
    <w:rsid w:val="502716D7"/>
    <w:rsid w:val="505B4EEA"/>
    <w:rsid w:val="507397FE"/>
    <w:rsid w:val="50B9C4E1"/>
    <w:rsid w:val="511216AC"/>
    <w:rsid w:val="511445C4"/>
    <w:rsid w:val="514985F0"/>
    <w:rsid w:val="51E4E16D"/>
    <w:rsid w:val="526EAB0C"/>
    <w:rsid w:val="5297875B"/>
    <w:rsid w:val="52F204D4"/>
    <w:rsid w:val="531EFBC2"/>
    <w:rsid w:val="54766472"/>
    <w:rsid w:val="5485F79F"/>
    <w:rsid w:val="54C8CD9D"/>
    <w:rsid w:val="54E71D3D"/>
    <w:rsid w:val="55616F16"/>
    <w:rsid w:val="56293DAC"/>
    <w:rsid w:val="567D8CD9"/>
    <w:rsid w:val="568BE44D"/>
    <w:rsid w:val="57E8DD2C"/>
    <w:rsid w:val="57F43371"/>
    <w:rsid w:val="5811B8B0"/>
    <w:rsid w:val="581ECF58"/>
    <w:rsid w:val="582DE2D0"/>
    <w:rsid w:val="5875D0FD"/>
    <w:rsid w:val="588FC483"/>
    <w:rsid w:val="58C14273"/>
    <w:rsid w:val="58C28502"/>
    <w:rsid w:val="5923D0B9"/>
    <w:rsid w:val="59314159"/>
    <w:rsid w:val="5931E637"/>
    <w:rsid w:val="59EBA0EA"/>
    <w:rsid w:val="5A41D53B"/>
    <w:rsid w:val="5A86D9BF"/>
    <w:rsid w:val="5B071491"/>
    <w:rsid w:val="5B8B7A0D"/>
    <w:rsid w:val="5B99F05B"/>
    <w:rsid w:val="5BE0349F"/>
    <w:rsid w:val="5C28B922"/>
    <w:rsid w:val="5CDB4545"/>
    <w:rsid w:val="5CE1AE45"/>
    <w:rsid w:val="5D8A0B2A"/>
    <w:rsid w:val="5E6A673F"/>
    <w:rsid w:val="5E83E030"/>
    <w:rsid w:val="5EAF4142"/>
    <w:rsid w:val="5F0CA704"/>
    <w:rsid w:val="5F649683"/>
    <w:rsid w:val="5FAF9A2F"/>
    <w:rsid w:val="600EBA83"/>
    <w:rsid w:val="60128E2F"/>
    <w:rsid w:val="60B78C6F"/>
    <w:rsid w:val="61B2DE47"/>
    <w:rsid w:val="6282A776"/>
    <w:rsid w:val="63419FDE"/>
    <w:rsid w:val="63BF9291"/>
    <w:rsid w:val="646D8E2A"/>
    <w:rsid w:val="64C00D77"/>
    <w:rsid w:val="650ED240"/>
    <w:rsid w:val="657067BC"/>
    <w:rsid w:val="65D4BD3B"/>
    <w:rsid w:val="65D6F128"/>
    <w:rsid w:val="667C6E4C"/>
    <w:rsid w:val="66B8325C"/>
    <w:rsid w:val="66BB2E68"/>
    <w:rsid w:val="66D7C696"/>
    <w:rsid w:val="66F65ECE"/>
    <w:rsid w:val="67201CAF"/>
    <w:rsid w:val="6740DAF2"/>
    <w:rsid w:val="676A7155"/>
    <w:rsid w:val="67991A56"/>
    <w:rsid w:val="67B64F38"/>
    <w:rsid w:val="67C3DE72"/>
    <w:rsid w:val="67EA8B0B"/>
    <w:rsid w:val="69598F50"/>
    <w:rsid w:val="697ED0A1"/>
    <w:rsid w:val="69C6D2BA"/>
    <w:rsid w:val="69D20B53"/>
    <w:rsid w:val="6A1205F7"/>
    <w:rsid w:val="6A8E93EE"/>
    <w:rsid w:val="6A8F1955"/>
    <w:rsid w:val="6AC4DAFD"/>
    <w:rsid w:val="6AFB617D"/>
    <w:rsid w:val="6B2CC4CA"/>
    <w:rsid w:val="6BD12C77"/>
    <w:rsid w:val="6BD5908F"/>
    <w:rsid w:val="6BE95EBE"/>
    <w:rsid w:val="6C7B747C"/>
    <w:rsid w:val="6D70F8EC"/>
    <w:rsid w:val="6DDF15A0"/>
    <w:rsid w:val="6E038309"/>
    <w:rsid w:val="6E4AA3EF"/>
    <w:rsid w:val="6E6B6849"/>
    <w:rsid w:val="6E8C8584"/>
    <w:rsid w:val="6E9BD0DD"/>
    <w:rsid w:val="6EF98548"/>
    <w:rsid w:val="6F71F90E"/>
    <w:rsid w:val="6F92B5FF"/>
    <w:rsid w:val="6FF00B1C"/>
    <w:rsid w:val="70451CEC"/>
    <w:rsid w:val="71BFB541"/>
    <w:rsid w:val="71CA97F0"/>
    <w:rsid w:val="71FCE9C1"/>
    <w:rsid w:val="724B38A7"/>
    <w:rsid w:val="728570DA"/>
    <w:rsid w:val="72F94F19"/>
    <w:rsid w:val="733E64BC"/>
    <w:rsid w:val="7368A74B"/>
    <w:rsid w:val="73B7EDDD"/>
    <w:rsid w:val="73C3E89B"/>
    <w:rsid w:val="73C67BE8"/>
    <w:rsid w:val="751C7CC9"/>
    <w:rsid w:val="753FA4C0"/>
    <w:rsid w:val="75687D09"/>
    <w:rsid w:val="757154E3"/>
    <w:rsid w:val="757C5E04"/>
    <w:rsid w:val="75C18F5F"/>
    <w:rsid w:val="75CFAAA8"/>
    <w:rsid w:val="76E8E88F"/>
    <w:rsid w:val="77A648EF"/>
    <w:rsid w:val="77EE2098"/>
    <w:rsid w:val="78560895"/>
    <w:rsid w:val="788F9E27"/>
    <w:rsid w:val="790D2058"/>
    <w:rsid w:val="7914C2E2"/>
    <w:rsid w:val="79789B70"/>
    <w:rsid w:val="79B643A7"/>
    <w:rsid w:val="7B01A33F"/>
    <w:rsid w:val="7B12CEBF"/>
    <w:rsid w:val="7B1F6B93"/>
    <w:rsid w:val="7BFA57A2"/>
    <w:rsid w:val="7D1CD59D"/>
    <w:rsid w:val="7D34A300"/>
    <w:rsid w:val="7E1DBED5"/>
    <w:rsid w:val="7E85B4A5"/>
    <w:rsid w:val="7E997E4D"/>
    <w:rsid w:val="7EA2CB20"/>
    <w:rsid w:val="7F0F4932"/>
    <w:rsid w:val="7FB66379"/>
    <w:rsid w:val="7FE145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9683"/>
  <w15:chartTrackingRefBased/>
  <w15:docId w15:val="{1BA76100-6210-400E-A9C9-21259C6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DE"/>
    <w:pPr>
      <w:keepLines/>
      <w:spacing w:before="120" w:line="276" w:lineRule="auto"/>
      <w:textAlignment w:val="baseline"/>
    </w:pPr>
    <w:rPr>
      <w:rFonts w:eastAsia="Times New Roman" w:cs="Arial"/>
      <w:color w:val="auto"/>
      <w:sz w:val="22"/>
      <w:szCs w:val="20"/>
      <w:lang w:val="en-AU" w:eastAsia="en-AU"/>
    </w:rPr>
  </w:style>
  <w:style w:type="paragraph" w:styleId="Heading1">
    <w:name w:val="heading 1"/>
    <w:basedOn w:val="Normal"/>
    <w:next w:val="Normal"/>
    <w:link w:val="Heading1Char"/>
    <w:uiPriority w:val="9"/>
    <w:qFormat/>
    <w:rsid w:val="00181CE3"/>
    <w:pPr>
      <w:keepNext/>
      <w:spacing w:line="259" w:lineRule="auto"/>
      <w:outlineLvl w:val="0"/>
    </w:pPr>
    <w:rPr>
      <w:rFonts w:cstheme="minorBidi"/>
      <w:b/>
      <w:color w:val="2F5496" w:themeColor="accent1" w:themeShade="BF"/>
      <w:sz w:val="32"/>
      <w:szCs w:val="32"/>
    </w:rPr>
  </w:style>
  <w:style w:type="paragraph" w:styleId="Heading2">
    <w:name w:val="heading 2"/>
    <w:basedOn w:val="Normal"/>
    <w:next w:val="Normal"/>
    <w:link w:val="Heading2Char"/>
    <w:uiPriority w:val="9"/>
    <w:unhideWhenUsed/>
    <w:qFormat/>
    <w:rsid w:val="002A7E58"/>
    <w:pPr>
      <w:keepNext/>
      <w:spacing w:before="20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2A7E58"/>
    <w:pPr>
      <w:keepNext/>
      <w:spacing w:before="140" w:after="0"/>
      <w:outlineLvl w:val="2"/>
    </w:pPr>
    <w:rPr>
      <w:b/>
      <w:bCs/>
    </w:rPr>
  </w:style>
  <w:style w:type="paragraph" w:styleId="Heading4">
    <w:name w:val="heading 4"/>
    <w:aliases w:val="H3 no KeepNext"/>
    <w:basedOn w:val="Normal"/>
    <w:next w:val="Normal"/>
    <w:link w:val="Heading4Char"/>
    <w:uiPriority w:val="9"/>
    <w:unhideWhenUsed/>
    <w:qFormat/>
    <w:rsid w:val="00062F6A"/>
    <w:pPr>
      <w:outlineLvl w:val="3"/>
    </w:pPr>
    <w:rPr>
      <w:rFonts w:eastAsia="Arial"/>
      <w:b/>
    </w:rPr>
  </w:style>
  <w:style w:type="paragraph" w:styleId="Heading5">
    <w:name w:val="heading 5"/>
    <w:basedOn w:val="Normal"/>
    <w:next w:val="Normal"/>
    <w:link w:val="Heading5Char"/>
    <w:uiPriority w:val="9"/>
    <w:semiHidden/>
    <w:unhideWhenUsed/>
    <w:qFormat/>
    <w:rsid w:val="00062F6A"/>
    <w:pPr>
      <w:keepNext/>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rsid w:val="00062F6A"/>
    <w:pPr>
      <w:keepNext/>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rsid w:val="00062F6A"/>
    <w:pPr>
      <w:keepNext/>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rsid w:val="00062F6A"/>
    <w:pPr>
      <w:keepNext/>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unhideWhenUsed/>
    <w:qFormat/>
    <w:rsid w:val="00062F6A"/>
    <w:pPr>
      <w:keepNext/>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Normal"/>
    <w:uiPriority w:val="9"/>
    <w:qFormat/>
    <w:rsid w:val="0015248E"/>
    <w:pPr>
      <w:numPr>
        <w:ilvl w:val="1"/>
        <w:numId w:val="4"/>
      </w:numPr>
      <w:ind w:left="1434" w:hanging="357"/>
      <w:contextualSpacing/>
    </w:pPr>
  </w:style>
  <w:style w:type="character" w:customStyle="1" w:styleId="Heading1Char">
    <w:name w:val="Heading 1 Char"/>
    <w:basedOn w:val="DefaultParagraphFont"/>
    <w:link w:val="Heading1"/>
    <w:uiPriority w:val="9"/>
    <w:rsid w:val="00181CE3"/>
    <w:rPr>
      <w:rFonts w:eastAsia="Times New Roman"/>
      <w:b/>
      <w:color w:val="2F5496" w:themeColor="accent1" w:themeShade="BF"/>
      <w:sz w:val="32"/>
      <w:szCs w:val="32"/>
      <w:lang w:val="en-AU" w:eastAsia="en-AU"/>
    </w:rPr>
  </w:style>
  <w:style w:type="paragraph" w:styleId="ListNumber">
    <w:name w:val="List Number"/>
    <w:basedOn w:val="ListParagraph"/>
    <w:uiPriority w:val="9"/>
    <w:qFormat/>
    <w:rsid w:val="00062F6A"/>
    <w:pPr>
      <w:numPr>
        <w:numId w:val="5"/>
      </w:numPr>
      <w:spacing w:before="140"/>
    </w:pPr>
  </w:style>
  <w:style w:type="paragraph" w:styleId="Header">
    <w:name w:val="header"/>
    <w:basedOn w:val="Normal"/>
    <w:link w:val="HeaderChar"/>
    <w:uiPriority w:val="99"/>
    <w:unhideWhenUsed/>
    <w:qFormat/>
    <w:rsid w:val="00062F6A"/>
  </w:style>
  <w:style w:type="character" w:customStyle="1" w:styleId="HeaderChar">
    <w:name w:val="Header Char"/>
    <w:basedOn w:val="DefaultParagraphFont"/>
    <w:link w:val="Header"/>
    <w:uiPriority w:val="99"/>
    <w:rsid w:val="00062F6A"/>
    <w:rPr>
      <w:rFonts w:ascii="Helvetica" w:eastAsia="Times New Roman" w:hAnsi="Helvetica" w:cs="Arial"/>
      <w:color w:val="auto"/>
      <w:sz w:val="24"/>
      <w:szCs w:val="24"/>
      <w:lang w:val="en-AU"/>
    </w:rPr>
  </w:style>
  <w:style w:type="paragraph" w:styleId="Footer">
    <w:name w:val="footer"/>
    <w:basedOn w:val="Normal"/>
    <w:link w:val="FooterChar"/>
    <w:uiPriority w:val="99"/>
    <w:unhideWhenUsed/>
    <w:qFormat/>
    <w:rsid w:val="00242B0D"/>
    <w:pPr>
      <w:tabs>
        <w:tab w:val="right" w:pos="9498"/>
      </w:tabs>
    </w:pPr>
    <w:rPr>
      <w:sz w:val="18"/>
    </w:rPr>
  </w:style>
  <w:style w:type="character" w:customStyle="1" w:styleId="FooterChar">
    <w:name w:val="Footer Char"/>
    <w:basedOn w:val="DefaultParagraphFont"/>
    <w:link w:val="Footer"/>
    <w:uiPriority w:val="99"/>
    <w:rsid w:val="00242B0D"/>
    <w:rPr>
      <w:rFonts w:ascii="Helvetica" w:eastAsia="Times New Roman" w:hAnsi="Helvetica" w:cs="Arial"/>
      <w:color w:val="auto"/>
      <w:sz w:val="18"/>
      <w:szCs w:val="20"/>
      <w:lang w:val="en-AU" w:eastAsia="en-AU"/>
    </w:rPr>
  </w:style>
  <w:style w:type="character" w:styleId="PlaceholderText">
    <w:name w:val="Placeholder Text"/>
    <w:basedOn w:val="DefaultParagraphFont"/>
    <w:uiPriority w:val="99"/>
    <w:semiHidden/>
    <w:rsid w:val="00062F6A"/>
    <w:rPr>
      <w:color w:val="808080"/>
    </w:rPr>
  </w:style>
  <w:style w:type="paragraph" w:styleId="Title">
    <w:name w:val="Title"/>
    <w:basedOn w:val="Normal"/>
    <w:link w:val="TitleChar"/>
    <w:autoRedefine/>
    <w:uiPriority w:val="10"/>
    <w:unhideWhenUsed/>
    <w:qFormat/>
    <w:rsid w:val="00E65257"/>
    <w:pPr>
      <w:spacing w:before="0" w:after="240"/>
      <w:jc w:val="center"/>
    </w:pPr>
    <w:rPr>
      <w:rFonts w:cstheme="minorHAnsi"/>
      <w:b/>
      <w:color w:val="2F5496" w:themeColor="accent1" w:themeShade="BF"/>
      <w:sz w:val="48"/>
      <w:szCs w:val="48"/>
    </w:rPr>
  </w:style>
  <w:style w:type="character" w:customStyle="1" w:styleId="TitleChar">
    <w:name w:val="Title Char"/>
    <w:basedOn w:val="DefaultParagraphFont"/>
    <w:link w:val="Title"/>
    <w:uiPriority w:val="10"/>
    <w:rsid w:val="00C15EF1"/>
    <w:rPr>
      <w:rFonts w:eastAsia="Times New Roman" w:cstheme="minorHAnsi"/>
      <w:b/>
      <w:color w:val="2F5496" w:themeColor="accent1" w:themeShade="BF"/>
      <w:sz w:val="48"/>
      <w:szCs w:val="48"/>
      <w:lang w:val="en-AU" w:eastAsia="en-AU"/>
    </w:rPr>
  </w:style>
  <w:style w:type="paragraph" w:styleId="Subtitle">
    <w:name w:val="Subtitle"/>
    <w:basedOn w:val="Normal"/>
    <w:link w:val="SubtitleChar"/>
    <w:uiPriority w:val="11"/>
    <w:semiHidden/>
    <w:unhideWhenUsed/>
    <w:qFormat/>
    <w:rsid w:val="00062F6A"/>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sid w:val="00062F6A"/>
    <w:rPr>
      <w:rFonts w:ascii="Helvetica" w:eastAsiaTheme="minorEastAsia" w:hAnsi="Helvetica" w:cs="Arial"/>
      <w:caps/>
      <w:color w:val="auto"/>
      <w:sz w:val="40"/>
      <w:szCs w:val="24"/>
      <w:lang w:val="en-AU"/>
    </w:rPr>
  </w:style>
  <w:style w:type="character" w:styleId="IntenseReference">
    <w:name w:val="Intense Reference"/>
    <w:basedOn w:val="DefaultParagraphFont"/>
    <w:uiPriority w:val="32"/>
    <w:semiHidden/>
    <w:unhideWhenUsed/>
    <w:qFormat/>
    <w:rsid w:val="00062F6A"/>
    <w:rPr>
      <w:b/>
      <w:bCs/>
      <w:caps/>
      <w:smallCaps w:val="0"/>
      <w:color w:val="262626" w:themeColor="text1" w:themeTint="D9"/>
      <w:spacing w:val="0"/>
    </w:rPr>
  </w:style>
  <w:style w:type="character" w:styleId="BookTitle">
    <w:name w:val="Book Title"/>
    <w:basedOn w:val="DefaultParagraphFont"/>
    <w:uiPriority w:val="33"/>
    <w:semiHidden/>
    <w:unhideWhenUsed/>
    <w:rsid w:val="00062F6A"/>
    <w:rPr>
      <w:b w:val="0"/>
      <w:bCs/>
      <w:i w:val="0"/>
      <w:iCs/>
      <w:spacing w:val="0"/>
      <w:u w:val="single"/>
    </w:rPr>
  </w:style>
  <w:style w:type="character" w:customStyle="1" w:styleId="Heading2Char">
    <w:name w:val="Heading 2 Char"/>
    <w:basedOn w:val="DefaultParagraphFont"/>
    <w:link w:val="Heading2"/>
    <w:uiPriority w:val="9"/>
    <w:rsid w:val="002A7E58"/>
    <w:rPr>
      <w:rFonts w:ascii="Helvetica" w:eastAsiaTheme="majorEastAsia" w:hAnsi="Helvetica" w:cstheme="majorBidi"/>
      <w:b/>
      <w:color w:val="000000" w:themeColor="text1"/>
      <w:sz w:val="28"/>
      <w:szCs w:val="28"/>
      <w:lang w:val="en-AU" w:eastAsia="en-AU"/>
    </w:rPr>
  </w:style>
  <w:style w:type="character" w:customStyle="1" w:styleId="Heading3Char">
    <w:name w:val="Heading 3 Char"/>
    <w:basedOn w:val="DefaultParagraphFont"/>
    <w:link w:val="Heading3"/>
    <w:uiPriority w:val="9"/>
    <w:rsid w:val="002A7E58"/>
    <w:rPr>
      <w:rFonts w:ascii="Helvetica" w:eastAsia="Times New Roman" w:hAnsi="Helvetica" w:cs="Arial"/>
      <w:b/>
      <w:bCs/>
      <w:color w:val="auto"/>
      <w:sz w:val="20"/>
      <w:szCs w:val="20"/>
      <w:lang w:val="en-AU" w:eastAsia="en-AU"/>
    </w:rPr>
  </w:style>
  <w:style w:type="character" w:customStyle="1" w:styleId="Heading4Char">
    <w:name w:val="Heading 4 Char"/>
    <w:aliases w:val="H3 no KeepNext Char"/>
    <w:basedOn w:val="DefaultParagraphFont"/>
    <w:link w:val="Heading4"/>
    <w:uiPriority w:val="9"/>
    <w:rsid w:val="00062F6A"/>
    <w:rPr>
      <w:rFonts w:ascii="Helvetica" w:eastAsia="Arial" w:hAnsi="Helvetica" w:cs="Arial"/>
      <w:b/>
      <w:color w:val="auto"/>
      <w:sz w:val="24"/>
      <w:szCs w:val="24"/>
      <w:lang w:val="en-AU"/>
    </w:rPr>
  </w:style>
  <w:style w:type="character" w:customStyle="1" w:styleId="Heading5Char">
    <w:name w:val="Heading 5 Char"/>
    <w:basedOn w:val="DefaultParagraphFont"/>
    <w:link w:val="Heading5"/>
    <w:uiPriority w:val="9"/>
    <w:semiHidden/>
    <w:rsid w:val="00062F6A"/>
    <w:rPr>
      <w:rFonts w:asciiTheme="majorHAnsi" w:eastAsiaTheme="majorEastAsia" w:hAnsiTheme="majorHAnsi" w:cstheme="majorBidi"/>
      <w:color w:val="262626" w:themeColor="text1" w:themeTint="D9"/>
      <w:sz w:val="34"/>
      <w:szCs w:val="24"/>
      <w:lang w:val="en-AU"/>
    </w:rPr>
  </w:style>
  <w:style w:type="character" w:customStyle="1" w:styleId="Heading6Char">
    <w:name w:val="Heading 6 Char"/>
    <w:basedOn w:val="DefaultParagraphFont"/>
    <w:link w:val="Heading6"/>
    <w:uiPriority w:val="9"/>
    <w:semiHidden/>
    <w:rsid w:val="00062F6A"/>
    <w:rPr>
      <w:rFonts w:asciiTheme="majorHAnsi" w:eastAsiaTheme="majorEastAsia" w:hAnsiTheme="majorHAnsi" w:cstheme="majorBidi"/>
      <w:i/>
      <w:color w:val="262626" w:themeColor="text1" w:themeTint="D9"/>
      <w:sz w:val="34"/>
      <w:szCs w:val="24"/>
      <w:lang w:val="en-AU"/>
    </w:rPr>
  </w:style>
  <w:style w:type="character" w:customStyle="1" w:styleId="Heading7Char">
    <w:name w:val="Heading 7 Char"/>
    <w:basedOn w:val="DefaultParagraphFont"/>
    <w:link w:val="Heading7"/>
    <w:uiPriority w:val="9"/>
    <w:semiHidden/>
    <w:rsid w:val="00062F6A"/>
    <w:rPr>
      <w:rFonts w:asciiTheme="majorHAnsi" w:eastAsiaTheme="majorEastAsia" w:hAnsiTheme="majorHAnsi" w:cstheme="majorBidi"/>
      <w:iCs/>
      <w:color w:val="auto"/>
      <w:sz w:val="34"/>
      <w:szCs w:val="24"/>
      <w:lang w:val="en-AU"/>
    </w:rPr>
  </w:style>
  <w:style w:type="character" w:customStyle="1" w:styleId="Heading8Char">
    <w:name w:val="Heading 8 Char"/>
    <w:basedOn w:val="DefaultParagraphFont"/>
    <w:link w:val="Heading8"/>
    <w:uiPriority w:val="9"/>
    <w:semiHidden/>
    <w:rsid w:val="00062F6A"/>
    <w:rPr>
      <w:rFonts w:asciiTheme="majorHAnsi" w:eastAsiaTheme="majorEastAsia" w:hAnsiTheme="majorHAnsi" w:cstheme="majorBidi"/>
      <w:i/>
      <w:color w:val="auto"/>
      <w:sz w:val="34"/>
      <w:szCs w:val="21"/>
      <w:lang w:val="en-AU"/>
    </w:rPr>
  </w:style>
  <w:style w:type="character" w:customStyle="1" w:styleId="Heading9Char">
    <w:name w:val="Heading 9 Char"/>
    <w:basedOn w:val="DefaultParagraphFont"/>
    <w:link w:val="Heading9"/>
    <w:uiPriority w:val="9"/>
    <w:rsid w:val="00062F6A"/>
    <w:rPr>
      <w:rFonts w:asciiTheme="majorHAnsi" w:eastAsiaTheme="majorEastAsia" w:hAnsiTheme="majorHAnsi" w:cstheme="majorBidi"/>
      <w:iCs/>
      <w:color w:val="262626" w:themeColor="text1" w:themeTint="D9"/>
      <w:sz w:val="24"/>
      <w:szCs w:val="21"/>
      <w:lang w:val="en-AU"/>
    </w:rPr>
  </w:style>
  <w:style w:type="character" w:styleId="SubtleEmphasis">
    <w:name w:val="Subtle Emphasis"/>
    <w:basedOn w:val="DefaultParagraphFont"/>
    <w:uiPriority w:val="19"/>
    <w:semiHidden/>
    <w:unhideWhenUsed/>
    <w:qFormat/>
    <w:rsid w:val="00062F6A"/>
    <w:rPr>
      <w:i/>
      <w:iCs/>
      <w:color w:val="404040" w:themeColor="text1" w:themeTint="BF"/>
    </w:rPr>
  </w:style>
  <w:style w:type="character" w:styleId="Emphasis">
    <w:name w:val="Emphasis"/>
    <w:basedOn w:val="DefaultParagraphFont"/>
    <w:uiPriority w:val="20"/>
    <w:semiHidden/>
    <w:unhideWhenUsed/>
    <w:qFormat/>
    <w:rsid w:val="00062F6A"/>
    <w:rPr>
      <w:b/>
      <w:iCs/>
      <w:color w:val="262626" w:themeColor="text1" w:themeTint="D9"/>
    </w:rPr>
  </w:style>
  <w:style w:type="character" w:styleId="IntenseEmphasis">
    <w:name w:val="Intense Emphasis"/>
    <w:basedOn w:val="DefaultParagraphFont"/>
    <w:uiPriority w:val="21"/>
    <w:semiHidden/>
    <w:unhideWhenUsed/>
    <w:qFormat/>
    <w:rsid w:val="00062F6A"/>
    <w:rPr>
      <w:b/>
      <w:i/>
      <w:iCs/>
      <w:color w:val="262626" w:themeColor="text1" w:themeTint="D9"/>
    </w:rPr>
  </w:style>
  <w:style w:type="character" w:styleId="Strong">
    <w:name w:val="Strong"/>
    <w:basedOn w:val="DefaultParagraphFont"/>
    <w:uiPriority w:val="22"/>
    <w:semiHidden/>
    <w:unhideWhenUsed/>
    <w:qFormat/>
    <w:rsid w:val="00062F6A"/>
    <w:rPr>
      <w:b/>
      <w:bCs/>
    </w:rPr>
  </w:style>
  <w:style w:type="paragraph" w:styleId="Quote">
    <w:name w:val="Quote"/>
    <w:basedOn w:val="Normal"/>
    <w:next w:val="Normal"/>
    <w:link w:val="QuoteChar"/>
    <w:uiPriority w:val="29"/>
    <w:semiHidden/>
    <w:unhideWhenUsed/>
    <w:qFormat/>
    <w:rsid w:val="00062F6A"/>
    <w:pPr>
      <w:spacing w:before="240"/>
    </w:pPr>
    <w:rPr>
      <w:i/>
      <w:iCs/>
      <w:sz w:val="36"/>
    </w:rPr>
  </w:style>
  <w:style w:type="character" w:customStyle="1" w:styleId="QuoteChar">
    <w:name w:val="Quote Char"/>
    <w:basedOn w:val="DefaultParagraphFont"/>
    <w:link w:val="Quote"/>
    <w:uiPriority w:val="29"/>
    <w:semiHidden/>
    <w:rsid w:val="00062F6A"/>
    <w:rPr>
      <w:rFonts w:ascii="Helvetica" w:eastAsia="Times New Roman" w:hAnsi="Helvetica" w:cs="Arial"/>
      <w:i/>
      <w:iCs/>
      <w:color w:val="auto"/>
      <w:sz w:val="36"/>
      <w:szCs w:val="24"/>
      <w:lang w:val="en-AU"/>
    </w:rPr>
  </w:style>
  <w:style w:type="paragraph" w:styleId="IntenseQuote">
    <w:name w:val="Intense Quote"/>
    <w:basedOn w:val="Normal"/>
    <w:next w:val="Normal"/>
    <w:link w:val="IntenseQuoteChar"/>
    <w:uiPriority w:val="30"/>
    <w:semiHidden/>
    <w:unhideWhenUsed/>
    <w:qFormat/>
    <w:rsid w:val="00062F6A"/>
    <w:pPr>
      <w:spacing w:before="240"/>
    </w:pPr>
    <w:rPr>
      <w:b/>
      <w:i/>
      <w:iCs/>
      <w:sz w:val="36"/>
    </w:rPr>
  </w:style>
  <w:style w:type="character" w:customStyle="1" w:styleId="IntenseQuoteChar">
    <w:name w:val="Intense Quote Char"/>
    <w:basedOn w:val="DefaultParagraphFont"/>
    <w:link w:val="IntenseQuote"/>
    <w:uiPriority w:val="30"/>
    <w:semiHidden/>
    <w:rsid w:val="00062F6A"/>
    <w:rPr>
      <w:rFonts w:ascii="Helvetica" w:eastAsia="Times New Roman" w:hAnsi="Helvetica" w:cs="Arial"/>
      <w:b/>
      <w:i/>
      <w:iCs/>
      <w:color w:val="auto"/>
      <w:sz w:val="36"/>
      <w:szCs w:val="24"/>
      <w:lang w:val="en-AU"/>
    </w:rPr>
  </w:style>
  <w:style w:type="character" w:styleId="SubtleReference">
    <w:name w:val="Subtle Reference"/>
    <w:basedOn w:val="DefaultParagraphFont"/>
    <w:uiPriority w:val="31"/>
    <w:semiHidden/>
    <w:unhideWhenUsed/>
    <w:qFormat/>
    <w:rsid w:val="00062F6A"/>
    <w:rPr>
      <w:caps/>
      <w:smallCaps w:val="0"/>
      <w:color w:val="262626" w:themeColor="text1" w:themeTint="D9"/>
    </w:rPr>
  </w:style>
  <w:style w:type="paragraph" w:styleId="Caption">
    <w:name w:val="caption"/>
    <w:basedOn w:val="Normal"/>
    <w:next w:val="Normal"/>
    <w:uiPriority w:val="35"/>
    <w:semiHidden/>
    <w:unhideWhenUsed/>
    <w:qFormat/>
    <w:rsid w:val="00062F6A"/>
    <w:pPr>
      <w:spacing w:after="200"/>
    </w:pPr>
    <w:rPr>
      <w:i/>
      <w:iCs/>
      <w:szCs w:val="18"/>
    </w:rPr>
  </w:style>
  <w:style w:type="paragraph" w:styleId="TOCHeading">
    <w:name w:val="TOC Heading"/>
    <w:basedOn w:val="Heading1"/>
    <w:next w:val="Normal"/>
    <w:uiPriority w:val="39"/>
    <w:unhideWhenUsed/>
    <w:qFormat/>
    <w:rsid w:val="00062F6A"/>
    <w:pPr>
      <w:outlineLvl w:val="9"/>
    </w:pPr>
  </w:style>
  <w:style w:type="table" w:styleId="TableGrid">
    <w:name w:val="Table Grid"/>
    <w:basedOn w:val="TableNormal"/>
    <w:uiPriority w:val="59"/>
    <w:rsid w:val="0006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F6A"/>
    <w:pPr>
      <w:ind w:left="720"/>
      <w:contextualSpacing/>
    </w:pPr>
  </w:style>
  <w:style w:type="paragraph" w:styleId="NormalWeb">
    <w:name w:val="Normal (Web)"/>
    <w:basedOn w:val="Normal"/>
    <w:uiPriority w:val="99"/>
    <w:unhideWhenUsed/>
    <w:rsid w:val="00062F6A"/>
    <w:pPr>
      <w:spacing w:before="100" w:beforeAutospacing="1" w:after="100" w:afterAutospacing="1"/>
    </w:pPr>
  </w:style>
  <w:style w:type="character" w:styleId="Hyperlink">
    <w:name w:val="Hyperlink"/>
    <w:basedOn w:val="DefaultParagraphFont"/>
    <w:uiPriority w:val="99"/>
    <w:unhideWhenUsed/>
    <w:rsid w:val="00062F6A"/>
    <w:rPr>
      <w:color w:val="0000FF"/>
      <w:u w:val="single"/>
    </w:rPr>
  </w:style>
  <w:style w:type="character" w:customStyle="1" w:styleId="UnresolvedMention1">
    <w:name w:val="Unresolved Mention1"/>
    <w:basedOn w:val="DefaultParagraphFont"/>
    <w:uiPriority w:val="99"/>
    <w:semiHidden/>
    <w:unhideWhenUsed/>
    <w:rsid w:val="00062F6A"/>
    <w:rPr>
      <w:color w:val="605E5C"/>
      <w:shd w:val="clear" w:color="auto" w:fill="E1DFDD"/>
    </w:rPr>
  </w:style>
  <w:style w:type="character" w:styleId="FollowedHyperlink">
    <w:name w:val="FollowedHyperlink"/>
    <w:basedOn w:val="DefaultParagraphFont"/>
    <w:uiPriority w:val="99"/>
    <w:semiHidden/>
    <w:unhideWhenUsed/>
    <w:rsid w:val="00062F6A"/>
    <w:rPr>
      <w:color w:val="954F72" w:themeColor="followedHyperlink"/>
      <w:u w:val="single"/>
    </w:rPr>
  </w:style>
  <w:style w:type="paragraph" w:styleId="CommentText">
    <w:name w:val="annotation text"/>
    <w:basedOn w:val="Normal"/>
    <w:link w:val="CommentTextChar"/>
    <w:uiPriority w:val="99"/>
    <w:unhideWhenUsed/>
    <w:rsid w:val="00062F6A"/>
  </w:style>
  <w:style w:type="character" w:customStyle="1" w:styleId="CommentTextChar">
    <w:name w:val="Comment Text Char"/>
    <w:basedOn w:val="DefaultParagraphFont"/>
    <w:link w:val="CommentText"/>
    <w:uiPriority w:val="99"/>
    <w:rsid w:val="00062F6A"/>
    <w:rPr>
      <w:rFonts w:ascii="Helvetica" w:eastAsia="Times New Roman" w:hAnsi="Helvetica" w:cs="Arial"/>
      <w:color w:val="auto"/>
      <w:sz w:val="20"/>
      <w:szCs w:val="20"/>
      <w:lang w:val="en-AU"/>
    </w:rPr>
  </w:style>
  <w:style w:type="character" w:styleId="CommentReference">
    <w:name w:val="annotation reference"/>
    <w:basedOn w:val="DefaultParagraphFont"/>
    <w:uiPriority w:val="99"/>
    <w:semiHidden/>
    <w:unhideWhenUsed/>
    <w:rsid w:val="00062F6A"/>
    <w:rPr>
      <w:sz w:val="16"/>
      <w:szCs w:val="16"/>
    </w:rPr>
  </w:style>
  <w:style w:type="paragraph" w:styleId="BalloonText">
    <w:name w:val="Balloon Text"/>
    <w:basedOn w:val="Normal"/>
    <w:link w:val="BalloonTextChar"/>
    <w:uiPriority w:val="99"/>
    <w:semiHidden/>
    <w:unhideWhenUsed/>
    <w:rsid w:val="00062F6A"/>
    <w:rPr>
      <w:sz w:val="18"/>
      <w:szCs w:val="18"/>
    </w:rPr>
  </w:style>
  <w:style w:type="character" w:customStyle="1" w:styleId="BalloonTextChar">
    <w:name w:val="Balloon Text Char"/>
    <w:basedOn w:val="DefaultParagraphFont"/>
    <w:link w:val="BalloonText"/>
    <w:uiPriority w:val="99"/>
    <w:semiHidden/>
    <w:rsid w:val="00062F6A"/>
    <w:rPr>
      <w:rFonts w:ascii="Helvetica" w:eastAsia="Times New Roman" w:hAnsi="Helvetica" w:cs="Arial"/>
      <w:color w:val="auto"/>
      <w:sz w:val="18"/>
      <w:szCs w:val="18"/>
      <w:lang w:val="en-AU"/>
    </w:rPr>
  </w:style>
  <w:style w:type="paragraph" w:styleId="CommentSubject">
    <w:name w:val="annotation subject"/>
    <w:basedOn w:val="CommentText"/>
    <w:next w:val="CommentText"/>
    <w:link w:val="CommentSubjectChar"/>
    <w:uiPriority w:val="99"/>
    <w:semiHidden/>
    <w:unhideWhenUsed/>
    <w:rsid w:val="00062F6A"/>
    <w:rPr>
      <w:b/>
      <w:bCs/>
    </w:rPr>
  </w:style>
  <w:style w:type="character" w:customStyle="1" w:styleId="CommentSubjectChar">
    <w:name w:val="Comment Subject Char"/>
    <w:basedOn w:val="CommentTextChar"/>
    <w:link w:val="CommentSubject"/>
    <w:uiPriority w:val="99"/>
    <w:semiHidden/>
    <w:rsid w:val="00062F6A"/>
    <w:rPr>
      <w:rFonts w:ascii="Helvetica" w:eastAsia="Times New Roman" w:hAnsi="Helvetica" w:cs="Arial"/>
      <w:b/>
      <w:bCs/>
      <w:color w:val="auto"/>
      <w:sz w:val="20"/>
      <w:szCs w:val="20"/>
      <w:lang w:val="en-AU"/>
    </w:rPr>
  </w:style>
  <w:style w:type="paragraph" w:styleId="Revision">
    <w:name w:val="Revision"/>
    <w:hidden/>
    <w:uiPriority w:val="99"/>
    <w:semiHidden/>
    <w:rsid w:val="00016E56"/>
    <w:pPr>
      <w:spacing w:after="0" w:line="240" w:lineRule="auto"/>
    </w:pPr>
    <w:rPr>
      <w:rFonts w:ascii="Times New Roman" w:eastAsia="Times New Roman" w:hAnsi="Times New Roman" w:cs="Times New Roman"/>
      <w:color w:val="auto"/>
      <w:sz w:val="24"/>
      <w:szCs w:val="24"/>
      <w:lang w:val="en-AU"/>
    </w:rPr>
  </w:style>
  <w:style w:type="paragraph" w:customStyle="1" w:styleId="paragraph">
    <w:name w:val="paragraph"/>
    <w:basedOn w:val="Normal"/>
    <w:rsid w:val="00062F6A"/>
    <w:pPr>
      <w:spacing w:before="100" w:beforeAutospacing="1" w:after="100" w:afterAutospacing="1"/>
    </w:pPr>
  </w:style>
  <w:style w:type="character" w:customStyle="1" w:styleId="normaltextrun">
    <w:name w:val="normaltextrun"/>
    <w:basedOn w:val="DefaultParagraphFont"/>
    <w:rsid w:val="00062F6A"/>
  </w:style>
  <w:style w:type="character" w:customStyle="1" w:styleId="eop">
    <w:name w:val="eop"/>
    <w:basedOn w:val="DefaultParagraphFont"/>
    <w:rsid w:val="00062F6A"/>
  </w:style>
  <w:style w:type="paragraph" w:styleId="TOC2">
    <w:name w:val="toc 2"/>
    <w:basedOn w:val="Normal"/>
    <w:next w:val="Normal"/>
    <w:autoRedefine/>
    <w:uiPriority w:val="39"/>
    <w:unhideWhenUsed/>
    <w:rsid w:val="00062F6A"/>
    <w:pPr>
      <w:spacing w:after="100"/>
      <w:ind w:left="240"/>
    </w:pPr>
  </w:style>
  <w:style w:type="character" w:customStyle="1" w:styleId="contextualspellingandgrammarerror">
    <w:name w:val="contextualspellingandgrammarerror"/>
    <w:basedOn w:val="DefaultParagraphFont"/>
    <w:rsid w:val="00062F6A"/>
  </w:style>
  <w:style w:type="character" w:customStyle="1" w:styleId="UnresolvedMention2">
    <w:name w:val="Unresolved Mention2"/>
    <w:basedOn w:val="DefaultParagraphFont"/>
    <w:uiPriority w:val="99"/>
    <w:semiHidden/>
    <w:unhideWhenUsed/>
    <w:rsid w:val="00062F6A"/>
    <w:rPr>
      <w:color w:val="605E5C"/>
      <w:shd w:val="clear" w:color="auto" w:fill="E1DFDD"/>
    </w:rPr>
  </w:style>
  <w:style w:type="paragraph" w:customStyle="1" w:styleId="Heading2PB">
    <w:name w:val="Heading 2 PB"/>
    <w:basedOn w:val="Heading2"/>
    <w:qFormat/>
    <w:rsid w:val="00062F6A"/>
    <w:pPr>
      <w:pageBreakBefore/>
    </w:pPr>
  </w:style>
  <w:style w:type="paragraph" w:styleId="List">
    <w:name w:val="List"/>
    <w:basedOn w:val="ListParagraph"/>
    <w:uiPriority w:val="99"/>
    <w:unhideWhenUsed/>
    <w:rsid w:val="0015248E"/>
    <w:pPr>
      <w:numPr>
        <w:numId w:val="7"/>
      </w:numPr>
    </w:pPr>
    <w:rPr>
      <w:rFonts w:eastAsia="Arial"/>
    </w:rPr>
  </w:style>
  <w:style w:type="paragraph" w:styleId="List2">
    <w:name w:val="List 2"/>
    <w:basedOn w:val="ListParagraph"/>
    <w:uiPriority w:val="99"/>
    <w:unhideWhenUsed/>
    <w:rsid w:val="0015248E"/>
    <w:pPr>
      <w:numPr>
        <w:numId w:val="6"/>
      </w:numPr>
    </w:pPr>
    <w:rPr>
      <w:rFonts w:eastAsia="Arial"/>
    </w:rPr>
  </w:style>
  <w:style w:type="paragraph" w:styleId="ListBullet2">
    <w:name w:val="List Bullet 2"/>
    <w:basedOn w:val="ListBullet"/>
    <w:uiPriority w:val="99"/>
    <w:unhideWhenUsed/>
    <w:rsid w:val="00062F6A"/>
  </w:style>
  <w:style w:type="character" w:customStyle="1" w:styleId="apple-converted-space">
    <w:name w:val="apple-converted-space"/>
    <w:basedOn w:val="DefaultParagraphFont"/>
    <w:rsid w:val="00355E57"/>
  </w:style>
  <w:style w:type="paragraph" w:customStyle="1" w:styleId="ATEXTBULLET1">
    <w:name w:val="A TEXT BULLET 1"/>
    <w:basedOn w:val="Normal"/>
    <w:rsid w:val="00D94A3F"/>
    <w:pPr>
      <w:keepLines w:val="0"/>
      <w:spacing w:after="200"/>
    </w:pPr>
    <w:rPr>
      <w:rFonts w:eastAsiaTheme="minorHAnsi" w:cstheme="minorBidi"/>
      <w:szCs w:val="22"/>
    </w:rPr>
  </w:style>
  <w:style w:type="character" w:customStyle="1" w:styleId="scxw69614659">
    <w:name w:val="scxw69614659"/>
    <w:basedOn w:val="DefaultParagraphFont"/>
    <w:rsid w:val="00B05768"/>
  </w:style>
  <w:style w:type="character" w:customStyle="1" w:styleId="advancedproofingissue">
    <w:name w:val="advancedproofingissue"/>
    <w:basedOn w:val="DefaultParagraphFont"/>
    <w:rsid w:val="00B05768"/>
  </w:style>
  <w:style w:type="character" w:customStyle="1" w:styleId="spellingerror">
    <w:name w:val="spellingerror"/>
    <w:basedOn w:val="DefaultParagraphFont"/>
    <w:rsid w:val="00B05768"/>
  </w:style>
  <w:style w:type="character" w:customStyle="1" w:styleId="UnresolvedMention3">
    <w:name w:val="Unresolved Mention3"/>
    <w:basedOn w:val="DefaultParagraphFont"/>
    <w:uiPriority w:val="99"/>
    <w:semiHidden/>
    <w:unhideWhenUsed/>
    <w:rsid w:val="00854C68"/>
    <w:rPr>
      <w:color w:val="605E5C"/>
      <w:shd w:val="clear" w:color="auto" w:fill="E1DFDD"/>
    </w:rPr>
  </w:style>
  <w:style w:type="character" w:customStyle="1" w:styleId="UnresolvedMention4">
    <w:name w:val="Unresolved Mention4"/>
    <w:basedOn w:val="DefaultParagraphFont"/>
    <w:uiPriority w:val="99"/>
    <w:semiHidden/>
    <w:unhideWhenUsed/>
    <w:rsid w:val="008C3413"/>
    <w:rPr>
      <w:color w:val="605E5C"/>
      <w:shd w:val="clear" w:color="auto" w:fill="E1DFDD"/>
    </w:rPr>
  </w:style>
  <w:style w:type="character" w:styleId="UnresolvedMention">
    <w:name w:val="Unresolved Mention"/>
    <w:basedOn w:val="DefaultParagraphFont"/>
    <w:uiPriority w:val="99"/>
    <w:semiHidden/>
    <w:unhideWhenUsed/>
    <w:rsid w:val="000B429A"/>
    <w:rPr>
      <w:color w:val="605E5C"/>
      <w:shd w:val="clear" w:color="auto" w:fill="E1DFDD"/>
    </w:rPr>
  </w:style>
  <w:style w:type="paragraph" w:customStyle="1" w:styleId="BulletOne">
    <w:name w:val="BulletOne"/>
    <w:basedOn w:val="Normal"/>
    <w:qFormat/>
    <w:rsid w:val="00A722AB"/>
    <w:pPr>
      <w:numPr>
        <w:numId w:val="16"/>
      </w:numPr>
    </w:pPr>
    <w:rPr>
      <w:rFonts w:eastAsia="Arial"/>
      <w:szCs w:val="22"/>
    </w:rPr>
  </w:style>
  <w:style w:type="paragraph" w:customStyle="1" w:styleId="BulletTwo">
    <w:name w:val="BulletTwo"/>
    <w:basedOn w:val="BulletOne"/>
    <w:qFormat/>
    <w:rsid w:val="00A722AB"/>
    <w:pPr>
      <w:numPr>
        <w:ilvl w:val="1"/>
      </w:numPr>
    </w:pPr>
  </w:style>
  <w:style w:type="paragraph" w:customStyle="1" w:styleId="Heading1PB">
    <w:name w:val="Heading 1 PB"/>
    <w:basedOn w:val="Heading1"/>
    <w:qFormat/>
    <w:rsid w:val="00F97D2C"/>
    <w:pPr>
      <w:keepNext w:val="0"/>
      <w:pageBreakBefore/>
    </w:pPr>
  </w:style>
  <w:style w:type="paragraph" w:customStyle="1" w:styleId="Issue">
    <w:name w:val="Issue"/>
    <w:basedOn w:val="Normal"/>
    <w:next w:val="Normal"/>
    <w:qFormat/>
    <w:rsid w:val="004F0E9B"/>
    <w:pPr>
      <w:keepLines w:val="0"/>
      <w:spacing w:after="0"/>
      <w:textAlignment w:val="auto"/>
    </w:pPr>
    <w:rPr>
      <w:rFonts w:eastAsiaTheme="minorHAnsi" w:cstheme="min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41583">
      <w:bodyDiv w:val="1"/>
      <w:marLeft w:val="0"/>
      <w:marRight w:val="0"/>
      <w:marTop w:val="0"/>
      <w:marBottom w:val="0"/>
      <w:divBdr>
        <w:top w:val="none" w:sz="0" w:space="0" w:color="auto"/>
        <w:left w:val="none" w:sz="0" w:space="0" w:color="auto"/>
        <w:bottom w:val="none" w:sz="0" w:space="0" w:color="auto"/>
        <w:right w:val="none" w:sz="0" w:space="0" w:color="auto"/>
      </w:divBdr>
      <w:divsChild>
        <w:div w:id="658968598">
          <w:marLeft w:val="0"/>
          <w:marRight w:val="0"/>
          <w:marTop w:val="0"/>
          <w:marBottom w:val="0"/>
          <w:divBdr>
            <w:top w:val="none" w:sz="0" w:space="0" w:color="auto"/>
            <w:left w:val="none" w:sz="0" w:space="0" w:color="auto"/>
            <w:bottom w:val="none" w:sz="0" w:space="0" w:color="auto"/>
            <w:right w:val="none" w:sz="0" w:space="0" w:color="auto"/>
          </w:divBdr>
          <w:divsChild>
            <w:div w:id="1825049208">
              <w:marLeft w:val="0"/>
              <w:marRight w:val="0"/>
              <w:marTop w:val="0"/>
              <w:marBottom w:val="0"/>
              <w:divBdr>
                <w:top w:val="none" w:sz="0" w:space="0" w:color="auto"/>
                <w:left w:val="none" w:sz="0" w:space="0" w:color="auto"/>
                <w:bottom w:val="none" w:sz="0" w:space="0" w:color="auto"/>
                <w:right w:val="none" w:sz="0" w:space="0" w:color="auto"/>
              </w:divBdr>
            </w:div>
          </w:divsChild>
        </w:div>
        <w:div w:id="867376138">
          <w:marLeft w:val="0"/>
          <w:marRight w:val="0"/>
          <w:marTop w:val="0"/>
          <w:marBottom w:val="0"/>
          <w:divBdr>
            <w:top w:val="none" w:sz="0" w:space="0" w:color="auto"/>
            <w:left w:val="none" w:sz="0" w:space="0" w:color="auto"/>
            <w:bottom w:val="none" w:sz="0" w:space="0" w:color="auto"/>
            <w:right w:val="none" w:sz="0" w:space="0" w:color="auto"/>
          </w:divBdr>
          <w:divsChild>
            <w:div w:id="111829914">
              <w:marLeft w:val="0"/>
              <w:marRight w:val="0"/>
              <w:marTop w:val="0"/>
              <w:marBottom w:val="0"/>
              <w:divBdr>
                <w:top w:val="none" w:sz="0" w:space="0" w:color="auto"/>
                <w:left w:val="none" w:sz="0" w:space="0" w:color="auto"/>
                <w:bottom w:val="none" w:sz="0" w:space="0" w:color="auto"/>
                <w:right w:val="none" w:sz="0" w:space="0" w:color="auto"/>
              </w:divBdr>
            </w:div>
          </w:divsChild>
        </w:div>
        <w:div w:id="1067606113">
          <w:marLeft w:val="0"/>
          <w:marRight w:val="0"/>
          <w:marTop w:val="0"/>
          <w:marBottom w:val="0"/>
          <w:divBdr>
            <w:top w:val="none" w:sz="0" w:space="0" w:color="auto"/>
            <w:left w:val="none" w:sz="0" w:space="0" w:color="auto"/>
            <w:bottom w:val="none" w:sz="0" w:space="0" w:color="auto"/>
            <w:right w:val="none" w:sz="0" w:space="0" w:color="auto"/>
          </w:divBdr>
          <w:divsChild>
            <w:div w:id="1070616053">
              <w:marLeft w:val="0"/>
              <w:marRight w:val="0"/>
              <w:marTop w:val="0"/>
              <w:marBottom w:val="0"/>
              <w:divBdr>
                <w:top w:val="none" w:sz="0" w:space="0" w:color="auto"/>
                <w:left w:val="none" w:sz="0" w:space="0" w:color="auto"/>
                <w:bottom w:val="none" w:sz="0" w:space="0" w:color="auto"/>
                <w:right w:val="none" w:sz="0" w:space="0" w:color="auto"/>
              </w:divBdr>
            </w:div>
          </w:divsChild>
        </w:div>
        <w:div w:id="1258051910">
          <w:marLeft w:val="0"/>
          <w:marRight w:val="0"/>
          <w:marTop w:val="0"/>
          <w:marBottom w:val="0"/>
          <w:divBdr>
            <w:top w:val="none" w:sz="0" w:space="0" w:color="auto"/>
            <w:left w:val="none" w:sz="0" w:space="0" w:color="auto"/>
            <w:bottom w:val="none" w:sz="0" w:space="0" w:color="auto"/>
            <w:right w:val="none" w:sz="0" w:space="0" w:color="auto"/>
          </w:divBdr>
          <w:divsChild>
            <w:div w:id="827673380">
              <w:marLeft w:val="0"/>
              <w:marRight w:val="0"/>
              <w:marTop w:val="0"/>
              <w:marBottom w:val="0"/>
              <w:divBdr>
                <w:top w:val="none" w:sz="0" w:space="0" w:color="auto"/>
                <w:left w:val="none" w:sz="0" w:space="0" w:color="auto"/>
                <w:bottom w:val="none" w:sz="0" w:space="0" w:color="auto"/>
                <w:right w:val="none" w:sz="0" w:space="0" w:color="auto"/>
              </w:divBdr>
            </w:div>
          </w:divsChild>
        </w:div>
        <w:div w:id="2070806991">
          <w:marLeft w:val="0"/>
          <w:marRight w:val="0"/>
          <w:marTop w:val="0"/>
          <w:marBottom w:val="0"/>
          <w:divBdr>
            <w:top w:val="none" w:sz="0" w:space="0" w:color="auto"/>
            <w:left w:val="none" w:sz="0" w:space="0" w:color="auto"/>
            <w:bottom w:val="none" w:sz="0" w:space="0" w:color="auto"/>
            <w:right w:val="none" w:sz="0" w:space="0" w:color="auto"/>
          </w:divBdr>
          <w:divsChild>
            <w:div w:id="870342402">
              <w:marLeft w:val="0"/>
              <w:marRight w:val="0"/>
              <w:marTop w:val="0"/>
              <w:marBottom w:val="0"/>
              <w:divBdr>
                <w:top w:val="none" w:sz="0" w:space="0" w:color="auto"/>
                <w:left w:val="none" w:sz="0" w:space="0" w:color="auto"/>
                <w:bottom w:val="none" w:sz="0" w:space="0" w:color="auto"/>
                <w:right w:val="none" w:sz="0" w:space="0" w:color="auto"/>
              </w:divBdr>
            </w:div>
          </w:divsChild>
        </w:div>
        <w:div w:id="2097704756">
          <w:marLeft w:val="0"/>
          <w:marRight w:val="0"/>
          <w:marTop w:val="0"/>
          <w:marBottom w:val="0"/>
          <w:divBdr>
            <w:top w:val="none" w:sz="0" w:space="0" w:color="auto"/>
            <w:left w:val="none" w:sz="0" w:space="0" w:color="auto"/>
            <w:bottom w:val="none" w:sz="0" w:space="0" w:color="auto"/>
            <w:right w:val="none" w:sz="0" w:space="0" w:color="auto"/>
          </w:divBdr>
          <w:divsChild>
            <w:div w:id="943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852">
      <w:bodyDiv w:val="1"/>
      <w:marLeft w:val="0"/>
      <w:marRight w:val="0"/>
      <w:marTop w:val="0"/>
      <w:marBottom w:val="0"/>
      <w:divBdr>
        <w:top w:val="none" w:sz="0" w:space="0" w:color="auto"/>
        <w:left w:val="none" w:sz="0" w:space="0" w:color="auto"/>
        <w:bottom w:val="none" w:sz="0" w:space="0" w:color="auto"/>
        <w:right w:val="none" w:sz="0" w:space="0" w:color="auto"/>
      </w:divBdr>
    </w:div>
    <w:div w:id="213470142">
      <w:bodyDiv w:val="1"/>
      <w:marLeft w:val="0"/>
      <w:marRight w:val="0"/>
      <w:marTop w:val="0"/>
      <w:marBottom w:val="0"/>
      <w:divBdr>
        <w:top w:val="none" w:sz="0" w:space="0" w:color="auto"/>
        <w:left w:val="none" w:sz="0" w:space="0" w:color="auto"/>
        <w:bottom w:val="none" w:sz="0" w:space="0" w:color="auto"/>
        <w:right w:val="none" w:sz="0" w:space="0" w:color="auto"/>
      </w:divBdr>
    </w:div>
    <w:div w:id="242644277">
      <w:bodyDiv w:val="1"/>
      <w:marLeft w:val="0"/>
      <w:marRight w:val="0"/>
      <w:marTop w:val="0"/>
      <w:marBottom w:val="0"/>
      <w:divBdr>
        <w:top w:val="none" w:sz="0" w:space="0" w:color="auto"/>
        <w:left w:val="none" w:sz="0" w:space="0" w:color="auto"/>
        <w:bottom w:val="none" w:sz="0" w:space="0" w:color="auto"/>
        <w:right w:val="none" w:sz="0" w:space="0" w:color="auto"/>
      </w:divBdr>
      <w:divsChild>
        <w:div w:id="503208579">
          <w:marLeft w:val="0"/>
          <w:marRight w:val="0"/>
          <w:marTop w:val="0"/>
          <w:marBottom w:val="0"/>
          <w:divBdr>
            <w:top w:val="none" w:sz="0" w:space="0" w:color="auto"/>
            <w:left w:val="none" w:sz="0" w:space="0" w:color="auto"/>
            <w:bottom w:val="none" w:sz="0" w:space="0" w:color="auto"/>
            <w:right w:val="none" w:sz="0" w:space="0" w:color="auto"/>
          </w:divBdr>
        </w:div>
        <w:div w:id="562177637">
          <w:marLeft w:val="0"/>
          <w:marRight w:val="0"/>
          <w:marTop w:val="0"/>
          <w:marBottom w:val="0"/>
          <w:divBdr>
            <w:top w:val="none" w:sz="0" w:space="0" w:color="auto"/>
            <w:left w:val="none" w:sz="0" w:space="0" w:color="auto"/>
            <w:bottom w:val="none" w:sz="0" w:space="0" w:color="auto"/>
            <w:right w:val="none" w:sz="0" w:space="0" w:color="auto"/>
          </w:divBdr>
        </w:div>
        <w:div w:id="1324432597">
          <w:marLeft w:val="0"/>
          <w:marRight w:val="0"/>
          <w:marTop w:val="0"/>
          <w:marBottom w:val="0"/>
          <w:divBdr>
            <w:top w:val="none" w:sz="0" w:space="0" w:color="auto"/>
            <w:left w:val="none" w:sz="0" w:space="0" w:color="auto"/>
            <w:bottom w:val="none" w:sz="0" w:space="0" w:color="auto"/>
            <w:right w:val="none" w:sz="0" w:space="0" w:color="auto"/>
          </w:divBdr>
        </w:div>
        <w:div w:id="1345353403">
          <w:marLeft w:val="0"/>
          <w:marRight w:val="0"/>
          <w:marTop w:val="0"/>
          <w:marBottom w:val="0"/>
          <w:divBdr>
            <w:top w:val="none" w:sz="0" w:space="0" w:color="auto"/>
            <w:left w:val="none" w:sz="0" w:space="0" w:color="auto"/>
            <w:bottom w:val="none" w:sz="0" w:space="0" w:color="auto"/>
            <w:right w:val="none" w:sz="0" w:space="0" w:color="auto"/>
          </w:divBdr>
        </w:div>
        <w:div w:id="1395928174">
          <w:marLeft w:val="0"/>
          <w:marRight w:val="0"/>
          <w:marTop w:val="0"/>
          <w:marBottom w:val="0"/>
          <w:divBdr>
            <w:top w:val="none" w:sz="0" w:space="0" w:color="auto"/>
            <w:left w:val="none" w:sz="0" w:space="0" w:color="auto"/>
            <w:bottom w:val="none" w:sz="0" w:space="0" w:color="auto"/>
            <w:right w:val="none" w:sz="0" w:space="0" w:color="auto"/>
          </w:divBdr>
        </w:div>
        <w:div w:id="1415512108">
          <w:marLeft w:val="0"/>
          <w:marRight w:val="0"/>
          <w:marTop w:val="0"/>
          <w:marBottom w:val="0"/>
          <w:divBdr>
            <w:top w:val="none" w:sz="0" w:space="0" w:color="auto"/>
            <w:left w:val="none" w:sz="0" w:space="0" w:color="auto"/>
            <w:bottom w:val="none" w:sz="0" w:space="0" w:color="auto"/>
            <w:right w:val="none" w:sz="0" w:space="0" w:color="auto"/>
          </w:divBdr>
          <w:divsChild>
            <w:div w:id="1841652521">
              <w:marLeft w:val="-75"/>
              <w:marRight w:val="0"/>
              <w:marTop w:val="30"/>
              <w:marBottom w:val="30"/>
              <w:divBdr>
                <w:top w:val="none" w:sz="0" w:space="0" w:color="auto"/>
                <w:left w:val="none" w:sz="0" w:space="0" w:color="auto"/>
                <w:bottom w:val="none" w:sz="0" w:space="0" w:color="auto"/>
                <w:right w:val="none" w:sz="0" w:space="0" w:color="auto"/>
              </w:divBdr>
              <w:divsChild>
                <w:div w:id="190341275">
                  <w:marLeft w:val="0"/>
                  <w:marRight w:val="0"/>
                  <w:marTop w:val="0"/>
                  <w:marBottom w:val="0"/>
                  <w:divBdr>
                    <w:top w:val="none" w:sz="0" w:space="0" w:color="auto"/>
                    <w:left w:val="none" w:sz="0" w:space="0" w:color="auto"/>
                    <w:bottom w:val="none" w:sz="0" w:space="0" w:color="auto"/>
                    <w:right w:val="none" w:sz="0" w:space="0" w:color="auto"/>
                  </w:divBdr>
                  <w:divsChild>
                    <w:div w:id="559176337">
                      <w:marLeft w:val="0"/>
                      <w:marRight w:val="0"/>
                      <w:marTop w:val="0"/>
                      <w:marBottom w:val="0"/>
                      <w:divBdr>
                        <w:top w:val="none" w:sz="0" w:space="0" w:color="auto"/>
                        <w:left w:val="none" w:sz="0" w:space="0" w:color="auto"/>
                        <w:bottom w:val="none" w:sz="0" w:space="0" w:color="auto"/>
                        <w:right w:val="none" w:sz="0" w:space="0" w:color="auto"/>
                      </w:divBdr>
                    </w:div>
                  </w:divsChild>
                </w:div>
                <w:div w:id="622425574">
                  <w:marLeft w:val="0"/>
                  <w:marRight w:val="0"/>
                  <w:marTop w:val="0"/>
                  <w:marBottom w:val="0"/>
                  <w:divBdr>
                    <w:top w:val="none" w:sz="0" w:space="0" w:color="auto"/>
                    <w:left w:val="none" w:sz="0" w:space="0" w:color="auto"/>
                    <w:bottom w:val="none" w:sz="0" w:space="0" w:color="auto"/>
                    <w:right w:val="none" w:sz="0" w:space="0" w:color="auto"/>
                  </w:divBdr>
                  <w:divsChild>
                    <w:div w:id="454831982">
                      <w:marLeft w:val="0"/>
                      <w:marRight w:val="0"/>
                      <w:marTop w:val="0"/>
                      <w:marBottom w:val="0"/>
                      <w:divBdr>
                        <w:top w:val="none" w:sz="0" w:space="0" w:color="auto"/>
                        <w:left w:val="none" w:sz="0" w:space="0" w:color="auto"/>
                        <w:bottom w:val="none" w:sz="0" w:space="0" w:color="auto"/>
                        <w:right w:val="none" w:sz="0" w:space="0" w:color="auto"/>
                      </w:divBdr>
                    </w:div>
                    <w:div w:id="1343320876">
                      <w:marLeft w:val="0"/>
                      <w:marRight w:val="0"/>
                      <w:marTop w:val="0"/>
                      <w:marBottom w:val="0"/>
                      <w:divBdr>
                        <w:top w:val="none" w:sz="0" w:space="0" w:color="auto"/>
                        <w:left w:val="none" w:sz="0" w:space="0" w:color="auto"/>
                        <w:bottom w:val="none" w:sz="0" w:space="0" w:color="auto"/>
                        <w:right w:val="none" w:sz="0" w:space="0" w:color="auto"/>
                      </w:divBdr>
                    </w:div>
                  </w:divsChild>
                </w:div>
                <w:div w:id="881481010">
                  <w:marLeft w:val="0"/>
                  <w:marRight w:val="0"/>
                  <w:marTop w:val="0"/>
                  <w:marBottom w:val="0"/>
                  <w:divBdr>
                    <w:top w:val="none" w:sz="0" w:space="0" w:color="auto"/>
                    <w:left w:val="none" w:sz="0" w:space="0" w:color="auto"/>
                    <w:bottom w:val="none" w:sz="0" w:space="0" w:color="auto"/>
                    <w:right w:val="none" w:sz="0" w:space="0" w:color="auto"/>
                  </w:divBdr>
                  <w:divsChild>
                    <w:div w:id="1392191105">
                      <w:marLeft w:val="0"/>
                      <w:marRight w:val="0"/>
                      <w:marTop w:val="0"/>
                      <w:marBottom w:val="0"/>
                      <w:divBdr>
                        <w:top w:val="none" w:sz="0" w:space="0" w:color="auto"/>
                        <w:left w:val="none" w:sz="0" w:space="0" w:color="auto"/>
                        <w:bottom w:val="none" w:sz="0" w:space="0" w:color="auto"/>
                        <w:right w:val="none" w:sz="0" w:space="0" w:color="auto"/>
                      </w:divBdr>
                    </w:div>
                  </w:divsChild>
                </w:div>
                <w:div w:id="892741648">
                  <w:marLeft w:val="0"/>
                  <w:marRight w:val="0"/>
                  <w:marTop w:val="0"/>
                  <w:marBottom w:val="0"/>
                  <w:divBdr>
                    <w:top w:val="none" w:sz="0" w:space="0" w:color="auto"/>
                    <w:left w:val="none" w:sz="0" w:space="0" w:color="auto"/>
                    <w:bottom w:val="none" w:sz="0" w:space="0" w:color="auto"/>
                    <w:right w:val="none" w:sz="0" w:space="0" w:color="auto"/>
                  </w:divBdr>
                  <w:divsChild>
                    <w:div w:id="566839165">
                      <w:marLeft w:val="0"/>
                      <w:marRight w:val="0"/>
                      <w:marTop w:val="0"/>
                      <w:marBottom w:val="0"/>
                      <w:divBdr>
                        <w:top w:val="none" w:sz="0" w:space="0" w:color="auto"/>
                        <w:left w:val="none" w:sz="0" w:space="0" w:color="auto"/>
                        <w:bottom w:val="none" w:sz="0" w:space="0" w:color="auto"/>
                        <w:right w:val="none" w:sz="0" w:space="0" w:color="auto"/>
                      </w:divBdr>
                    </w:div>
                  </w:divsChild>
                </w:div>
                <w:div w:id="938954601">
                  <w:marLeft w:val="0"/>
                  <w:marRight w:val="0"/>
                  <w:marTop w:val="0"/>
                  <w:marBottom w:val="0"/>
                  <w:divBdr>
                    <w:top w:val="none" w:sz="0" w:space="0" w:color="auto"/>
                    <w:left w:val="none" w:sz="0" w:space="0" w:color="auto"/>
                    <w:bottom w:val="none" w:sz="0" w:space="0" w:color="auto"/>
                    <w:right w:val="none" w:sz="0" w:space="0" w:color="auto"/>
                  </w:divBdr>
                  <w:divsChild>
                    <w:div w:id="1193616741">
                      <w:marLeft w:val="0"/>
                      <w:marRight w:val="0"/>
                      <w:marTop w:val="0"/>
                      <w:marBottom w:val="0"/>
                      <w:divBdr>
                        <w:top w:val="none" w:sz="0" w:space="0" w:color="auto"/>
                        <w:left w:val="none" w:sz="0" w:space="0" w:color="auto"/>
                        <w:bottom w:val="none" w:sz="0" w:space="0" w:color="auto"/>
                        <w:right w:val="none" w:sz="0" w:space="0" w:color="auto"/>
                      </w:divBdr>
                    </w:div>
                  </w:divsChild>
                </w:div>
                <w:div w:id="1272055849">
                  <w:marLeft w:val="0"/>
                  <w:marRight w:val="0"/>
                  <w:marTop w:val="0"/>
                  <w:marBottom w:val="0"/>
                  <w:divBdr>
                    <w:top w:val="none" w:sz="0" w:space="0" w:color="auto"/>
                    <w:left w:val="none" w:sz="0" w:space="0" w:color="auto"/>
                    <w:bottom w:val="none" w:sz="0" w:space="0" w:color="auto"/>
                    <w:right w:val="none" w:sz="0" w:space="0" w:color="auto"/>
                  </w:divBdr>
                  <w:divsChild>
                    <w:div w:id="2095546142">
                      <w:marLeft w:val="0"/>
                      <w:marRight w:val="0"/>
                      <w:marTop w:val="0"/>
                      <w:marBottom w:val="0"/>
                      <w:divBdr>
                        <w:top w:val="none" w:sz="0" w:space="0" w:color="auto"/>
                        <w:left w:val="none" w:sz="0" w:space="0" w:color="auto"/>
                        <w:bottom w:val="none" w:sz="0" w:space="0" w:color="auto"/>
                        <w:right w:val="none" w:sz="0" w:space="0" w:color="auto"/>
                      </w:divBdr>
                    </w:div>
                  </w:divsChild>
                </w:div>
                <w:div w:id="1332172924">
                  <w:marLeft w:val="0"/>
                  <w:marRight w:val="0"/>
                  <w:marTop w:val="0"/>
                  <w:marBottom w:val="0"/>
                  <w:divBdr>
                    <w:top w:val="none" w:sz="0" w:space="0" w:color="auto"/>
                    <w:left w:val="none" w:sz="0" w:space="0" w:color="auto"/>
                    <w:bottom w:val="none" w:sz="0" w:space="0" w:color="auto"/>
                    <w:right w:val="none" w:sz="0" w:space="0" w:color="auto"/>
                  </w:divBdr>
                  <w:divsChild>
                    <w:div w:id="345864522">
                      <w:marLeft w:val="0"/>
                      <w:marRight w:val="0"/>
                      <w:marTop w:val="0"/>
                      <w:marBottom w:val="0"/>
                      <w:divBdr>
                        <w:top w:val="none" w:sz="0" w:space="0" w:color="auto"/>
                        <w:left w:val="none" w:sz="0" w:space="0" w:color="auto"/>
                        <w:bottom w:val="none" w:sz="0" w:space="0" w:color="auto"/>
                        <w:right w:val="none" w:sz="0" w:space="0" w:color="auto"/>
                      </w:divBdr>
                    </w:div>
                    <w:div w:id="686099351">
                      <w:marLeft w:val="0"/>
                      <w:marRight w:val="0"/>
                      <w:marTop w:val="0"/>
                      <w:marBottom w:val="0"/>
                      <w:divBdr>
                        <w:top w:val="none" w:sz="0" w:space="0" w:color="auto"/>
                        <w:left w:val="none" w:sz="0" w:space="0" w:color="auto"/>
                        <w:bottom w:val="none" w:sz="0" w:space="0" w:color="auto"/>
                        <w:right w:val="none" w:sz="0" w:space="0" w:color="auto"/>
                      </w:divBdr>
                    </w:div>
                    <w:div w:id="1149243969">
                      <w:marLeft w:val="0"/>
                      <w:marRight w:val="0"/>
                      <w:marTop w:val="0"/>
                      <w:marBottom w:val="0"/>
                      <w:divBdr>
                        <w:top w:val="none" w:sz="0" w:space="0" w:color="auto"/>
                        <w:left w:val="none" w:sz="0" w:space="0" w:color="auto"/>
                        <w:bottom w:val="none" w:sz="0" w:space="0" w:color="auto"/>
                        <w:right w:val="none" w:sz="0" w:space="0" w:color="auto"/>
                      </w:divBdr>
                    </w:div>
                  </w:divsChild>
                </w:div>
                <w:div w:id="1332638952">
                  <w:marLeft w:val="0"/>
                  <w:marRight w:val="0"/>
                  <w:marTop w:val="0"/>
                  <w:marBottom w:val="0"/>
                  <w:divBdr>
                    <w:top w:val="none" w:sz="0" w:space="0" w:color="auto"/>
                    <w:left w:val="none" w:sz="0" w:space="0" w:color="auto"/>
                    <w:bottom w:val="none" w:sz="0" w:space="0" w:color="auto"/>
                    <w:right w:val="none" w:sz="0" w:space="0" w:color="auto"/>
                  </w:divBdr>
                  <w:divsChild>
                    <w:div w:id="630942663">
                      <w:marLeft w:val="0"/>
                      <w:marRight w:val="0"/>
                      <w:marTop w:val="0"/>
                      <w:marBottom w:val="0"/>
                      <w:divBdr>
                        <w:top w:val="none" w:sz="0" w:space="0" w:color="auto"/>
                        <w:left w:val="none" w:sz="0" w:space="0" w:color="auto"/>
                        <w:bottom w:val="none" w:sz="0" w:space="0" w:color="auto"/>
                        <w:right w:val="none" w:sz="0" w:space="0" w:color="auto"/>
                      </w:divBdr>
                    </w:div>
                    <w:div w:id="1093549828">
                      <w:marLeft w:val="0"/>
                      <w:marRight w:val="0"/>
                      <w:marTop w:val="0"/>
                      <w:marBottom w:val="0"/>
                      <w:divBdr>
                        <w:top w:val="none" w:sz="0" w:space="0" w:color="auto"/>
                        <w:left w:val="none" w:sz="0" w:space="0" w:color="auto"/>
                        <w:bottom w:val="none" w:sz="0" w:space="0" w:color="auto"/>
                        <w:right w:val="none" w:sz="0" w:space="0" w:color="auto"/>
                      </w:divBdr>
                    </w:div>
                    <w:div w:id="1255867184">
                      <w:marLeft w:val="0"/>
                      <w:marRight w:val="0"/>
                      <w:marTop w:val="0"/>
                      <w:marBottom w:val="0"/>
                      <w:divBdr>
                        <w:top w:val="none" w:sz="0" w:space="0" w:color="auto"/>
                        <w:left w:val="none" w:sz="0" w:space="0" w:color="auto"/>
                        <w:bottom w:val="none" w:sz="0" w:space="0" w:color="auto"/>
                        <w:right w:val="none" w:sz="0" w:space="0" w:color="auto"/>
                      </w:divBdr>
                    </w:div>
                    <w:div w:id="1584484099">
                      <w:marLeft w:val="0"/>
                      <w:marRight w:val="0"/>
                      <w:marTop w:val="0"/>
                      <w:marBottom w:val="0"/>
                      <w:divBdr>
                        <w:top w:val="none" w:sz="0" w:space="0" w:color="auto"/>
                        <w:left w:val="none" w:sz="0" w:space="0" w:color="auto"/>
                        <w:bottom w:val="none" w:sz="0" w:space="0" w:color="auto"/>
                        <w:right w:val="none" w:sz="0" w:space="0" w:color="auto"/>
                      </w:divBdr>
                    </w:div>
                  </w:divsChild>
                </w:div>
                <w:div w:id="1360276624">
                  <w:marLeft w:val="0"/>
                  <w:marRight w:val="0"/>
                  <w:marTop w:val="0"/>
                  <w:marBottom w:val="0"/>
                  <w:divBdr>
                    <w:top w:val="none" w:sz="0" w:space="0" w:color="auto"/>
                    <w:left w:val="none" w:sz="0" w:space="0" w:color="auto"/>
                    <w:bottom w:val="none" w:sz="0" w:space="0" w:color="auto"/>
                    <w:right w:val="none" w:sz="0" w:space="0" w:color="auto"/>
                  </w:divBdr>
                  <w:divsChild>
                    <w:div w:id="725226866">
                      <w:marLeft w:val="0"/>
                      <w:marRight w:val="0"/>
                      <w:marTop w:val="0"/>
                      <w:marBottom w:val="0"/>
                      <w:divBdr>
                        <w:top w:val="none" w:sz="0" w:space="0" w:color="auto"/>
                        <w:left w:val="none" w:sz="0" w:space="0" w:color="auto"/>
                        <w:bottom w:val="none" w:sz="0" w:space="0" w:color="auto"/>
                        <w:right w:val="none" w:sz="0" w:space="0" w:color="auto"/>
                      </w:divBdr>
                    </w:div>
                  </w:divsChild>
                </w:div>
                <w:div w:id="1551839718">
                  <w:marLeft w:val="0"/>
                  <w:marRight w:val="0"/>
                  <w:marTop w:val="0"/>
                  <w:marBottom w:val="0"/>
                  <w:divBdr>
                    <w:top w:val="none" w:sz="0" w:space="0" w:color="auto"/>
                    <w:left w:val="none" w:sz="0" w:space="0" w:color="auto"/>
                    <w:bottom w:val="none" w:sz="0" w:space="0" w:color="auto"/>
                    <w:right w:val="none" w:sz="0" w:space="0" w:color="auto"/>
                  </w:divBdr>
                  <w:divsChild>
                    <w:div w:id="1345669718">
                      <w:marLeft w:val="0"/>
                      <w:marRight w:val="0"/>
                      <w:marTop w:val="0"/>
                      <w:marBottom w:val="0"/>
                      <w:divBdr>
                        <w:top w:val="none" w:sz="0" w:space="0" w:color="auto"/>
                        <w:left w:val="none" w:sz="0" w:space="0" w:color="auto"/>
                        <w:bottom w:val="none" w:sz="0" w:space="0" w:color="auto"/>
                        <w:right w:val="none" w:sz="0" w:space="0" w:color="auto"/>
                      </w:divBdr>
                    </w:div>
                  </w:divsChild>
                </w:div>
                <w:div w:id="1589077285">
                  <w:marLeft w:val="0"/>
                  <w:marRight w:val="0"/>
                  <w:marTop w:val="0"/>
                  <w:marBottom w:val="0"/>
                  <w:divBdr>
                    <w:top w:val="none" w:sz="0" w:space="0" w:color="auto"/>
                    <w:left w:val="none" w:sz="0" w:space="0" w:color="auto"/>
                    <w:bottom w:val="none" w:sz="0" w:space="0" w:color="auto"/>
                    <w:right w:val="none" w:sz="0" w:space="0" w:color="auto"/>
                  </w:divBdr>
                  <w:divsChild>
                    <w:div w:id="196626853">
                      <w:marLeft w:val="0"/>
                      <w:marRight w:val="0"/>
                      <w:marTop w:val="0"/>
                      <w:marBottom w:val="0"/>
                      <w:divBdr>
                        <w:top w:val="none" w:sz="0" w:space="0" w:color="auto"/>
                        <w:left w:val="none" w:sz="0" w:space="0" w:color="auto"/>
                        <w:bottom w:val="none" w:sz="0" w:space="0" w:color="auto"/>
                        <w:right w:val="none" w:sz="0" w:space="0" w:color="auto"/>
                      </w:divBdr>
                    </w:div>
                    <w:div w:id="332026035">
                      <w:marLeft w:val="0"/>
                      <w:marRight w:val="0"/>
                      <w:marTop w:val="0"/>
                      <w:marBottom w:val="0"/>
                      <w:divBdr>
                        <w:top w:val="none" w:sz="0" w:space="0" w:color="auto"/>
                        <w:left w:val="none" w:sz="0" w:space="0" w:color="auto"/>
                        <w:bottom w:val="none" w:sz="0" w:space="0" w:color="auto"/>
                        <w:right w:val="none" w:sz="0" w:space="0" w:color="auto"/>
                      </w:divBdr>
                    </w:div>
                    <w:div w:id="934092025">
                      <w:marLeft w:val="0"/>
                      <w:marRight w:val="0"/>
                      <w:marTop w:val="0"/>
                      <w:marBottom w:val="0"/>
                      <w:divBdr>
                        <w:top w:val="none" w:sz="0" w:space="0" w:color="auto"/>
                        <w:left w:val="none" w:sz="0" w:space="0" w:color="auto"/>
                        <w:bottom w:val="none" w:sz="0" w:space="0" w:color="auto"/>
                        <w:right w:val="none" w:sz="0" w:space="0" w:color="auto"/>
                      </w:divBdr>
                    </w:div>
                    <w:div w:id="1297024981">
                      <w:marLeft w:val="0"/>
                      <w:marRight w:val="0"/>
                      <w:marTop w:val="0"/>
                      <w:marBottom w:val="0"/>
                      <w:divBdr>
                        <w:top w:val="none" w:sz="0" w:space="0" w:color="auto"/>
                        <w:left w:val="none" w:sz="0" w:space="0" w:color="auto"/>
                        <w:bottom w:val="none" w:sz="0" w:space="0" w:color="auto"/>
                        <w:right w:val="none" w:sz="0" w:space="0" w:color="auto"/>
                      </w:divBdr>
                    </w:div>
                    <w:div w:id="1706369368">
                      <w:marLeft w:val="0"/>
                      <w:marRight w:val="0"/>
                      <w:marTop w:val="0"/>
                      <w:marBottom w:val="0"/>
                      <w:divBdr>
                        <w:top w:val="none" w:sz="0" w:space="0" w:color="auto"/>
                        <w:left w:val="none" w:sz="0" w:space="0" w:color="auto"/>
                        <w:bottom w:val="none" w:sz="0" w:space="0" w:color="auto"/>
                        <w:right w:val="none" w:sz="0" w:space="0" w:color="auto"/>
                      </w:divBdr>
                    </w:div>
                    <w:div w:id="1993752695">
                      <w:marLeft w:val="0"/>
                      <w:marRight w:val="0"/>
                      <w:marTop w:val="0"/>
                      <w:marBottom w:val="0"/>
                      <w:divBdr>
                        <w:top w:val="none" w:sz="0" w:space="0" w:color="auto"/>
                        <w:left w:val="none" w:sz="0" w:space="0" w:color="auto"/>
                        <w:bottom w:val="none" w:sz="0" w:space="0" w:color="auto"/>
                        <w:right w:val="none" w:sz="0" w:space="0" w:color="auto"/>
                      </w:divBdr>
                    </w:div>
                    <w:div w:id="2132240944">
                      <w:marLeft w:val="0"/>
                      <w:marRight w:val="0"/>
                      <w:marTop w:val="0"/>
                      <w:marBottom w:val="0"/>
                      <w:divBdr>
                        <w:top w:val="none" w:sz="0" w:space="0" w:color="auto"/>
                        <w:left w:val="none" w:sz="0" w:space="0" w:color="auto"/>
                        <w:bottom w:val="none" w:sz="0" w:space="0" w:color="auto"/>
                        <w:right w:val="none" w:sz="0" w:space="0" w:color="auto"/>
                      </w:divBdr>
                    </w:div>
                  </w:divsChild>
                </w:div>
                <w:div w:id="1669598839">
                  <w:marLeft w:val="0"/>
                  <w:marRight w:val="0"/>
                  <w:marTop w:val="0"/>
                  <w:marBottom w:val="0"/>
                  <w:divBdr>
                    <w:top w:val="none" w:sz="0" w:space="0" w:color="auto"/>
                    <w:left w:val="none" w:sz="0" w:space="0" w:color="auto"/>
                    <w:bottom w:val="none" w:sz="0" w:space="0" w:color="auto"/>
                    <w:right w:val="none" w:sz="0" w:space="0" w:color="auto"/>
                  </w:divBdr>
                  <w:divsChild>
                    <w:div w:id="196160909">
                      <w:marLeft w:val="0"/>
                      <w:marRight w:val="0"/>
                      <w:marTop w:val="0"/>
                      <w:marBottom w:val="0"/>
                      <w:divBdr>
                        <w:top w:val="none" w:sz="0" w:space="0" w:color="auto"/>
                        <w:left w:val="none" w:sz="0" w:space="0" w:color="auto"/>
                        <w:bottom w:val="none" w:sz="0" w:space="0" w:color="auto"/>
                        <w:right w:val="none" w:sz="0" w:space="0" w:color="auto"/>
                      </w:divBdr>
                    </w:div>
                    <w:div w:id="573130204">
                      <w:marLeft w:val="0"/>
                      <w:marRight w:val="0"/>
                      <w:marTop w:val="0"/>
                      <w:marBottom w:val="0"/>
                      <w:divBdr>
                        <w:top w:val="none" w:sz="0" w:space="0" w:color="auto"/>
                        <w:left w:val="none" w:sz="0" w:space="0" w:color="auto"/>
                        <w:bottom w:val="none" w:sz="0" w:space="0" w:color="auto"/>
                        <w:right w:val="none" w:sz="0" w:space="0" w:color="auto"/>
                      </w:divBdr>
                    </w:div>
                    <w:div w:id="895360994">
                      <w:marLeft w:val="0"/>
                      <w:marRight w:val="0"/>
                      <w:marTop w:val="0"/>
                      <w:marBottom w:val="0"/>
                      <w:divBdr>
                        <w:top w:val="none" w:sz="0" w:space="0" w:color="auto"/>
                        <w:left w:val="none" w:sz="0" w:space="0" w:color="auto"/>
                        <w:bottom w:val="none" w:sz="0" w:space="0" w:color="auto"/>
                        <w:right w:val="none" w:sz="0" w:space="0" w:color="auto"/>
                      </w:divBdr>
                    </w:div>
                    <w:div w:id="1486049468">
                      <w:marLeft w:val="0"/>
                      <w:marRight w:val="0"/>
                      <w:marTop w:val="0"/>
                      <w:marBottom w:val="0"/>
                      <w:divBdr>
                        <w:top w:val="none" w:sz="0" w:space="0" w:color="auto"/>
                        <w:left w:val="none" w:sz="0" w:space="0" w:color="auto"/>
                        <w:bottom w:val="none" w:sz="0" w:space="0" w:color="auto"/>
                        <w:right w:val="none" w:sz="0" w:space="0" w:color="auto"/>
                      </w:divBdr>
                    </w:div>
                    <w:div w:id="1706714482">
                      <w:marLeft w:val="0"/>
                      <w:marRight w:val="0"/>
                      <w:marTop w:val="0"/>
                      <w:marBottom w:val="0"/>
                      <w:divBdr>
                        <w:top w:val="none" w:sz="0" w:space="0" w:color="auto"/>
                        <w:left w:val="none" w:sz="0" w:space="0" w:color="auto"/>
                        <w:bottom w:val="none" w:sz="0" w:space="0" w:color="auto"/>
                        <w:right w:val="none" w:sz="0" w:space="0" w:color="auto"/>
                      </w:divBdr>
                    </w:div>
                    <w:div w:id="1769081326">
                      <w:marLeft w:val="0"/>
                      <w:marRight w:val="0"/>
                      <w:marTop w:val="0"/>
                      <w:marBottom w:val="0"/>
                      <w:divBdr>
                        <w:top w:val="none" w:sz="0" w:space="0" w:color="auto"/>
                        <w:left w:val="none" w:sz="0" w:space="0" w:color="auto"/>
                        <w:bottom w:val="none" w:sz="0" w:space="0" w:color="auto"/>
                        <w:right w:val="none" w:sz="0" w:space="0" w:color="auto"/>
                      </w:divBdr>
                    </w:div>
                    <w:div w:id="1896962984">
                      <w:marLeft w:val="0"/>
                      <w:marRight w:val="0"/>
                      <w:marTop w:val="0"/>
                      <w:marBottom w:val="0"/>
                      <w:divBdr>
                        <w:top w:val="none" w:sz="0" w:space="0" w:color="auto"/>
                        <w:left w:val="none" w:sz="0" w:space="0" w:color="auto"/>
                        <w:bottom w:val="none" w:sz="0" w:space="0" w:color="auto"/>
                        <w:right w:val="none" w:sz="0" w:space="0" w:color="auto"/>
                      </w:divBdr>
                    </w:div>
                    <w:div w:id="1899783528">
                      <w:marLeft w:val="0"/>
                      <w:marRight w:val="0"/>
                      <w:marTop w:val="0"/>
                      <w:marBottom w:val="0"/>
                      <w:divBdr>
                        <w:top w:val="none" w:sz="0" w:space="0" w:color="auto"/>
                        <w:left w:val="none" w:sz="0" w:space="0" w:color="auto"/>
                        <w:bottom w:val="none" w:sz="0" w:space="0" w:color="auto"/>
                        <w:right w:val="none" w:sz="0" w:space="0" w:color="auto"/>
                      </w:divBdr>
                    </w:div>
                    <w:div w:id="1959993146">
                      <w:marLeft w:val="0"/>
                      <w:marRight w:val="0"/>
                      <w:marTop w:val="0"/>
                      <w:marBottom w:val="0"/>
                      <w:divBdr>
                        <w:top w:val="none" w:sz="0" w:space="0" w:color="auto"/>
                        <w:left w:val="none" w:sz="0" w:space="0" w:color="auto"/>
                        <w:bottom w:val="none" w:sz="0" w:space="0" w:color="auto"/>
                        <w:right w:val="none" w:sz="0" w:space="0" w:color="auto"/>
                      </w:divBdr>
                    </w:div>
                  </w:divsChild>
                </w:div>
                <w:div w:id="1695767894">
                  <w:marLeft w:val="0"/>
                  <w:marRight w:val="0"/>
                  <w:marTop w:val="0"/>
                  <w:marBottom w:val="0"/>
                  <w:divBdr>
                    <w:top w:val="none" w:sz="0" w:space="0" w:color="auto"/>
                    <w:left w:val="none" w:sz="0" w:space="0" w:color="auto"/>
                    <w:bottom w:val="none" w:sz="0" w:space="0" w:color="auto"/>
                    <w:right w:val="none" w:sz="0" w:space="0" w:color="auto"/>
                  </w:divBdr>
                  <w:divsChild>
                    <w:div w:id="80377041">
                      <w:marLeft w:val="0"/>
                      <w:marRight w:val="0"/>
                      <w:marTop w:val="0"/>
                      <w:marBottom w:val="0"/>
                      <w:divBdr>
                        <w:top w:val="none" w:sz="0" w:space="0" w:color="auto"/>
                        <w:left w:val="none" w:sz="0" w:space="0" w:color="auto"/>
                        <w:bottom w:val="none" w:sz="0" w:space="0" w:color="auto"/>
                        <w:right w:val="none" w:sz="0" w:space="0" w:color="auto"/>
                      </w:divBdr>
                    </w:div>
                    <w:div w:id="706560828">
                      <w:marLeft w:val="0"/>
                      <w:marRight w:val="0"/>
                      <w:marTop w:val="0"/>
                      <w:marBottom w:val="0"/>
                      <w:divBdr>
                        <w:top w:val="none" w:sz="0" w:space="0" w:color="auto"/>
                        <w:left w:val="none" w:sz="0" w:space="0" w:color="auto"/>
                        <w:bottom w:val="none" w:sz="0" w:space="0" w:color="auto"/>
                        <w:right w:val="none" w:sz="0" w:space="0" w:color="auto"/>
                      </w:divBdr>
                    </w:div>
                  </w:divsChild>
                </w:div>
                <w:div w:id="1997222578">
                  <w:marLeft w:val="0"/>
                  <w:marRight w:val="0"/>
                  <w:marTop w:val="0"/>
                  <w:marBottom w:val="0"/>
                  <w:divBdr>
                    <w:top w:val="none" w:sz="0" w:space="0" w:color="auto"/>
                    <w:left w:val="none" w:sz="0" w:space="0" w:color="auto"/>
                    <w:bottom w:val="none" w:sz="0" w:space="0" w:color="auto"/>
                    <w:right w:val="none" w:sz="0" w:space="0" w:color="auto"/>
                  </w:divBdr>
                  <w:divsChild>
                    <w:div w:id="95715131">
                      <w:marLeft w:val="0"/>
                      <w:marRight w:val="0"/>
                      <w:marTop w:val="0"/>
                      <w:marBottom w:val="0"/>
                      <w:divBdr>
                        <w:top w:val="none" w:sz="0" w:space="0" w:color="auto"/>
                        <w:left w:val="none" w:sz="0" w:space="0" w:color="auto"/>
                        <w:bottom w:val="none" w:sz="0" w:space="0" w:color="auto"/>
                        <w:right w:val="none" w:sz="0" w:space="0" w:color="auto"/>
                      </w:divBdr>
                    </w:div>
                    <w:div w:id="135144271">
                      <w:marLeft w:val="0"/>
                      <w:marRight w:val="0"/>
                      <w:marTop w:val="0"/>
                      <w:marBottom w:val="0"/>
                      <w:divBdr>
                        <w:top w:val="none" w:sz="0" w:space="0" w:color="auto"/>
                        <w:left w:val="none" w:sz="0" w:space="0" w:color="auto"/>
                        <w:bottom w:val="none" w:sz="0" w:space="0" w:color="auto"/>
                        <w:right w:val="none" w:sz="0" w:space="0" w:color="auto"/>
                      </w:divBdr>
                    </w:div>
                    <w:div w:id="185875326">
                      <w:marLeft w:val="0"/>
                      <w:marRight w:val="0"/>
                      <w:marTop w:val="0"/>
                      <w:marBottom w:val="0"/>
                      <w:divBdr>
                        <w:top w:val="none" w:sz="0" w:space="0" w:color="auto"/>
                        <w:left w:val="none" w:sz="0" w:space="0" w:color="auto"/>
                        <w:bottom w:val="none" w:sz="0" w:space="0" w:color="auto"/>
                        <w:right w:val="none" w:sz="0" w:space="0" w:color="auto"/>
                      </w:divBdr>
                    </w:div>
                    <w:div w:id="325867621">
                      <w:marLeft w:val="0"/>
                      <w:marRight w:val="0"/>
                      <w:marTop w:val="0"/>
                      <w:marBottom w:val="0"/>
                      <w:divBdr>
                        <w:top w:val="none" w:sz="0" w:space="0" w:color="auto"/>
                        <w:left w:val="none" w:sz="0" w:space="0" w:color="auto"/>
                        <w:bottom w:val="none" w:sz="0" w:space="0" w:color="auto"/>
                        <w:right w:val="none" w:sz="0" w:space="0" w:color="auto"/>
                      </w:divBdr>
                    </w:div>
                    <w:div w:id="646016835">
                      <w:marLeft w:val="0"/>
                      <w:marRight w:val="0"/>
                      <w:marTop w:val="0"/>
                      <w:marBottom w:val="0"/>
                      <w:divBdr>
                        <w:top w:val="none" w:sz="0" w:space="0" w:color="auto"/>
                        <w:left w:val="none" w:sz="0" w:space="0" w:color="auto"/>
                        <w:bottom w:val="none" w:sz="0" w:space="0" w:color="auto"/>
                        <w:right w:val="none" w:sz="0" w:space="0" w:color="auto"/>
                      </w:divBdr>
                    </w:div>
                    <w:div w:id="782261465">
                      <w:marLeft w:val="0"/>
                      <w:marRight w:val="0"/>
                      <w:marTop w:val="0"/>
                      <w:marBottom w:val="0"/>
                      <w:divBdr>
                        <w:top w:val="none" w:sz="0" w:space="0" w:color="auto"/>
                        <w:left w:val="none" w:sz="0" w:space="0" w:color="auto"/>
                        <w:bottom w:val="none" w:sz="0" w:space="0" w:color="auto"/>
                        <w:right w:val="none" w:sz="0" w:space="0" w:color="auto"/>
                      </w:divBdr>
                    </w:div>
                    <w:div w:id="1342467957">
                      <w:marLeft w:val="0"/>
                      <w:marRight w:val="0"/>
                      <w:marTop w:val="0"/>
                      <w:marBottom w:val="0"/>
                      <w:divBdr>
                        <w:top w:val="none" w:sz="0" w:space="0" w:color="auto"/>
                        <w:left w:val="none" w:sz="0" w:space="0" w:color="auto"/>
                        <w:bottom w:val="none" w:sz="0" w:space="0" w:color="auto"/>
                        <w:right w:val="none" w:sz="0" w:space="0" w:color="auto"/>
                      </w:divBdr>
                    </w:div>
                    <w:div w:id="1713995331">
                      <w:marLeft w:val="0"/>
                      <w:marRight w:val="0"/>
                      <w:marTop w:val="0"/>
                      <w:marBottom w:val="0"/>
                      <w:divBdr>
                        <w:top w:val="none" w:sz="0" w:space="0" w:color="auto"/>
                        <w:left w:val="none" w:sz="0" w:space="0" w:color="auto"/>
                        <w:bottom w:val="none" w:sz="0" w:space="0" w:color="auto"/>
                        <w:right w:val="none" w:sz="0" w:space="0" w:color="auto"/>
                      </w:divBdr>
                    </w:div>
                    <w:div w:id="1990137207">
                      <w:marLeft w:val="0"/>
                      <w:marRight w:val="0"/>
                      <w:marTop w:val="0"/>
                      <w:marBottom w:val="0"/>
                      <w:divBdr>
                        <w:top w:val="none" w:sz="0" w:space="0" w:color="auto"/>
                        <w:left w:val="none" w:sz="0" w:space="0" w:color="auto"/>
                        <w:bottom w:val="none" w:sz="0" w:space="0" w:color="auto"/>
                        <w:right w:val="none" w:sz="0" w:space="0" w:color="auto"/>
                      </w:divBdr>
                    </w:div>
                    <w:div w:id="2069306282">
                      <w:marLeft w:val="0"/>
                      <w:marRight w:val="0"/>
                      <w:marTop w:val="0"/>
                      <w:marBottom w:val="0"/>
                      <w:divBdr>
                        <w:top w:val="none" w:sz="0" w:space="0" w:color="auto"/>
                        <w:left w:val="none" w:sz="0" w:space="0" w:color="auto"/>
                        <w:bottom w:val="none" w:sz="0" w:space="0" w:color="auto"/>
                        <w:right w:val="none" w:sz="0" w:space="0" w:color="auto"/>
                      </w:divBdr>
                    </w:div>
                  </w:divsChild>
                </w:div>
                <w:div w:id="2010450437">
                  <w:marLeft w:val="0"/>
                  <w:marRight w:val="0"/>
                  <w:marTop w:val="0"/>
                  <w:marBottom w:val="0"/>
                  <w:divBdr>
                    <w:top w:val="none" w:sz="0" w:space="0" w:color="auto"/>
                    <w:left w:val="none" w:sz="0" w:space="0" w:color="auto"/>
                    <w:bottom w:val="none" w:sz="0" w:space="0" w:color="auto"/>
                    <w:right w:val="none" w:sz="0" w:space="0" w:color="auto"/>
                  </w:divBdr>
                  <w:divsChild>
                    <w:div w:id="6117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5323">
          <w:marLeft w:val="0"/>
          <w:marRight w:val="0"/>
          <w:marTop w:val="0"/>
          <w:marBottom w:val="0"/>
          <w:divBdr>
            <w:top w:val="none" w:sz="0" w:space="0" w:color="auto"/>
            <w:left w:val="none" w:sz="0" w:space="0" w:color="auto"/>
            <w:bottom w:val="none" w:sz="0" w:space="0" w:color="auto"/>
            <w:right w:val="none" w:sz="0" w:space="0" w:color="auto"/>
          </w:divBdr>
        </w:div>
      </w:divsChild>
    </w:div>
    <w:div w:id="309362396">
      <w:bodyDiv w:val="1"/>
      <w:marLeft w:val="0"/>
      <w:marRight w:val="0"/>
      <w:marTop w:val="0"/>
      <w:marBottom w:val="0"/>
      <w:divBdr>
        <w:top w:val="none" w:sz="0" w:space="0" w:color="auto"/>
        <w:left w:val="none" w:sz="0" w:space="0" w:color="auto"/>
        <w:bottom w:val="none" w:sz="0" w:space="0" w:color="auto"/>
        <w:right w:val="none" w:sz="0" w:space="0" w:color="auto"/>
      </w:divBdr>
    </w:div>
    <w:div w:id="346566220">
      <w:bodyDiv w:val="1"/>
      <w:marLeft w:val="0"/>
      <w:marRight w:val="0"/>
      <w:marTop w:val="0"/>
      <w:marBottom w:val="0"/>
      <w:divBdr>
        <w:top w:val="none" w:sz="0" w:space="0" w:color="auto"/>
        <w:left w:val="none" w:sz="0" w:space="0" w:color="auto"/>
        <w:bottom w:val="none" w:sz="0" w:space="0" w:color="auto"/>
        <w:right w:val="none" w:sz="0" w:space="0" w:color="auto"/>
      </w:divBdr>
    </w:div>
    <w:div w:id="348069436">
      <w:bodyDiv w:val="1"/>
      <w:marLeft w:val="0"/>
      <w:marRight w:val="0"/>
      <w:marTop w:val="0"/>
      <w:marBottom w:val="0"/>
      <w:divBdr>
        <w:top w:val="none" w:sz="0" w:space="0" w:color="auto"/>
        <w:left w:val="none" w:sz="0" w:space="0" w:color="auto"/>
        <w:bottom w:val="none" w:sz="0" w:space="0" w:color="auto"/>
        <w:right w:val="none" w:sz="0" w:space="0" w:color="auto"/>
      </w:divBdr>
    </w:div>
    <w:div w:id="352847975">
      <w:bodyDiv w:val="1"/>
      <w:marLeft w:val="0"/>
      <w:marRight w:val="0"/>
      <w:marTop w:val="0"/>
      <w:marBottom w:val="0"/>
      <w:divBdr>
        <w:top w:val="none" w:sz="0" w:space="0" w:color="auto"/>
        <w:left w:val="none" w:sz="0" w:space="0" w:color="auto"/>
        <w:bottom w:val="none" w:sz="0" w:space="0" w:color="auto"/>
        <w:right w:val="none" w:sz="0" w:space="0" w:color="auto"/>
      </w:divBdr>
    </w:div>
    <w:div w:id="400641444">
      <w:bodyDiv w:val="1"/>
      <w:marLeft w:val="0"/>
      <w:marRight w:val="0"/>
      <w:marTop w:val="0"/>
      <w:marBottom w:val="0"/>
      <w:divBdr>
        <w:top w:val="none" w:sz="0" w:space="0" w:color="auto"/>
        <w:left w:val="none" w:sz="0" w:space="0" w:color="auto"/>
        <w:bottom w:val="none" w:sz="0" w:space="0" w:color="auto"/>
        <w:right w:val="none" w:sz="0" w:space="0" w:color="auto"/>
      </w:divBdr>
    </w:div>
    <w:div w:id="558830415">
      <w:bodyDiv w:val="1"/>
      <w:marLeft w:val="0"/>
      <w:marRight w:val="0"/>
      <w:marTop w:val="0"/>
      <w:marBottom w:val="0"/>
      <w:divBdr>
        <w:top w:val="none" w:sz="0" w:space="0" w:color="auto"/>
        <w:left w:val="none" w:sz="0" w:space="0" w:color="auto"/>
        <w:bottom w:val="none" w:sz="0" w:space="0" w:color="auto"/>
        <w:right w:val="none" w:sz="0" w:space="0" w:color="auto"/>
      </w:divBdr>
    </w:div>
    <w:div w:id="603849812">
      <w:bodyDiv w:val="1"/>
      <w:marLeft w:val="0"/>
      <w:marRight w:val="0"/>
      <w:marTop w:val="0"/>
      <w:marBottom w:val="0"/>
      <w:divBdr>
        <w:top w:val="none" w:sz="0" w:space="0" w:color="auto"/>
        <w:left w:val="none" w:sz="0" w:space="0" w:color="auto"/>
        <w:bottom w:val="none" w:sz="0" w:space="0" w:color="auto"/>
        <w:right w:val="none" w:sz="0" w:space="0" w:color="auto"/>
      </w:divBdr>
      <w:divsChild>
        <w:div w:id="107701226">
          <w:marLeft w:val="0"/>
          <w:marRight w:val="0"/>
          <w:marTop w:val="0"/>
          <w:marBottom w:val="0"/>
          <w:divBdr>
            <w:top w:val="none" w:sz="0" w:space="0" w:color="auto"/>
            <w:left w:val="none" w:sz="0" w:space="0" w:color="auto"/>
            <w:bottom w:val="none" w:sz="0" w:space="0" w:color="auto"/>
            <w:right w:val="none" w:sz="0" w:space="0" w:color="auto"/>
          </w:divBdr>
          <w:divsChild>
            <w:div w:id="1361929216">
              <w:marLeft w:val="0"/>
              <w:marRight w:val="0"/>
              <w:marTop w:val="0"/>
              <w:marBottom w:val="0"/>
              <w:divBdr>
                <w:top w:val="none" w:sz="0" w:space="0" w:color="auto"/>
                <w:left w:val="none" w:sz="0" w:space="0" w:color="auto"/>
                <w:bottom w:val="none" w:sz="0" w:space="0" w:color="auto"/>
                <w:right w:val="none" w:sz="0" w:space="0" w:color="auto"/>
              </w:divBdr>
              <w:divsChild>
                <w:div w:id="1085570442">
                  <w:marLeft w:val="0"/>
                  <w:marRight w:val="0"/>
                  <w:marTop w:val="0"/>
                  <w:marBottom w:val="0"/>
                  <w:divBdr>
                    <w:top w:val="none" w:sz="0" w:space="0" w:color="auto"/>
                    <w:left w:val="none" w:sz="0" w:space="0" w:color="auto"/>
                    <w:bottom w:val="none" w:sz="0" w:space="0" w:color="auto"/>
                    <w:right w:val="none" w:sz="0" w:space="0" w:color="auto"/>
                  </w:divBdr>
                  <w:divsChild>
                    <w:div w:id="7057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11247">
      <w:bodyDiv w:val="1"/>
      <w:marLeft w:val="0"/>
      <w:marRight w:val="0"/>
      <w:marTop w:val="0"/>
      <w:marBottom w:val="0"/>
      <w:divBdr>
        <w:top w:val="none" w:sz="0" w:space="0" w:color="auto"/>
        <w:left w:val="none" w:sz="0" w:space="0" w:color="auto"/>
        <w:bottom w:val="none" w:sz="0" w:space="0" w:color="auto"/>
        <w:right w:val="none" w:sz="0" w:space="0" w:color="auto"/>
      </w:divBdr>
    </w:div>
    <w:div w:id="677536308">
      <w:bodyDiv w:val="1"/>
      <w:marLeft w:val="0"/>
      <w:marRight w:val="0"/>
      <w:marTop w:val="0"/>
      <w:marBottom w:val="0"/>
      <w:divBdr>
        <w:top w:val="none" w:sz="0" w:space="0" w:color="auto"/>
        <w:left w:val="none" w:sz="0" w:space="0" w:color="auto"/>
        <w:bottom w:val="none" w:sz="0" w:space="0" w:color="auto"/>
        <w:right w:val="none" w:sz="0" w:space="0" w:color="auto"/>
      </w:divBdr>
    </w:div>
    <w:div w:id="724374289">
      <w:bodyDiv w:val="1"/>
      <w:marLeft w:val="0"/>
      <w:marRight w:val="0"/>
      <w:marTop w:val="0"/>
      <w:marBottom w:val="0"/>
      <w:divBdr>
        <w:top w:val="none" w:sz="0" w:space="0" w:color="auto"/>
        <w:left w:val="none" w:sz="0" w:space="0" w:color="auto"/>
        <w:bottom w:val="none" w:sz="0" w:space="0" w:color="auto"/>
        <w:right w:val="none" w:sz="0" w:space="0" w:color="auto"/>
      </w:divBdr>
      <w:divsChild>
        <w:div w:id="816068913">
          <w:marLeft w:val="0"/>
          <w:marRight w:val="0"/>
          <w:marTop w:val="0"/>
          <w:marBottom w:val="0"/>
          <w:divBdr>
            <w:top w:val="none" w:sz="0" w:space="0" w:color="auto"/>
            <w:left w:val="none" w:sz="0" w:space="0" w:color="auto"/>
            <w:bottom w:val="none" w:sz="0" w:space="0" w:color="auto"/>
            <w:right w:val="none" w:sz="0" w:space="0" w:color="auto"/>
          </w:divBdr>
          <w:divsChild>
            <w:div w:id="1423801324">
              <w:marLeft w:val="0"/>
              <w:marRight w:val="0"/>
              <w:marTop w:val="0"/>
              <w:marBottom w:val="0"/>
              <w:divBdr>
                <w:top w:val="none" w:sz="0" w:space="0" w:color="auto"/>
                <w:left w:val="none" w:sz="0" w:space="0" w:color="auto"/>
                <w:bottom w:val="none" w:sz="0" w:space="0" w:color="auto"/>
                <w:right w:val="none" w:sz="0" w:space="0" w:color="auto"/>
              </w:divBdr>
              <w:divsChild>
                <w:div w:id="770206139">
                  <w:marLeft w:val="0"/>
                  <w:marRight w:val="0"/>
                  <w:marTop w:val="0"/>
                  <w:marBottom w:val="0"/>
                  <w:divBdr>
                    <w:top w:val="none" w:sz="0" w:space="0" w:color="auto"/>
                    <w:left w:val="none" w:sz="0" w:space="0" w:color="auto"/>
                    <w:bottom w:val="none" w:sz="0" w:space="0" w:color="auto"/>
                    <w:right w:val="none" w:sz="0" w:space="0" w:color="auto"/>
                  </w:divBdr>
                  <w:divsChild>
                    <w:div w:id="20614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4330">
      <w:bodyDiv w:val="1"/>
      <w:marLeft w:val="0"/>
      <w:marRight w:val="0"/>
      <w:marTop w:val="0"/>
      <w:marBottom w:val="0"/>
      <w:divBdr>
        <w:top w:val="none" w:sz="0" w:space="0" w:color="auto"/>
        <w:left w:val="none" w:sz="0" w:space="0" w:color="auto"/>
        <w:bottom w:val="none" w:sz="0" w:space="0" w:color="auto"/>
        <w:right w:val="none" w:sz="0" w:space="0" w:color="auto"/>
      </w:divBdr>
    </w:div>
    <w:div w:id="836464236">
      <w:bodyDiv w:val="1"/>
      <w:marLeft w:val="0"/>
      <w:marRight w:val="0"/>
      <w:marTop w:val="0"/>
      <w:marBottom w:val="0"/>
      <w:divBdr>
        <w:top w:val="none" w:sz="0" w:space="0" w:color="auto"/>
        <w:left w:val="none" w:sz="0" w:space="0" w:color="auto"/>
        <w:bottom w:val="none" w:sz="0" w:space="0" w:color="auto"/>
        <w:right w:val="none" w:sz="0" w:space="0" w:color="auto"/>
      </w:divBdr>
    </w:div>
    <w:div w:id="851839411">
      <w:bodyDiv w:val="1"/>
      <w:marLeft w:val="0"/>
      <w:marRight w:val="0"/>
      <w:marTop w:val="0"/>
      <w:marBottom w:val="0"/>
      <w:divBdr>
        <w:top w:val="none" w:sz="0" w:space="0" w:color="auto"/>
        <w:left w:val="none" w:sz="0" w:space="0" w:color="auto"/>
        <w:bottom w:val="none" w:sz="0" w:space="0" w:color="auto"/>
        <w:right w:val="none" w:sz="0" w:space="0" w:color="auto"/>
      </w:divBdr>
    </w:div>
    <w:div w:id="862212438">
      <w:bodyDiv w:val="1"/>
      <w:marLeft w:val="0"/>
      <w:marRight w:val="0"/>
      <w:marTop w:val="0"/>
      <w:marBottom w:val="0"/>
      <w:divBdr>
        <w:top w:val="none" w:sz="0" w:space="0" w:color="auto"/>
        <w:left w:val="none" w:sz="0" w:space="0" w:color="auto"/>
        <w:bottom w:val="none" w:sz="0" w:space="0" w:color="auto"/>
        <w:right w:val="none" w:sz="0" w:space="0" w:color="auto"/>
      </w:divBdr>
      <w:divsChild>
        <w:div w:id="499003827">
          <w:marLeft w:val="0"/>
          <w:marRight w:val="0"/>
          <w:marTop w:val="0"/>
          <w:marBottom w:val="0"/>
          <w:divBdr>
            <w:top w:val="none" w:sz="0" w:space="0" w:color="auto"/>
            <w:left w:val="none" w:sz="0" w:space="0" w:color="auto"/>
            <w:bottom w:val="none" w:sz="0" w:space="0" w:color="auto"/>
            <w:right w:val="none" w:sz="0" w:space="0" w:color="auto"/>
          </w:divBdr>
          <w:divsChild>
            <w:div w:id="1891763848">
              <w:marLeft w:val="0"/>
              <w:marRight w:val="0"/>
              <w:marTop w:val="0"/>
              <w:marBottom w:val="0"/>
              <w:divBdr>
                <w:top w:val="none" w:sz="0" w:space="0" w:color="auto"/>
                <w:left w:val="none" w:sz="0" w:space="0" w:color="auto"/>
                <w:bottom w:val="none" w:sz="0" w:space="0" w:color="auto"/>
                <w:right w:val="none" w:sz="0" w:space="0" w:color="auto"/>
              </w:divBdr>
              <w:divsChild>
                <w:div w:id="127941242">
                  <w:marLeft w:val="0"/>
                  <w:marRight w:val="0"/>
                  <w:marTop w:val="0"/>
                  <w:marBottom w:val="0"/>
                  <w:divBdr>
                    <w:top w:val="none" w:sz="0" w:space="0" w:color="auto"/>
                    <w:left w:val="none" w:sz="0" w:space="0" w:color="auto"/>
                    <w:bottom w:val="none" w:sz="0" w:space="0" w:color="auto"/>
                    <w:right w:val="none" w:sz="0" w:space="0" w:color="auto"/>
                  </w:divBdr>
                  <w:divsChild>
                    <w:div w:id="7474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2685">
      <w:bodyDiv w:val="1"/>
      <w:marLeft w:val="0"/>
      <w:marRight w:val="0"/>
      <w:marTop w:val="0"/>
      <w:marBottom w:val="0"/>
      <w:divBdr>
        <w:top w:val="none" w:sz="0" w:space="0" w:color="auto"/>
        <w:left w:val="none" w:sz="0" w:space="0" w:color="auto"/>
        <w:bottom w:val="none" w:sz="0" w:space="0" w:color="auto"/>
        <w:right w:val="none" w:sz="0" w:space="0" w:color="auto"/>
      </w:divBdr>
      <w:divsChild>
        <w:div w:id="25757914">
          <w:marLeft w:val="0"/>
          <w:marRight w:val="0"/>
          <w:marTop w:val="0"/>
          <w:marBottom w:val="0"/>
          <w:divBdr>
            <w:top w:val="none" w:sz="0" w:space="0" w:color="auto"/>
            <w:left w:val="none" w:sz="0" w:space="0" w:color="auto"/>
            <w:bottom w:val="none" w:sz="0" w:space="0" w:color="auto"/>
            <w:right w:val="none" w:sz="0" w:space="0" w:color="auto"/>
          </w:divBdr>
        </w:div>
        <w:div w:id="585578036">
          <w:marLeft w:val="0"/>
          <w:marRight w:val="0"/>
          <w:marTop w:val="0"/>
          <w:marBottom w:val="0"/>
          <w:divBdr>
            <w:top w:val="none" w:sz="0" w:space="0" w:color="auto"/>
            <w:left w:val="none" w:sz="0" w:space="0" w:color="auto"/>
            <w:bottom w:val="none" w:sz="0" w:space="0" w:color="auto"/>
            <w:right w:val="none" w:sz="0" w:space="0" w:color="auto"/>
          </w:divBdr>
          <w:divsChild>
            <w:div w:id="383871198">
              <w:marLeft w:val="-75"/>
              <w:marRight w:val="0"/>
              <w:marTop w:val="30"/>
              <w:marBottom w:val="30"/>
              <w:divBdr>
                <w:top w:val="none" w:sz="0" w:space="0" w:color="auto"/>
                <w:left w:val="none" w:sz="0" w:space="0" w:color="auto"/>
                <w:bottom w:val="none" w:sz="0" w:space="0" w:color="auto"/>
                <w:right w:val="none" w:sz="0" w:space="0" w:color="auto"/>
              </w:divBdr>
              <w:divsChild>
                <w:div w:id="620065931">
                  <w:marLeft w:val="0"/>
                  <w:marRight w:val="0"/>
                  <w:marTop w:val="0"/>
                  <w:marBottom w:val="0"/>
                  <w:divBdr>
                    <w:top w:val="none" w:sz="0" w:space="0" w:color="auto"/>
                    <w:left w:val="none" w:sz="0" w:space="0" w:color="auto"/>
                    <w:bottom w:val="none" w:sz="0" w:space="0" w:color="auto"/>
                    <w:right w:val="none" w:sz="0" w:space="0" w:color="auto"/>
                  </w:divBdr>
                  <w:divsChild>
                    <w:div w:id="536045343">
                      <w:marLeft w:val="0"/>
                      <w:marRight w:val="0"/>
                      <w:marTop w:val="0"/>
                      <w:marBottom w:val="0"/>
                      <w:divBdr>
                        <w:top w:val="none" w:sz="0" w:space="0" w:color="auto"/>
                        <w:left w:val="none" w:sz="0" w:space="0" w:color="auto"/>
                        <w:bottom w:val="none" w:sz="0" w:space="0" w:color="auto"/>
                        <w:right w:val="none" w:sz="0" w:space="0" w:color="auto"/>
                      </w:divBdr>
                    </w:div>
                  </w:divsChild>
                </w:div>
                <w:div w:id="652874494">
                  <w:marLeft w:val="0"/>
                  <w:marRight w:val="0"/>
                  <w:marTop w:val="0"/>
                  <w:marBottom w:val="0"/>
                  <w:divBdr>
                    <w:top w:val="none" w:sz="0" w:space="0" w:color="auto"/>
                    <w:left w:val="none" w:sz="0" w:space="0" w:color="auto"/>
                    <w:bottom w:val="none" w:sz="0" w:space="0" w:color="auto"/>
                    <w:right w:val="none" w:sz="0" w:space="0" w:color="auto"/>
                  </w:divBdr>
                  <w:divsChild>
                    <w:div w:id="930315594">
                      <w:marLeft w:val="0"/>
                      <w:marRight w:val="0"/>
                      <w:marTop w:val="0"/>
                      <w:marBottom w:val="0"/>
                      <w:divBdr>
                        <w:top w:val="none" w:sz="0" w:space="0" w:color="auto"/>
                        <w:left w:val="none" w:sz="0" w:space="0" w:color="auto"/>
                        <w:bottom w:val="none" w:sz="0" w:space="0" w:color="auto"/>
                        <w:right w:val="none" w:sz="0" w:space="0" w:color="auto"/>
                      </w:divBdr>
                    </w:div>
                  </w:divsChild>
                </w:div>
                <w:div w:id="710417261">
                  <w:marLeft w:val="0"/>
                  <w:marRight w:val="0"/>
                  <w:marTop w:val="0"/>
                  <w:marBottom w:val="0"/>
                  <w:divBdr>
                    <w:top w:val="none" w:sz="0" w:space="0" w:color="auto"/>
                    <w:left w:val="none" w:sz="0" w:space="0" w:color="auto"/>
                    <w:bottom w:val="none" w:sz="0" w:space="0" w:color="auto"/>
                    <w:right w:val="none" w:sz="0" w:space="0" w:color="auto"/>
                  </w:divBdr>
                  <w:divsChild>
                    <w:div w:id="133717273">
                      <w:marLeft w:val="0"/>
                      <w:marRight w:val="0"/>
                      <w:marTop w:val="0"/>
                      <w:marBottom w:val="0"/>
                      <w:divBdr>
                        <w:top w:val="none" w:sz="0" w:space="0" w:color="auto"/>
                        <w:left w:val="none" w:sz="0" w:space="0" w:color="auto"/>
                        <w:bottom w:val="none" w:sz="0" w:space="0" w:color="auto"/>
                        <w:right w:val="none" w:sz="0" w:space="0" w:color="auto"/>
                      </w:divBdr>
                    </w:div>
                    <w:div w:id="882868199">
                      <w:marLeft w:val="0"/>
                      <w:marRight w:val="0"/>
                      <w:marTop w:val="0"/>
                      <w:marBottom w:val="0"/>
                      <w:divBdr>
                        <w:top w:val="none" w:sz="0" w:space="0" w:color="auto"/>
                        <w:left w:val="none" w:sz="0" w:space="0" w:color="auto"/>
                        <w:bottom w:val="none" w:sz="0" w:space="0" w:color="auto"/>
                        <w:right w:val="none" w:sz="0" w:space="0" w:color="auto"/>
                      </w:divBdr>
                    </w:div>
                    <w:div w:id="1322537042">
                      <w:marLeft w:val="0"/>
                      <w:marRight w:val="0"/>
                      <w:marTop w:val="0"/>
                      <w:marBottom w:val="0"/>
                      <w:divBdr>
                        <w:top w:val="none" w:sz="0" w:space="0" w:color="auto"/>
                        <w:left w:val="none" w:sz="0" w:space="0" w:color="auto"/>
                        <w:bottom w:val="none" w:sz="0" w:space="0" w:color="auto"/>
                        <w:right w:val="none" w:sz="0" w:space="0" w:color="auto"/>
                      </w:divBdr>
                    </w:div>
                    <w:div w:id="2025860711">
                      <w:marLeft w:val="0"/>
                      <w:marRight w:val="0"/>
                      <w:marTop w:val="0"/>
                      <w:marBottom w:val="0"/>
                      <w:divBdr>
                        <w:top w:val="none" w:sz="0" w:space="0" w:color="auto"/>
                        <w:left w:val="none" w:sz="0" w:space="0" w:color="auto"/>
                        <w:bottom w:val="none" w:sz="0" w:space="0" w:color="auto"/>
                        <w:right w:val="none" w:sz="0" w:space="0" w:color="auto"/>
                      </w:divBdr>
                    </w:div>
                    <w:div w:id="2070766022">
                      <w:marLeft w:val="0"/>
                      <w:marRight w:val="0"/>
                      <w:marTop w:val="0"/>
                      <w:marBottom w:val="0"/>
                      <w:divBdr>
                        <w:top w:val="none" w:sz="0" w:space="0" w:color="auto"/>
                        <w:left w:val="none" w:sz="0" w:space="0" w:color="auto"/>
                        <w:bottom w:val="none" w:sz="0" w:space="0" w:color="auto"/>
                        <w:right w:val="none" w:sz="0" w:space="0" w:color="auto"/>
                      </w:divBdr>
                    </w:div>
                  </w:divsChild>
                </w:div>
                <w:div w:id="1126508868">
                  <w:marLeft w:val="0"/>
                  <w:marRight w:val="0"/>
                  <w:marTop w:val="0"/>
                  <w:marBottom w:val="0"/>
                  <w:divBdr>
                    <w:top w:val="none" w:sz="0" w:space="0" w:color="auto"/>
                    <w:left w:val="none" w:sz="0" w:space="0" w:color="auto"/>
                    <w:bottom w:val="none" w:sz="0" w:space="0" w:color="auto"/>
                    <w:right w:val="none" w:sz="0" w:space="0" w:color="auto"/>
                  </w:divBdr>
                  <w:divsChild>
                    <w:div w:id="660086321">
                      <w:marLeft w:val="0"/>
                      <w:marRight w:val="0"/>
                      <w:marTop w:val="0"/>
                      <w:marBottom w:val="0"/>
                      <w:divBdr>
                        <w:top w:val="none" w:sz="0" w:space="0" w:color="auto"/>
                        <w:left w:val="none" w:sz="0" w:space="0" w:color="auto"/>
                        <w:bottom w:val="none" w:sz="0" w:space="0" w:color="auto"/>
                        <w:right w:val="none" w:sz="0" w:space="0" w:color="auto"/>
                      </w:divBdr>
                    </w:div>
                  </w:divsChild>
                </w:div>
                <w:div w:id="1309435209">
                  <w:marLeft w:val="0"/>
                  <w:marRight w:val="0"/>
                  <w:marTop w:val="0"/>
                  <w:marBottom w:val="0"/>
                  <w:divBdr>
                    <w:top w:val="none" w:sz="0" w:space="0" w:color="auto"/>
                    <w:left w:val="none" w:sz="0" w:space="0" w:color="auto"/>
                    <w:bottom w:val="none" w:sz="0" w:space="0" w:color="auto"/>
                    <w:right w:val="none" w:sz="0" w:space="0" w:color="auto"/>
                  </w:divBdr>
                  <w:divsChild>
                    <w:div w:id="6174639">
                      <w:marLeft w:val="0"/>
                      <w:marRight w:val="0"/>
                      <w:marTop w:val="0"/>
                      <w:marBottom w:val="0"/>
                      <w:divBdr>
                        <w:top w:val="none" w:sz="0" w:space="0" w:color="auto"/>
                        <w:left w:val="none" w:sz="0" w:space="0" w:color="auto"/>
                        <w:bottom w:val="none" w:sz="0" w:space="0" w:color="auto"/>
                        <w:right w:val="none" w:sz="0" w:space="0" w:color="auto"/>
                      </w:divBdr>
                    </w:div>
                    <w:div w:id="425734935">
                      <w:marLeft w:val="0"/>
                      <w:marRight w:val="0"/>
                      <w:marTop w:val="0"/>
                      <w:marBottom w:val="0"/>
                      <w:divBdr>
                        <w:top w:val="none" w:sz="0" w:space="0" w:color="auto"/>
                        <w:left w:val="none" w:sz="0" w:space="0" w:color="auto"/>
                        <w:bottom w:val="none" w:sz="0" w:space="0" w:color="auto"/>
                        <w:right w:val="none" w:sz="0" w:space="0" w:color="auto"/>
                      </w:divBdr>
                    </w:div>
                    <w:div w:id="674189401">
                      <w:marLeft w:val="0"/>
                      <w:marRight w:val="0"/>
                      <w:marTop w:val="0"/>
                      <w:marBottom w:val="0"/>
                      <w:divBdr>
                        <w:top w:val="none" w:sz="0" w:space="0" w:color="auto"/>
                        <w:left w:val="none" w:sz="0" w:space="0" w:color="auto"/>
                        <w:bottom w:val="none" w:sz="0" w:space="0" w:color="auto"/>
                        <w:right w:val="none" w:sz="0" w:space="0" w:color="auto"/>
                      </w:divBdr>
                    </w:div>
                    <w:div w:id="700010634">
                      <w:marLeft w:val="0"/>
                      <w:marRight w:val="0"/>
                      <w:marTop w:val="0"/>
                      <w:marBottom w:val="0"/>
                      <w:divBdr>
                        <w:top w:val="none" w:sz="0" w:space="0" w:color="auto"/>
                        <w:left w:val="none" w:sz="0" w:space="0" w:color="auto"/>
                        <w:bottom w:val="none" w:sz="0" w:space="0" w:color="auto"/>
                        <w:right w:val="none" w:sz="0" w:space="0" w:color="auto"/>
                      </w:divBdr>
                    </w:div>
                    <w:div w:id="1580673082">
                      <w:marLeft w:val="0"/>
                      <w:marRight w:val="0"/>
                      <w:marTop w:val="0"/>
                      <w:marBottom w:val="0"/>
                      <w:divBdr>
                        <w:top w:val="none" w:sz="0" w:space="0" w:color="auto"/>
                        <w:left w:val="none" w:sz="0" w:space="0" w:color="auto"/>
                        <w:bottom w:val="none" w:sz="0" w:space="0" w:color="auto"/>
                        <w:right w:val="none" w:sz="0" w:space="0" w:color="auto"/>
                      </w:divBdr>
                    </w:div>
                  </w:divsChild>
                </w:div>
                <w:div w:id="1327896665">
                  <w:marLeft w:val="0"/>
                  <w:marRight w:val="0"/>
                  <w:marTop w:val="0"/>
                  <w:marBottom w:val="0"/>
                  <w:divBdr>
                    <w:top w:val="none" w:sz="0" w:space="0" w:color="auto"/>
                    <w:left w:val="none" w:sz="0" w:space="0" w:color="auto"/>
                    <w:bottom w:val="none" w:sz="0" w:space="0" w:color="auto"/>
                    <w:right w:val="none" w:sz="0" w:space="0" w:color="auto"/>
                  </w:divBdr>
                  <w:divsChild>
                    <w:div w:id="73745288">
                      <w:marLeft w:val="0"/>
                      <w:marRight w:val="0"/>
                      <w:marTop w:val="0"/>
                      <w:marBottom w:val="0"/>
                      <w:divBdr>
                        <w:top w:val="none" w:sz="0" w:space="0" w:color="auto"/>
                        <w:left w:val="none" w:sz="0" w:space="0" w:color="auto"/>
                        <w:bottom w:val="none" w:sz="0" w:space="0" w:color="auto"/>
                        <w:right w:val="none" w:sz="0" w:space="0" w:color="auto"/>
                      </w:divBdr>
                    </w:div>
                    <w:div w:id="508372079">
                      <w:marLeft w:val="0"/>
                      <w:marRight w:val="0"/>
                      <w:marTop w:val="0"/>
                      <w:marBottom w:val="0"/>
                      <w:divBdr>
                        <w:top w:val="none" w:sz="0" w:space="0" w:color="auto"/>
                        <w:left w:val="none" w:sz="0" w:space="0" w:color="auto"/>
                        <w:bottom w:val="none" w:sz="0" w:space="0" w:color="auto"/>
                        <w:right w:val="none" w:sz="0" w:space="0" w:color="auto"/>
                      </w:divBdr>
                    </w:div>
                    <w:div w:id="543561028">
                      <w:marLeft w:val="0"/>
                      <w:marRight w:val="0"/>
                      <w:marTop w:val="0"/>
                      <w:marBottom w:val="0"/>
                      <w:divBdr>
                        <w:top w:val="none" w:sz="0" w:space="0" w:color="auto"/>
                        <w:left w:val="none" w:sz="0" w:space="0" w:color="auto"/>
                        <w:bottom w:val="none" w:sz="0" w:space="0" w:color="auto"/>
                        <w:right w:val="none" w:sz="0" w:space="0" w:color="auto"/>
                      </w:divBdr>
                    </w:div>
                    <w:div w:id="1460345900">
                      <w:marLeft w:val="0"/>
                      <w:marRight w:val="0"/>
                      <w:marTop w:val="0"/>
                      <w:marBottom w:val="0"/>
                      <w:divBdr>
                        <w:top w:val="none" w:sz="0" w:space="0" w:color="auto"/>
                        <w:left w:val="none" w:sz="0" w:space="0" w:color="auto"/>
                        <w:bottom w:val="none" w:sz="0" w:space="0" w:color="auto"/>
                        <w:right w:val="none" w:sz="0" w:space="0" w:color="auto"/>
                      </w:divBdr>
                    </w:div>
                    <w:div w:id="1695838758">
                      <w:marLeft w:val="0"/>
                      <w:marRight w:val="0"/>
                      <w:marTop w:val="0"/>
                      <w:marBottom w:val="0"/>
                      <w:divBdr>
                        <w:top w:val="none" w:sz="0" w:space="0" w:color="auto"/>
                        <w:left w:val="none" w:sz="0" w:space="0" w:color="auto"/>
                        <w:bottom w:val="none" w:sz="0" w:space="0" w:color="auto"/>
                        <w:right w:val="none" w:sz="0" w:space="0" w:color="auto"/>
                      </w:divBdr>
                    </w:div>
                    <w:div w:id="1789545780">
                      <w:marLeft w:val="0"/>
                      <w:marRight w:val="0"/>
                      <w:marTop w:val="0"/>
                      <w:marBottom w:val="0"/>
                      <w:divBdr>
                        <w:top w:val="none" w:sz="0" w:space="0" w:color="auto"/>
                        <w:left w:val="none" w:sz="0" w:space="0" w:color="auto"/>
                        <w:bottom w:val="none" w:sz="0" w:space="0" w:color="auto"/>
                        <w:right w:val="none" w:sz="0" w:space="0" w:color="auto"/>
                      </w:divBdr>
                    </w:div>
                    <w:div w:id="1850754936">
                      <w:marLeft w:val="0"/>
                      <w:marRight w:val="0"/>
                      <w:marTop w:val="0"/>
                      <w:marBottom w:val="0"/>
                      <w:divBdr>
                        <w:top w:val="none" w:sz="0" w:space="0" w:color="auto"/>
                        <w:left w:val="none" w:sz="0" w:space="0" w:color="auto"/>
                        <w:bottom w:val="none" w:sz="0" w:space="0" w:color="auto"/>
                        <w:right w:val="none" w:sz="0" w:space="0" w:color="auto"/>
                      </w:divBdr>
                    </w:div>
                    <w:div w:id="2045858745">
                      <w:marLeft w:val="0"/>
                      <w:marRight w:val="0"/>
                      <w:marTop w:val="0"/>
                      <w:marBottom w:val="0"/>
                      <w:divBdr>
                        <w:top w:val="none" w:sz="0" w:space="0" w:color="auto"/>
                        <w:left w:val="none" w:sz="0" w:space="0" w:color="auto"/>
                        <w:bottom w:val="none" w:sz="0" w:space="0" w:color="auto"/>
                        <w:right w:val="none" w:sz="0" w:space="0" w:color="auto"/>
                      </w:divBdr>
                    </w:div>
                  </w:divsChild>
                </w:div>
                <w:div w:id="1621841259">
                  <w:marLeft w:val="0"/>
                  <w:marRight w:val="0"/>
                  <w:marTop w:val="0"/>
                  <w:marBottom w:val="0"/>
                  <w:divBdr>
                    <w:top w:val="none" w:sz="0" w:space="0" w:color="auto"/>
                    <w:left w:val="none" w:sz="0" w:space="0" w:color="auto"/>
                    <w:bottom w:val="none" w:sz="0" w:space="0" w:color="auto"/>
                    <w:right w:val="none" w:sz="0" w:space="0" w:color="auto"/>
                  </w:divBdr>
                  <w:divsChild>
                    <w:div w:id="565802582">
                      <w:marLeft w:val="0"/>
                      <w:marRight w:val="0"/>
                      <w:marTop w:val="0"/>
                      <w:marBottom w:val="0"/>
                      <w:divBdr>
                        <w:top w:val="none" w:sz="0" w:space="0" w:color="auto"/>
                        <w:left w:val="none" w:sz="0" w:space="0" w:color="auto"/>
                        <w:bottom w:val="none" w:sz="0" w:space="0" w:color="auto"/>
                        <w:right w:val="none" w:sz="0" w:space="0" w:color="auto"/>
                      </w:divBdr>
                    </w:div>
                  </w:divsChild>
                </w:div>
                <w:div w:id="1954241002">
                  <w:marLeft w:val="0"/>
                  <w:marRight w:val="0"/>
                  <w:marTop w:val="0"/>
                  <w:marBottom w:val="0"/>
                  <w:divBdr>
                    <w:top w:val="none" w:sz="0" w:space="0" w:color="auto"/>
                    <w:left w:val="none" w:sz="0" w:space="0" w:color="auto"/>
                    <w:bottom w:val="none" w:sz="0" w:space="0" w:color="auto"/>
                    <w:right w:val="none" w:sz="0" w:space="0" w:color="auto"/>
                  </w:divBdr>
                  <w:divsChild>
                    <w:div w:id="1069228357">
                      <w:marLeft w:val="0"/>
                      <w:marRight w:val="0"/>
                      <w:marTop w:val="0"/>
                      <w:marBottom w:val="0"/>
                      <w:divBdr>
                        <w:top w:val="none" w:sz="0" w:space="0" w:color="auto"/>
                        <w:left w:val="none" w:sz="0" w:space="0" w:color="auto"/>
                        <w:bottom w:val="none" w:sz="0" w:space="0" w:color="auto"/>
                        <w:right w:val="none" w:sz="0" w:space="0" w:color="auto"/>
                      </w:divBdr>
                    </w:div>
                    <w:div w:id="1735084614">
                      <w:marLeft w:val="0"/>
                      <w:marRight w:val="0"/>
                      <w:marTop w:val="0"/>
                      <w:marBottom w:val="0"/>
                      <w:divBdr>
                        <w:top w:val="none" w:sz="0" w:space="0" w:color="auto"/>
                        <w:left w:val="none" w:sz="0" w:space="0" w:color="auto"/>
                        <w:bottom w:val="none" w:sz="0" w:space="0" w:color="auto"/>
                        <w:right w:val="none" w:sz="0" w:space="0" w:color="auto"/>
                      </w:divBdr>
                    </w:div>
                    <w:div w:id="20362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1651">
          <w:marLeft w:val="0"/>
          <w:marRight w:val="0"/>
          <w:marTop w:val="0"/>
          <w:marBottom w:val="0"/>
          <w:divBdr>
            <w:top w:val="none" w:sz="0" w:space="0" w:color="auto"/>
            <w:left w:val="none" w:sz="0" w:space="0" w:color="auto"/>
            <w:bottom w:val="none" w:sz="0" w:space="0" w:color="auto"/>
            <w:right w:val="none" w:sz="0" w:space="0" w:color="auto"/>
          </w:divBdr>
        </w:div>
      </w:divsChild>
    </w:div>
    <w:div w:id="951742267">
      <w:bodyDiv w:val="1"/>
      <w:marLeft w:val="0"/>
      <w:marRight w:val="0"/>
      <w:marTop w:val="0"/>
      <w:marBottom w:val="0"/>
      <w:divBdr>
        <w:top w:val="none" w:sz="0" w:space="0" w:color="auto"/>
        <w:left w:val="none" w:sz="0" w:space="0" w:color="auto"/>
        <w:bottom w:val="none" w:sz="0" w:space="0" w:color="auto"/>
        <w:right w:val="none" w:sz="0" w:space="0" w:color="auto"/>
      </w:divBdr>
    </w:div>
    <w:div w:id="1001815013">
      <w:bodyDiv w:val="1"/>
      <w:marLeft w:val="0"/>
      <w:marRight w:val="0"/>
      <w:marTop w:val="0"/>
      <w:marBottom w:val="0"/>
      <w:divBdr>
        <w:top w:val="none" w:sz="0" w:space="0" w:color="auto"/>
        <w:left w:val="none" w:sz="0" w:space="0" w:color="auto"/>
        <w:bottom w:val="none" w:sz="0" w:space="0" w:color="auto"/>
        <w:right w:val="none" w:sz="0" w:space="0" w:color="auto"/>
      </w:divBdr>
      <w:divsChild>
        <w:div w:id="93208183">
          <w:marLeft w:val="0"/>
          <w:marRight w:val="0"/>
          <w:marTop w:val="0"/>
          <w:marBottom w:val="0"/>
          <w:divBdr>
            <w:top w:val="none" w:sz="0" w:space="0" w:color="auto"/>
            <w:left w:val="none" w:sz="0" w:space="0" w:color="auto"/>
            <w:bottom w:val="none" w:sz="0" w:space="0" w:color="auto"/>
            <w:right w:val="none" w:sz="0" w:space="0" w:color="auto"/>
          </w:divBdr>
          <w:divsChild>
            <w:div w:id="1409694401">
              <w:marLeft w:val="0"/>
              <w:marRight w:val="0"/>
              <w:marTop w:val="0"/>
              <w:marBottom w:val="0"/>
              <w:divBdr>
                <w:top w:val="none" w:sz="0" w:space="0" w:color="auto"/>
                <w:left w:val="none" w:sz="0" w:space="0" w:color="auto"/>
                <w:bottom w:val="none" w:sz="0" w:space="0" w:color="auto"/>
                <w:right w:val="none" w:sz="0" w:space="0" w:color="auto"/>
              </w:divBdr>
            </w:div>
          </w:divsChild>
        </w:div>
        <w:div w:id="183635043">
          <w:marLeft w:val="0"/>
          <w:marRight w:val="0"/>
          <w:marTop w:val="0"/>
          <w:marBottom w:val="0"/>
          <w:divBdr>
            <w:top w:val="none" w:sz="0" w:space="0" w:color="auto"/>
            <w:left w:val="none" w:sz="0" w:space="0" w:color="auto"/>
            <w:bottom w:val="none" w:sz="0" w:space="0" w:color="auto"/>
            <w:right w:val="none" w:sz="0" w:space="0" w:color="auto"/>
          </w:divBdr>
          <w:divsChild>
            <w:div w:id="2063014337">
              <w:marLeft w:val="0"/>
              <w:marRight w:val="0"/>
              <w:marTop w:val="0"/>
              <w:marBottom w:val="0"/>
              <w:divBdr>
                <w:top w:val="none" w:sz="0" w:space="0" w:color="auto"/>
                <w:left w:val="none" w:sz="0" w:space="0" w:color="auto"/>
                <w:bottom w:val="none" w:sz="0" w:space="0" w:color="auto"/>
                <w:right w:val="none" w:sz="0" w:space="0" w:color="auto"/>
              </w:divBdr>
            </w:div>
          </w:divsChild>
        </w:div>
        <w:div w:id="832380005">
          <w:marLeft w:val="0"/>
          <w:marRight w:val="0"/>
          <w:marTop w:val="0"/>
          <w:marBottom w:val="0"/>
          <w:divBdr>
            <w:top w:val="none" w:sz="0" w:space="0" w:color="auto"/>
            <w:left w:val="none" w:sz="0" w:space="0" w:color="auto"/>
            <w:bottom w:val="none" w:sz="0" w:space="0" w:color="auto"/>
            <w:right w:val="none" w:sz="0" w:space="0" w:color="auto"/>
          </w:divBdr>
          <w:divsChild>
            <w:div w:id="2007052499">
              <w:marLeft w:val="0"/>
              <w:marRight w:val="0"/>
              <w:marTop w:val="0"/>
              <w:marBottom w:val="0"/>
              <w:divBdr>
                <w:top w:val="none" w:sz="0" w:space="0" w:color="auto"/>
                <w:left w:val="none" w:sz="0" w:space="0" w:color="auto"/>
                <w:bottom w:val="none" w:sz="0" w:space="0" w:color="auto"/>
                <w:right w:val="none" w:sz="0" w:space="0" w:color="auto"/>
              </w:divBdr>
            </w:div>
          </w:divsChild>
        </w:div>
        <w:div w:id="878472930">
          <w:marLeft w:val="0"/>
          <w:marRight w:val="0"/>
          <w:marTop w:val="0"/>
          <w:marBottom w:val="0"/>
          <w:divBdr>
            <w:top w:val="none" w:sz="0" w:space="0" w:color="auto"/>
            <w:left w:val="none" w:sz="0" w:space="0" w:color="auto"/>
            <w:bottom w:val="none" w:sz="0" w:space="0" w:color="auto"/>
            <w:right w:val="none" w:sz="0" w:space="0" w:color="auto"/>
          </w:divBdr>
          <w:divsChild>
            <w:div w:id="38166903">
              <w:marLeft w:val="0"/>
              <w:marRight w:val="0"/>
              <w:marTop w:val="0"/>
              <w:marBottom w:val="0"/>
              <w:divBdr>
                <w:top w:val="none" w:sz="0" w:space="0" w:color="auto"/>
                <w:left w:val="none" w:sz="0" w:space="0" w:color="auto"/>
                <w:bottom w:val="none" w:sz="0" w:space="0" w:color="auto"/>
                <w:right w:val="none" w:sz="0" w:space="0" w:color="auto"/>
              </w:divBdr>
            </w:div>
          </w:divsChild>
        </w:div>
        <w:div w:id="1091126360">
          <w:marLeft w:val="0"/>
          <w:marRight w:val="0"/>
          <w:marTop w:val="0"/>
          <w:marBottom w:val="0"/>
          <w:divBdr>
            <w:top w:val="none" w:sz="0" w:space="0" w:color="auto"/>
            <w:left w:val="none" w:sz="0" w:space="0" w:color="auto"/>
            <w:bottom w:val="none" w:sz="0" w:space="0" w:color="auto"/>
            <w:right w:val="none" w:sz="0" w:space="0" w:color="auto"/>
          </w:divBdr>
          <w:divsChild>
            <w:div w:id="1533104262">
              <w:marLeft w:val="0"/>
              <w:marRight w:val="0"/>
              <w:marTop w:val="0"/>
              <w:marBottom w:val="0"/>
              <w:divBdr>
                <w:top w:val="none" w:sz="0" w:space="0" w:color="auto"/>
                <w:left w:val="none" w:sz="0" w:space="0" w:color="auto"/>
                <w:bottom w:val="none" w:sz="0" w:space="0" w:color="auto"/>
                <w:right w:val="none" w:sz="0" w:space="0" w:color="auto"/>
              </w:divBdr>
            </w:div>
          </w:divsChild>
        </w:div>
        <w:div w:id="1828396006">
          <w:marLeft w:val="0"/>
          <w:marRight w:val="0"/>
          <w:marTop w:val="0"/>
          <w:marBottom w:val="0"/>
          <w:divBdr>
            <w:top w:val="none" w:sz="0" w:space="0" w:color="auto"/>
            <w:left w:val="none" w:sz="0" w:space="0" w:color="auto"/>
            <w:bottom w:val="none" w:sz="0" w:space="0" w:color="auto"/>
            <w:right w:val="none" w:sz="0" w:space="0" w:color="auto"/>
          </w:divBdr>
          <w:divsChild>
            <w:div w:id="5432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51155">
      <w:bodyDiv w:val="1"/>
      <w:marLeft w:val="0"/>
      <w:marRight w:val="0"/>
      <w:marTop w:val="0"/>
      <w:marBottom w:val="0"/>
      <w:divBdr>
        <w:top w:val="none" w:sz="0" w:space="0" w:color="auto"/>
        <w:left w:val="none" w:sz="0" w:space="0" w:color="auto"/>
        <w:bottom w:val="none" w:sz="0" w:space="0" w:color="auto"/>
        <w:right w:val="none" w:sz="0" w:space="0" w:color="auto"/>
      </w:divBdr>
    </w:div>
    <w:div w:id="1169325414">
      <w:bodyDiv w:val="1"/>
      <w:marLeft w:val="0"/>
      <w:marRight w:val="0"/>
      <w:marTop w:val="0"/>
      <w:marBottom w:val="0"/>
      <w:divBdr>
        <w:top w:val="none" w:sz="0" w:space="0" w:color="auto"/>
        <w:left w:val="none" w:sz="0" w:space="0" w:color="auto"/>
        <w:bottom w:val="none" w:sz="0" w:space="0" w:color="auto"/>
        <w:right w:val="none" w:sz="0" w:space="0" w:color="auto"/>
      </w:divBdr>
    </w:div>
    <w:div w:id="1250850369">
      <w:bodyDiv w:val="1"/>
      <w:marLeft w:val="0"/>
      <w:marRight w:val="0"/>
      <w:marTop w:val="0"/>
      <w:marBottom w:val="0"/>
      <w:divBdr>
        <w:top w:val="none" w:sz="0" w:space="0" w:color="auto"/>
        <w:left w:val="none" w:sz="0" w:space="0" w:color="auto"/>
        <w:bottom w:val="none" w:sz="0" w:space="0" w:color="auto"/>
        <w:right w:val="none" w:sz="0" w:space="0" w:color="auto"/>
      </w:divBdr>
      <w:divsChild>
        <w:div w:id="1287199401">
          <w:marLeft w:val="0"/>
          <w:marRight w:val="0"/>
          <w:marTop w:val="0"/>
          <w:marBottom w:val="0"/>
          <w:divBdr>
            <w:top w:val="none" w:sz="0" w:space="0" w:color="auto"/>
            <w:left w:val="none" w:sz="0" w:space="0" w:color="auto"/>
            <w:bottom w:val="none" w:sz="0" w:space="0" w:color="auto"/>
            <w:right w:val="none" w:sz="0" w:space="0" w:color="auto"/>
          </w:divBdr>
          <w:divsChild>
            <w:div w:id="170990519">
              <w:marLeft w:val="0"/>
              <w:marRight w:val="0"/>
              <w:marTop w:val="0"/>
              <w:marBottom w:val="0"/>
              <w:divBdr>
                <w:top w:val="none" w:sz="0" w:space="0" w:color="auto"/>
                <w:left w:val="none" w:sz="0" w:space="0" w:color="auto"/>
                <w:bottom w:val="none" w:sz="0" w:space="0" w:color="auto"/>
                <w:right w:val="none" w:sz="0" w:space="0" w:color="auto"/>
              </w:divBdr>
              <w:divsChild>
                <w:div w:id="458375042">
                  <w:marLeft w:val="0"/>
                  <w:marRight w:val="0"/>
                  <w:marTop w:val="0"/>
                  <w:marBottom w:val="0"/>
                  <w:divBdr>
                    <w:top w:val="none" w:sz="0" w:space="0" w:color="auto"/>
                    <w:left w:val="none" w:sz="0" w:space="0" w:color="auto"/>
                    <w:bottom w:val="none" w:sz="0" w:space="0" w:color="auto"/>
                    <w:right w:val="none" w:sz="0" w:space="0" w:color="auto"/>
                  </w:divBdr>
                  <w:divsChild>
                    <w:div w:id="10461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3854">
      <w:bodyDiv w:val="1"/>
      <w:marLeft w:val="0"/>
      <w:marRight w:val="0"/>
      <w:marTop w:val="0"/>
      <w:marBottom w:val="0"/>
      <w:divBdr>
        <w:top w:val="none" w:sz="0" w:space="0" w:color="auto"/>
        <w:left w:val="none" w:sz="0" w:space="0" w:color="auto"/>
        <w:bottom w:val="none" w:sz="0" w:space="0" w:color="auto"/>
        <w:right w:val="none" w:sz="0" w:space="0" w:color="auto"/>
      </w:divBdr>
    </w:div>
    <w:div w:id="1510558508">
      <w:bodyDiv w:val="1"/>
      <w:marLeft w:val="0"/>
      <w:marRight w:val="0"/>
      <w:marTop w:val="0"/>
      <w:marBottom w:val="0"/>
      <w:divBdr>
        <w:top w:val="none" w:sz="0" w:space="0" w:color="auto"/>
        <w:left w:val="none" w:sz="0" w:space="0" w:color="auto"/>
        <w:bottom w:val="none" w:sz="0" w:space="0" w:color="auto"/>
        <w:right w:val="none" w:sz="0" w:space="0" w:color="auto"/>
      </w:divBdr>
      <w:divsChild>
        <w:div w:id="137384034">
          <w:marLeft w:val="0"/>
          <w:marRight w:val="0"/>
          <w:marTop w:val="0"/>
          <w:marBottom w:val="0"/>
          <w:divBdr>
            <w:top w:val="none" w:sz="0" w:space="0" w:color="auto"/>
            <w:left w:val="none" w:sz="0" w:space="0" w:color="auto"/>
            <w:bottom w:val="none" w:sz="0" w:space="0" w:color="auto"/>
            <w:right w:val="none" w:sz="0" w:space="0" w:color="auto"/>
          </w:divBdr>
        </w:div>
        <w:div w:id="154685093">
          <w:marLeft w:val="0"/>
          <w:marRight w:val="0"/>
          <w:marTop w:val="0"/>
          <w:marBottom w:val="0"/>
          <w:divBdr>
            <w:top w:val="none" w:sz="0" w:space="0" w:color="auto"/>
            <w:left w:val="none" w:sz="0" w:space="0" w:color="auto"/>
            <w:bottom w:val="none" w:sz="0" w:space="0" w:color="auto"/>
            <w:right w:val="none" w:sz="0" w:space="0" w:color="auto"/>
          </w:divBdr>
        </w:div>
        <w:div w:id="496926516">
          <w:marLeft w:val="0"/>
          <w:marRight w:val="0"/>
          <w:marTop w:val="0"/>
          <w:marBottom w:val="0"/>
          <w:divBdr>
            <w:top w:val="none" w:sz="0" w:space="0" w:color="auto"/>
            <w:left w:val="none" w:sz="0" w:space="0" w:color="auto"/>
            <w:bottom w:val="none" w:sz="0" w:space="0" w:color="auto"/>
            <w:right w:val="none" w:sz="0" w:space="0" w:color="auto"/>
          </w:divBdr>
        </w:div>
        <w:div w:id="1030836398">
          <w:marLeft w:val="0"/>
          <w:marRight w:val="0"/>
          <w:marTop w:val="0"/>
          <w:marBottom w:val="0"/>
          <w:divBdr>
            <w:top w:val="none" w:sz="0" w:space="0" w:color="auto"/>
            <w:left w:val="none" w:sz="0" w:space="0" w:color="auto"/>
            <w:bottom w:val="none" w:sz="0" w:space="0" w:color="auto"/>
            <w:right w:val="none" w:sz="0" w:space="0" w:color="auto"/>
          </w:divBdr>
        </w:div>
        <w:div w:id="1034690616">
          <w:marLeft w:val="0"/>
          <w:marRight w:val="0"/>
          <w:marTop w:val="0"/>
          <w:marBottom w:val="0"/>
          <w:divBdr>
            <w:top w:val="none" w:sz="0" w:space="0" w:color="auto"/>
            <w:left w:val="none" w:sz="0" w:space="0" w:color="auto"/>
            <w:bottom w:val="none" w:sz="0" w:space="0" w:color="auto"/>
            <w:right w:val="none" w:sz="0" w:space="0" w:color="auto"/>
          </w:divBdr>
          <w:divsChild>
            <w:div w:id="1070888386">
              <w:marLeft w:val="-75"/>
              <w:marRight w:val="0"/>
              <w:marTop w:val="30"/>
              <w:marBottom w:val="30"/>
              <w:divBdr>
                <w:top w:val="none" w:sz="0" w:space="0" w:color="auto"/>
                <w:left w:val="none" w:sz="0" w:space="0" w:color="auto"/>
                <w:bottom w:val="none" w:sz="0" w:space="0" w:color="auto"/>
                <w:right w:val="none" w:sz="0" w:space="0" w:color="auto"/>
              </w:divBdr>
              <w:divsChild>
                <w:div w:id="77752871">
                  <w:marLeft w:val="0"/>
                  <w:marRight w:val="0"/>
                  <w:marTop w:val="0"/>
                  <w:marBottom w:val="0"/>
                  <w:divBdr>
                    <w:top w:val="none" w:sz="0" w:space="0" w:color="auto"/>
                    <w:left w:val="none" w:sz="0" w:space="0" w:color="auto"/>
                    <w:bottom w:val="none" w:sz="0" w:space="0" w:color="auto"/>
                    <w:right w:val="none" w:sz="0" w:space="0" w:color="auto"/>
                  </w:divBdr>
                  <w:divsChild>
                    <w:div w:id="2004238067">
                      <w:marLeft w:val="0"/>
                      <w:marRight w:val="0"/>
                      <w:marTop w:val="0"/>
                      <w:marBottom w:val="0"/>
                      <w:divBdr>
                        <w:top w:val="none" w:sz="0" w:space="0" w:color="auto"/>
                        <w:left w:val="none" w:sz="0" w:space="0" w:color="auto"/>
                        <w:bottom w:val="none" w:sz="0" w:space="0" w:color="auto"/>
                        <w:right w:val="none" w:sz="0" w:space="0" w:color="auto"/>
                      </w:divBdr>
                    </w:div>
                  </w:divsChild>
                </w:div>
                <w:div w:id="500436896">
                  <w:marLeft w:val="0"/>
                  <w:marRight w:val="0"/>
                  <w:marTop w:val="0"/>
                  <w:marBottom w:val="0"/>
                  <w:divBdr>
                    <w:top w:val="none" w:sz="0" w:space="0" w:color="auto"/>
                    <w:left w:val="none" w:sz="0" w:space="0" w:color="auto"/>
                    <w:bottom w:val="none" w:sz="0" w:space="0" w:color="auto"/>
                    <w:right w:val="none" w:sz="0" w:space="0" w:color="auto"/>
                  </w:divBdr>
                  <w:divsChild>
                    <w:div w:id="1927376174">
                      <w:marLeft w:val="0"/>
                      <w:marRight w:val="0"/>
                      <w:marTop w:val="0"/>
                      <w:marBottom w:val="0"/>
                      <w:divBdr>
                        <w:top w:val="none" w:sz="0" w:space="0" w:color="auto"/>
                        <w:left w:val="none" w:sz="0" w:space="0" w:color="auto"/>
                        <w:bottom w:val="none" w:sz="0" w:space="0" w:color="auto"/>
                        <w:right w:val="none" w:sz="0" w:space="0" w:color="auto"/>
                      </w:divBdr>
                    </w:div>
                  </w:divsChild>
                </w:div>
                <w:div w:id="508835931">
                  <w:marLeft w:val="0"/>
                  <w:marRight w:val="0"/>
                  <w:marTop w:val="0"/>
                  <w:marBottom w:val="0"/>
                  <w:divBdr>
                    <w:top w:val="none" w:sz="0" w:space="0" w:color="auto"/>
                    <w:left w:val="none" w:sz="0" w:space="0" w:color="auto"/>
                    <w:bottom w:val="none" w:sz="0" w:space="0" w:color="auto"/>
                    <w:right w:val="none" w:sz="0" w:space="0" w:color="auto"/>
                  </w:divBdr>
                  <w:divsChild>
                    <w:div w:id="224268370">
                      <w:marLeft w:val="0"/>
                      <w:marRight w:val="0"/>
                      <w:marTop w:val="0"/>
                      <w:marBottom w:val="0"/>
                      <w:divBdr>
                        <w:top w:val="none" w:sz="0" w:space="0" w:color="auto"/>
                        <w:left w:val="none" w:sz="0" w:space="0" w:color="auto"/>
                        <w:bottom w:val="none" w:sz="0" w:space="0" w:color="auto"/>
                        <w:right w:val="none" w:sz="0" w:space="0" w:color="auto"/>
                      </w:divBdr>
                    </w:div>
                    <w:div w:id="341049420">
                      <w:marLeft w:val="0"/>
                      <w:marRight w:val="0"/>
                      <w:marTop w:val="0"/>
                      <w:marBottom w:val="0"/>
                      <w:divBdr>
                        <w:top w:val="none" w:sz="0" w:space="0" w:color="auto"/>
                        <w:left w:val="none" w:sz="0" w:space="0" w:color="auto"/>
                        <w:bottom w:val="none" w:sz="0" w:space="0" w:color="auto"/>
                        <w:right w:val="none" w:sz="0" w:space="0" w:color="auto"/>
                      </w:divBdr>
                    </w:div>
                    <w:div w:id="365909994">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
                    <w:div w:id="933981287">
                      <w:marLeft w:val="0"/>
                      <w:marRight w:val="0"/>
                      <w:marTop w:val="0"/>
                      <w:marBottom w:val="0"/>
                      <w:divBdr>
                        <w:top w:val="none" w:sz="0" w:space="0" w:color="auto"/>
                        <w:left w:val="none" w:sz="0" w:space="0" w:color="auto"/>
                        <w:bottom w:val="none" w:sz="0" w:space="0" w:color="auto"/>
                        <w:right w:val="none" w:sz="0" w:space="0" w:color="auto"/>
                      </w:divBdr>
                    </w:div>
                    <w:div w:id="1173109701">
                      <w:marLeft w:val="0"/>
                      <w:marRight w:val="0"/>
                      <w:marTop w:val="0"/>
                      <w:marBottom w:val="0"/>
                      <w:divBdr>
                        <w:top w:val="none" w:sz="0" w:space="0" w:color="auto"/>
                        <w:left w:val="none" w:sz="0" w:space="0" w:color="auto"/>
                        <w:bottom w:val="none" w:sz="0" w:space="0" w:color="auto"/>
                        <w:right w:val="none" w:sz="0" w:space="0" w:color="auto"/>
                      </w:divBdr>
                    </w:div>
                    <w:div w:id="1173757694">
                      <w:marLeft w:val="0"/>
                      <w:marRight w:val="0"/>
                      <w:marTop w:val="0"/>
                      <w:marBottom w:val="0"/>
                      <w:divBdr>
                        <w:top w:val="none" w:sz="0" w:space="0" w:color="auto"/>
                        <w:left w:val="none" w:sz="0" w:space="0" w:color="auto"/>
                        <w:bottom w:val="none" w:sz="0" w:space="0" w:color="auto"/>
                        <w:right w:val="none" w:sz="0" w:space="0" w:color="auto"/>
                      </w:divBdr>
                    </w:div>
                    <w:div w:id="1196622433">
                      <w:marLeft w:val="0"/>
                      <w:marRight w:val="0"/>
                      <w:marTop w:val="0"/>
                      <w:marBottom w:val="0"/>
                      <w:divBdr>
                        <w:top w:val="none" w:sz="0" w:space="0" w:color="auto"/>
                        <w:left w:val="none" w:sz="0" w:space="0" w:color="auto"/>
                        <w:bottom w:val="none" w:sz="0" w:space="0" w:color="auto"/>
                        <w:right w:val="none" w:sz="0" w:space="0" w:color="auto"/>
                      </w:divBdr>
                    </w:div>
                    <w:div w:id="1531264235">
                      <w:marLeft w:val="0"/>
                      <w:marRight w:val="0"/>
                      <w:marTop w:val="0"/>
                      <w:marBottom w:val="0"/>
                      <w:divBdr>
                        <w:top w:val="none" w:sz="0" w:space="0" w:color="auto"/>
                        <w:left w:val="none" w:sz="0" w:space="0" w:color="auto"/>
                        <w:bottom w:val="none" w:sz="0" w:space="0" w:color="auto"/>
                        <w:right w:val="none" w:sz="0" w:space="0" w:color="auto"/>
                      </w:divBdr>
                    </w:div>
                  </w:divsChild>
                </w:div>
                <w:div w:id="668604552">
                  <w:marLeft w:val="0"/>
                  <w:marRight w:val="0"/>
                  <w:marTop w:val="0"/>
                  <w:marBottom w:val="0"/>
                  <w:divBdr>
                    <w:top w:val="none" w:sz="0" w:space="0" w:color="auto"/>
                    <w:left w:val="none" w:sz="0" w:space="0" w:color="auto"/>
                    <w:bottom w:val="none" w:sz="0" w:space="0" w:color="auto"/>
                    <w:right w:val="none" w:sz="0" w:space="0" w:color="auto"/>
                  </w:divBdr>
                  <w:divsChild>
                    <w:div w:id="680160398">
                      <w:marLeft w:val="0"/>
                      <w:marRight w:val="0"/>
                      <w:marTop w:val="0"/>
                      <w:marBottom w:val="0"/>
                      <w:divBdr>
                        <w:top w:val="none" w:sz="0" w:space="0" w:color="auto"/>
                        <w:left w:val="none" w:sz="0" w:space="0" w:color="auto"/>
                        <w:bottom w:val="none" w:sz="0" w:space="0" w:color="auto"/>
                        <w:right w:val="none" w:sz="0" w:space="0" w:color="auto"/>
                      </w:divBdr>
                    </w:div>
                  </w:divsChild>
                </w:div>
                <w:div w:id="738285363">
                  <w:marLeft w:val="0"/>
                  <w:marRight w:val="0"/>
                  <w:marTop w:val="0"/>
                  <w:marBottom w:val="0"/>
                  <w:divBdr>
                    <w:top w:val="none" w:sz="0" w:space="0" w:color="auto"/>
                    <w:left w:val="none" w:sz="0" w:space="0" w:color="auto"/>
                    <w:bottom w:val="none" w:sz="0" w:space="0" w:color="auto"/>
                    <w:right w:val="none" w:sz="0" w:space="0" w:color="auto"/>
                  </w:divBdr>
                  <w:divsChild>
                    <w:div w:id="339814583">
                      <w:marLeft w:val="0"/>
                      <w:marRight w:val="0"/>
                      <w:marTop w:val="0"/>
                      <w:marBottom w:val="0"/>
                      <w:divBdr>
                        <w:top w:val="none" w:sz="0" w:space="0" w:color="auto"/>
                        <w:left w:val="none" w:sz="0" w:space="0" w:color="auto"/>
                        <w:bottom w:val="none" w:sz="0" w:space="0" w:color="auto"/>
                        <w:right w:val="none" w:sz="0" w:space="0" w:color="auto"/>
                      </w:divBdr>
                    </w:div>
                    <w:div w:id="484931477">
                      <w:marLeft w:val="0"/>
                      <w:marRight w:val="0"/>
                      <w:marTop w:val="0"/>
                      <w:marBottom w:val="0"/>
                      <w:divBdr>
                        <w:top w:val="none" w:sz="0" w:space="0" w:color="auto"/>
                        <w:left w:val="none" w:sz="0" w:space="0" w:color="auto"/>
                        <w:bottom w:val="none" w:sz="0" w:space="0" w:color="auto"/>
                        <w:right w:val="none" w:sz="0" w:space="0" w:color="auto"/>
                      </w:divBdr>
                    </w:div>
                    <w:div w:id="677659608">
                      <w:marLeft w:val="0"/>
                      <w:marRight w:val="0"/>
                      <w:marTop w:val="0"/>
                      <w:marBottom w:val="0"/>
                      <w:divBdr>
                        <w:top w:val="none" w:sz="0" w:space="0" w:color="auto"/>
                        <w:left w:val="none" w:sz="0" w:space="0" w:color="auto"/>
                        <w:bottom w:val="none" w:sz="0" w:space="0" w:color="auto"/>
                        <w:right w:val="none" w:sz="0" w:space="0" w:color="auto"/>
                      </w:divBdr>
                    </w:div>
                    <w:div w:id="939870927">
                      <w:marLeft w:val="0"/>
                      <w:marRight w:val="0"/>
                      <w:marTop w:val="0"/>
                      <w:marBottom w:val="0"/>
                      <w:divBdr>
                        <w:top w:val="none" w:sz="0" w:space="0" w:color="auto"/>
                        <w:left w:val="none" w:sz="0" w:space="0" w:color="auto"/>
                        <w:bottom w:val="none" w:sz="0" w:space="0" w:color="auto"/>
                        <w:right w:val="none" w:sz="0" w:space="0" w:color="auto"/>
                      </w:divBdr>
                    </w:div>
                    <w:div w:id="1017001727">
                      <w:marLeft w:val="0"/>
                      <w:marRight w:val="0"/>
                      <w:marTop w:val="0"/>
                      <w:marBottom w:val="0"/>
                      <w:divBdr>
                        <w:top w:val="none" w:sz="0" w:space="0" w:color="auto"/>
                        <w:left w:val="none" w:sz="0" w:space="0" w:color="auto"/>
                        <w:bottom w:val="none" w:sz="0" w:space="0" w:color="auto"/>
                        <w:right w:val="none" w:sz="0" w:space="0" w:color="auto"/>
                      </w:divBdr>
                    </w:div>
                    <w:div w:id="1243761002">
                      <w:marLeft w:val="0"/>
                      <w:marRight w:val="0"/>
                      <w:marTop w:val="0"/>
                      <w:marBottom w:val="0"/>
                      <w:divBdr>
                        <w:top w:val="none" w:sz="0" w:space="0" w:color="auto"/>
                        <w:left w:val="none" w:sz="0" w:space="0" w:color="auto"/>
                        <w:bottom w:val="none" w:sz="0" w:space="0" w:color="auto"/>
                        <w:right w:val="none" w:sz="0" w:space="0" w:color="auto"/>
                      </w:divBdr>
                    </w:div>
                    <w:div w:id="1507748375">
                      <w:marLeft w:val="0"/>
                      <w:marRight w:val="0"/>
                      <w:marTop w:val="0"/>
                      <w:marBottom w:val="0"/>
                      <w:divBdr>
                        <w:top w:val="none" w:sz="0" w:space="0" w:color="auto"/>
                        <w:left w:val="none" w:sz="0" w:space="0" w:color="auto"/>
                        <w:bottom w:val="none" w:sz="0" w:space="0" w:color="auto"/>
                        <w:right w:val="none" w:sz="0" w:space="0" w:color="auto"/>
                      </w:divBdr>
                    </w:div>
                    <w:div w:id="1817528865">
                      <w:marLeft w:val="0"/>
                      <w:marRight w:val="0"/>
                      <w:marTop w:val="0"/>
                      <w:marBottom w:val="0"/>
                      <w:divBdr>
                        <w:top w:val="none" w:sz="0" w:space="0" w:color="auto"/>
                        <w:left w:val="none" w:sz="0" w:space="0" w:color="auto"/>
                        <w:bottom w:val="none" w:sz="0" w:space="0" w:color="auto"/>
                        <w:right w:val="none" w:sz="0" w:space="0" w:color="auto"/>
                      </w:divBdr>
                    </w:div>
                    <w:div w:id="1985305425">
                      <w:marLeft w:val="0"/>
                      <w:marRight w:val="0"/>
                      <w:marTop w:val="0"/>
                      <w:marBottom w:val="0"/>
                      <w:divBdr>
                        <w:top w:val="none" w:sz="0" w:space="0" w:color="auto"/>
                        <w:left w:val="none" w:sz="0" w:space="0" w:color="auto"/>
                        <w:bottom w:val="none" w:sz="0" w:space="0" w:color="auto"/>
                        <w:right w:val="none" w:sz="0" w:space="0" w:color="auto"/>
                      </w:divBdr>
                    </w:div>
                    <w:div w:id="2023580214">
                      <w:marLeft w:val="0"/>
                      <w:marRight w:val="0"/>
                      <w:marTop w:val="0"/>
                      <w:marBottom w:val="0"/>
                      <w:divBdr>
                        <w:top w:val="none" w:sz="0" w:space="0" w:color="auto"/>
                        <w:left w:val="none" w:sz="0" w:space="0" w:color="auto"/>
                        <w:bottom w:val="none" w:sz="0" w:space="0" w:color="auto"/>
                        <w:right w:val="none" w:sz="0" w:space="0" w:color="auto"/>
                      </w:divBdr>
                    </w:div>
                  </w:divsChild>
                </w:div>
                <w:div w:id="1184397284">
                  <w:marLeft w:val="0"/>
                  <w:marRight w:val="0"/>
                  <w:marTop w:val="0"/>
                  <w:marBottom w:val="0"/>
                  <w:divBdr>
                    <w:top w:val="none" w:sz="0" w:space="0" w:color="auto"/>
                    <w:left w:val="none" w:sz="0" w:space="0" w:color="auto"/>
                    <w:bottom w:val="none" w:sz="0" w:space="0" w:color="auto"/>
                    <w:right w:val="none" w:sz="0" w:space="0" w:color="auto"/>
                  </w:divBdr>
                  <w:divsChild>
                    <w:div w:id="1964116004">
                      <w:marLeft w:val="0"/>
                      <w:marRight w:val="0"/>
                      <w:marTop w:val="0"/>
                      <w:marBottom w:val="0"/>
                      <w:divBdr>
                        <w:top w:val="none" w:sz="0" w:space="0" w:color="auto"/>
                        <w:left w:val="none" w:sz="0" w:space="0" w:color="auto"/>
                        <w:bottom w:val="none" w:sz="0" w:space="0" w:color="auto"/>
                        <w:right w:val="none" w:sz="0" w:space="0" w:color="auto"/>
                      </w:divBdr>
                    </w:div>
                  </w:divsChild>
                </w:div>
                <w:div w:id="1218475469">
                  <w:marLeft w:val="0"/>
                  <w:marRight w:val="0"/>
                  <w:marTop w:val="0"/>
                  <w:marBottom w:val="0"/>
                  <w:divBdr>
                    <w:top w:val="none" w:sz="0" w:space="0" w:color="auto"/>
                    <w:left w:val="none" w:sz="0" w:space="0" w:color="auto"/>
                    <w:bottom w:val="none" w:sz="0" w:space="0" w:color="auto"/>
                    <w:right w:val="none" w:sz="0" w:space="0" w:color="auto"/>
                  </w:divBdr>
                  <w:divsChild>
                    <w:div w:id="1664775462">
                      <w:marLeft w:val="0"/>
                      <w:marRight w:val="0"/>
                      <w:marTop w:val="0"/>
                      <w:marBottom w:val="0"/>
                      <w:divBdr>
                        <w:top w:val="none" w:sz="0" w:space="0" w:color="auto"/>
                        <w:left w:val="none" w:sz="0" w:space="0" w:color="auto"/>
                        <w:bottom w:val="none" w:sz="0" w:space="0" w:color="auto"/>
                        <w:right w:val="none" w:sz="0" w:space="0" w:color="auto"/>
                      </w:divBdr>
                    </w:div>
                    <w:div w:id="1861119356">
                      <w:marLeft w:val="0"/>
                      <w:marRight w:val="0"/>
                      <w:marTop w:val="0"/>
                      <w:marBottom w:val="0"/>
                      <w:divBdr>
                        <w:top w:val="none" w:sz="0" w:space="0" w:color="auto"/>
                        <w:left w:val="none" w:sz="0" w:space="0" w:color="auto"/>
                        <w:bottom w:val="none" w:sz="0" w:space="0" w:color="auto"/>
                        <w:right w:val="none" w:sz="0" w:space="0" w:color="auto"/>
                      </w:divBdr>
                    </w:div>
                  </w:divsChild>
                </w:div>
                <w:div w:id="1238441995">
                  <w:marLeft w:val="0"/>
                  <w:marRight w:val="0"/>
                  <w:marTop w:val="0"/>
                  <w:marBottom w:val="0"/>
                  <w:divBdr>
                    <w:top w:val="none" w:sz="0" w:space="0" w:color="auto"/>
                    <w:left w:val="none" w:sz="0" w:space="0" w:color="auto"/>
                    <w:bottom w:val="none" w:sz="0" w:space="0" w:color="auto"/>
                    <w:right w:val="none" w:sz="0" w:space="0" w:color="auto"/>
                  </w:divBdr>
                  <w:divsChild>
                    <w:div w:id="499927744">
                      <w:marLeft w:val="0"/>
                      <w:marRight w:val="0"/>
                      <w:marTop w:val="0"/>
                      <w:marBottom w:val="0"/>
                      <w:divBdr>
                        <w:top w:val="none" w:sz="0" w:space="0" w:color="auto"/>
                        <w:left w:val="none" w:sz="0" w:space="0" w:color="auto"/>
                        <w:bottom w:val="none" w:sz="0" w:space="0" w:color="auto"/>
                        <w:right w:val="none" w:sz="0" w:space="0" w:color="auto"/>
                      </w:divBdr>
                    </w:div>
                  </w:divsChild>
                </w:div>
                <w:div w:id="1281109118">
                  <w:marLeft w:val="0"/>
                  <w:marRight w:val="0"/>
                  <w:marTop w:val="0"/>
                  <w:marBottom w:val="0"/>
                  <w:divBdr>
                    <w:top w:val="none" w:sz="0" w:space="0" w:color="auto"/>
                    <w:left w:val="none" w:sz="0" w:space="0" w:color="auto"/>
                    <w:bottom w:val="none" w:sz="0" w:space="0" w:color="auto"/>
                    <w:right w:val="none" w:sz="0" w:space="0" w:color="auto"/>
                  </w:divBdr>
                  <w:divsChild>
                    <w:div w:id="583731563">
                      <w:marLeft w:val="0"/>
                      <w:marRight w:val="0"/>
                      <w:marTop w:val="0"/>
                      <w:marBottom w:val="0"/>
                      <w:divBdr>
                        <w:top w:val="none" w:sz="0" w:space="0" w:color="auto"/>
                        <w:left w:val="none" w:sz="0" w:space="0" w:color="auto"/>
                        <w:bottom w:val="none" w:sz="0" w:space="0" w:color="auto"/>
                        <w:right w:val="none" w:sz="0" w:space="0" w:color="auto"/>
                      </w:divBdr>
                    </w:div>
                  </w:divsChild>
                </w:div>
                <w:div w:id="1495536008">
                  <w:marLeft w:val="0"/>
                  <w:marRight w:val="0"/>
                  <w:marTop w:val="0"/>
                  <w:marBottom w:val="0"/>
                  <w:divBdr>
                    <w:top w:val="none" w:sz="0" w:space="0" w:color="auto"/>
                    <w:left w:val="none" w:sz="0" w:space="0" w:color="auto"/>
                    <w:bottom w:val="none" w:sz="0" w:space="0" w:color="auto"/>
                    <w:right w:val="none" w:sz="0" w:space="0" w:color="auto"/>
                  </w:divBdr>
                  <w:divsChild>
                    <w:div w:id="26688014">
                      <w:marLeft w:val="0"/>
                      <w:marRight w:val="0"/>
                      <w:marTop w:val="0"/>
                      <w:marBottom w:val="0"/>
                      <w:divBdr>
                        <w:top w:val="none" w:sz="0" w:space="0" w:color="auto"/>
                        <w:left w:val="none" w:sz="0" w:space="0" w:color="auto"/>
                        <w:bottom w:val="none" w:sz="0" w:space="0" w:color="auto"/>
                        <w:right w:val="none" w:sz="0" w:space="0" w:color="auto"/>
                      </w:divBdr>
                    </w:div>
                    <w:div w:id="178080859">
                      <w:marLeft w:val="0"/>
                      <w:marRight w:val="0"/>
                      <w:marTop w:val="0"/>
                      <w:marBottom w:val="0"/>
                      <w:divBdr>
                        <w:top w:val="none" w:sz="0" w:space="0" w:color="auto"/>
                        <w:left w:val="none" w:sz="0" w:space="0" w:color="auto"/>
                        <w:bottom w:val="none" w:sz="0" w:space="0" w:color="auto"/>
                        <w:right w:val="none" w:sz="0" w:space="0" w:color="auto"/>
                      </w:divBdr>
                    </w:div>
                    <w:div w:id="190193691">
                      <w:marLeft w:val="0"/>
                      <w:marRight w:val="0"/>
                      <w:marTop w:val="0"/>
                      <w:marBottom w:val="0"/>
                      <w:divBdr>
                        <w:top w:val="none" w:sz="0" w:space="0" w:color="auto"/>
                        <w:left w:val="none" w:sz="0" w:space="0" w:color="auto"/>
                        <w:bottom w:val="none" w:sz="0" w:space="0" w:color="auto"/>
                        <w:right w:val="none" w:sz="0" w:space="0" w:color="auto"/>
                      </w:divBdr>
                    </w:div>
                    <w:div w:id="1019114574">
                      <w:marLeft w:val="0"/>
                      <w:marRight w:val="0"/>
                      <w:marTop w:val="0"/>
                      <w:marBottom w:val="0"/>
                      <w:divBdr>
                        <w:top w:val="none" w:sz="0" w:space="0" w:color="auto"/>
                        <w:left w:val="none" w:sz="0" w:space="0" w:color="auto"/>
                        <w:bottom w:val="none" w:sz="0" w:space="0" w:color="auto"/>
                        <w:right w:val="none" w:sz="0" w:space="0" w:color="auto"/>
                      </w:divBdr>
                    </w:div>
                    <w:div w:id="1305966669">
                      <w:marLeft w:val="0"/>
                      <w:marRight w:val="0"/>
                      <w:marTop w:val="0"/>
                      <w:marBottom w:val="0"/>
                      <w:divBdr>
                        <w:top w:val="none" w:sz="0" w:space="0" w:color="auto"/>
                        <w:left w:val="none" w:sz="0" w:space="0" w:color="auto"/>
                        <w:bottom w:val="none" w:sz="0" w:space="0" w:color="auto"/>
                        <w:right w:val="none" w:sz="0" w:space="0" w:color="auto"/>
                      </w:divBdr>
                    </w:div>
                    <w:div w:id="1345396617">
                      <w:marLeft w:val="0"/>
                      <w:marRight w:val="0"/>
                      <w:marTop w:val="0"/>
                      <w:marBottom w:val="0"/>
                      <w:divBdr>
                        <w:top w:val="none" w:sz="0" w:space="0" w:color="auto"/>
                        <w:left w:val="none" w:sz="0" w:space="0" w:color="auto"/>
                        <w:bottom w:val="none" w:sz="0" w:space="0" w:color="auto"/>
                        <w:right w:val="none" w:sz="0" w:space="0" w:color="auto"/>
                      </w:divBdr>
                    </w:div>
                    <w:div w:id="1649745771">
                      <w:marLeft w:val="0"/>
                      <w:marRight w:val="0"/>
                      <w:marTop w:val="0"/>
                      <w:marBottom w:val="0"/>
                      <w:divBdr>
                        <w:top w:val="none" w:sz="0" w:space="0" w:color="auto"/>
                        <w:left w:val="none" w:sz="0" w:space="0" w:color="auto"/>
                        <w:bottom w:val="none" w:sz="0" w:space="0" w:color="auto"/>
                        <w:right w:val="none" w:sz="0" w:space="0" w:color="auto"/>
                      </w:divBdr>
                    </w:div>
                  </w:divsChild>
                </w:div>
                <w:div w:id="1522430643">
                  <w:marLeft w:val="0"/>
                  <w:marRight w:val="0"/>
                  <w:marTop w:val="0"/>
                  <w:marBottom w:val="0"/>
                  <w:divBdr>
                    <w:top w:val="none" w:sz="0" w:space="0" w:color="auto"/>
                    <w:left w:val="none" w:sz="0" w:space="0" w:color="auto"/>
                    <w:bottom w:val="none" w:sz="0" w:space="0" w:color="auto"/>
                    <w:right w:val="none" w:sz="0" w:space="0" w:color="auto"/>
                  </w:divBdr>
                  <w:divsChild>
                    <w:div w:id="84230030">
                      <w:marLeft w:val="0"/>
                      <w:marRight w:val="0"/>
                      <w:marTop w:val="0"/>
                      <w:marBottom w:val="0"/>
                      <w:divBdr>
                        <w:top w:val="none" w:sz="0" w:space="0" w:color="auto"/>
                        <w:left w:val="none" w:sz="0" w:space="0" w:color="auto"/>
                        <w:bottom w:val="none" w:sz="0" w:space="0" w:color="auto"/>
                        <w:right w:val="none" w:sz="0" w:space="0" w:color="auto"/>
                      </w:divBdr>
                    </w:div>
                    <w:div w:id="1208949247">
                      <w:marLeft w:val="0"/>
                      <w:marRight w:val="0"/>
                      <w:marTop w:val="0"/>
                      <w:marBottom w:val="0"/>
                      <w:divBdr>
                        <w:top w:val="none" w:sz="0" w:space="0" w:color="auto"/>
                        <w:left w:val="none" w:sz="0" w:space="0" w:color="auto"/>
                        <w:bottom w:val="none" w:sz="0" w:space="0" w:color="auto"/>
                        <w:right w:val="none" w:sz="0" w:space="0" w:color="auto"/>
                      </w:divBdr>
                    </w:div>
                  </w:divsChild>
                </w:div>
                <w:div w:id="1720592728">
                  <w:marLeft w:val="0"/>
                  <w:marRight w:val="0"/>
                  <w:marTop w:val="0"/>
                  <w:marBottom w:val="0"/>
                  <w:divBdr>
                    <w:top w:val="none" w:sz="0" w:space="0" w:color="auto"/>
                    <w:left w:val="none" w:sz="0" w:space="0" w:color="auto"/>
                    <w:bottom w:val="none" w:sz="0" w:space="0" w:color="auto"/>
                    <w:right w:val="none" w:sz="0" w:space="0" w:color="auto"/>
                  </w:divBdr>
                  <w:divsChild>
                    <w:div w:id="145170047">
                      <w:marLeft w:val="0"/>
                      <w:marRight w:val="0"/>
                      <w:marTop w:val="0"/>
                      <w:marBottom w:val="0"/>
                      <w:divBdr>
                        <w:top w:val="none" w:sz="0" w:space="0" w:color="auto"/>
                        <w:left w:val="none" w:sz="0" w:space="0" w:color="auto"/>
                        <w:bottom w:val="none" w:sz="0" w:space="0" w:color="auto"/>
                        <w:right w:val="none" w:sz="0" w:space="0" w:color="auto"/>
                      </w:divBdr>
                    </w:div>
                    <w:div w:id="1858737670">
                      <w:marLeft w:val="0"/>
                      <w:marRight w:val="0"/>
                      <w:marTop w:val="0"/>
                      <w:marBottom w:val="0"/>
                      <w:divBdr>
                        <w:top w:val="none" w:sz="0" w:space="0" w:color="auto"/>
                        <w:left w:val="none" w:sz="0" w:space="0" w:color="auto"/>
                        <w:bottom w:val="none" w:sz="0" w:space="0" w:color="auto"/>
                        <w:right w:val="none" w:sz="0" w:space="0" w:color="auto"/>
                      </w:divBdr>
                    </w:div>
                    <w:div w:id="2034188392">
                      <w:marLeft w:val="0"/>
                      <w:marRight w:val="0"/>
                      <w:marTop w:val="0"/>
                      <w:marBottom w:val="0"/>
                      <w:divBdr>
                        <w:top w:val="none" w:sz="0" w:space="0" w:color="auto"/>
                        <w:left w:val="none" w:sz="0" w:space="0" w:color="auto"/>
                        <w:bottom w:val="none" w:sz="0" w:space="0" w:color="auto"/>
                        <w:right w:val="none" w:sz="0" w:space="0" w:color="auto"/>
                      </w:divBdr>
                    </w:div>
                  </w:divsChild>
                </w:div>
                <w:div w:id="1747414407">
                  <w:marLeft w:val="0"/>
                  <w:marRight w:val="0"/>
                  <w:marTop w:val="0"/>
                  <w:marBottom w:val="0"/>
                  <w:divBdr>
                    <w:top w:val="none" w:sz="0" w:space="0" w:color="auto"/>
                    <w:left w:val="none" w:sz="0" w:space="0" w:color="auto"/>
                    <w:bottom w:val="none" w:sz="0" w:space="0" w:color="auto"/>
                    <w:right w:val="none" w:sz="0" w:space="0" w:color="auto"/>
                  </w:divBdr>
                  <w:divsChild>
                    <w:div w:id="1299913779">
                      <w:marLeft w:val="0"/>
                      <w:marRight w:val="0"/>
                      <w:marTop w:val="0"/>
                      <w:marBottom w:val="0"/>
                      <w:divBdr>
                        <w:top w:val="none" w:sz="0" w:space="0" w:color="auto"/>
                        <w:left w:val="none" w:sz="0" w:space="0" w:color="auto"/>
                        <w:bottom w:val="none" w:sz="0" w:space="0" w:color="auto"/>
                        <w:right w:val="none" w:sz="0" w:space="0" w:color="auto"/>
                      </w:divBdr>
                    </w:div>
                    <w:div w:id="1379082925">
                      <w:marLeft w:val="0"/>
                      <w:marRight w:val="0"/>
                      <w:marTop w:val="0"/>
                      <w:marBottom w:val="0"/>
                      <w:divBdr>
                        <w:top w:val="none" w:sz="0" w:space="0" w:color="auto"/>
                        <w:left w:val="none" w:sz="0" w:space="0" w:color="auto"/>
                        <w:bottom w:val="none" w:sz="0" w:space="0" w:color="auto"/>
                        <w:right w:val="none" w:sz="0" w:space="0" w:color="auto"/>
                      </w:divBdr>
                    </w:div>
                    <w:div w:id="1678384199">
                      <w:marLeft w:val="0"/>
                      <w:marRight w:val="0"/>
                      <w:marTop w:val="0"/>
                      <w:marBottom w:val="0"/>
                      <w:divBdr>
                        <w:top w:val="none" w:sz="0" w:space="0" w:color="auto"/>
                        <w:left w:val="none" w:sz="0" w:space="0" w:color="auto"/>
                        <w:bottom w:val="none" w:sz="0" w:space="0" w:color="auto"/>
                        <w:right w:val="none" w:sz="0" w:space="0" w:color="auto"/>
                      </w:divBdr>
                    </w:div>
                    <w:div w:id="1722948021">
                      <w:marLeft w:val="0"/>
                      <w:marRight w:val="0"/>
                      <w:marTop w:val="0"/>
                      <w:marBottom w:val="0"/>
                      <w:divBdr>
                        <w:top w:val="none" w:sz="0" w:space="0" w:color="auto"/>
                        <w:left w:val="none" w:sz="0" w:space="0" w:color="auto"/>
                        <w:bottom w:val="none" w:sz="0" w:space="0" w:color="auto"/>
                        <w:right w:val="none" w:sz="0" w:space="0" w:color="auto"/>
                      </w:divBdr>
                    </w:div>
                  </w:divsChild>
                </w:div>
                <w:div w:id="1831293618">
                  <w:marLeft w:val="0"/>
                  <w:marRight w:val="0"/>
                  <w:marTop w:val="0"/>
                  <w:marBottom w:val="0"/>
                  <w:divBdr>
                    <w:top w:val="none" w:sz="0" w:space="0" w:color="auto"/>
                    <w:left w:val="none" w:sz="0" w:space="0" w:color="auto"/>
                    <w:bottom w:val="none" w:sz="0" w:space="0" w:color="auto"/>
                    <w:right w:val="none" w:sz="0" w:space="0" w:color="auto"/>
                  </w:divBdr>
                  <w:divsChild>
                    <w:div w:id="971716017">
                      <w:marLeft w:val="0"/>
                      <w:marRight w:val="0"/>
                      <w:marTop w:val="0"/>
                      <w:marBottom w:val="0"/>
                      <w:divBdr>
                        <w:top w:val="none" w:sz="0" w:space="0" w:color="auto"/>
                        <w:left w:val="none" w:sz="0" w:space="0" w:color="auto"/>
                        <w:bottom w:val="none" w:sz="0" w:space="0" w:color="auto"/>
                        <w:right w:val="none" w:sz="0" w:space="0" w:color="auto"/>
                      </w:divBdr>
                    </w:div>
                  </w:divsChild>
                </w:div>
                <w:div w:id="1929187998">
                  <w:marLeft w:val="0"/>
                  <w:marRight w:val="0"/>
                  <w:marTop w:val="0"/>
                  <w:marBottom w:val="0"/>
                  <w:divBdr>
                    <w:top w:val="none" w:sz="0" w:space="0" w:color="auto"/>
                    <w:left w:val="none" w:sz="0" w:space="0" w:color="auto"/>
                    <w:bottom w:val="none" w:sz="0" w:space="0" w:color="auto"/>
                    <w:right w:val="none" w:sz="0" w:space="0" w:color="auto"/>
                  </w:divBdr>
                  <w:divsChild>
                    <w:div w:id="14523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4530">
          <w:marLeft w:val="0"/>
          <w:marRight w:val="0"/>
          <w:marTop w:val="0"/>
          <w:marBottom w:val="0"/>
          <w:divBdr>
            <w:top w:val="none" w:sz="0" w:space="0" w:color="auto"/>
            <w:left w:val="none" w:sz="0" w:space="0" w:color="auto"/>
            <w:bottom w:val="none" w:sz="0" w:space="0" w:color="auto"/>
            <w:right w:val="none" w:sz="0" w:space="0" w:color="auto"/>
          </w:divBdr>
        </w:div>
        <w:div w:id="1065838059">
          <w:marLeft w:val="0"/>
          <w:marRight w:val="0"/>
          <w:marTop w:val="0"/>
          <w:marBottom w:val="0"/>
          <w:divBdr>
            <w:top w:val="none" w:sz="0" w:space="0" w:color="auto"/>
            <w:left w:val="none" w:sz="0" w:space="0" w:color="auto"/>
            <w:bottom w:val="none" w:sz="0" w:space="0" w:color="auto"/>
            <w:right w:val="none" w:sz="0" w:space="0" w:color="auto"/>
          </w:divBdr>
        </w:div>
      </w:divsChild>
    </w:div>
    <w:div w:id="1524512953">
      <w:bodyDiv w:val="1"/>
      <w:marLeft w:val="0"/>
      <w:marRight w:val="0"/>
      <w:marTop w:val="0"/>
      <w:marBottom w:val="0"/>
      <w:divBdr>
        <w:top w:val="none" w:sz="0" w:space="0" w:color="auto"/>
        <w:left w:val="none" w:sz="0" w:space="0" w:color="auto"/>
        <w:bottom w:val="none" w:sz="0" w:space="0" w:color="auto"/>
        <w:right w:val="none" w:sz="0" w:space="0" w:color="auto"/>
      </w:divBdr>
    </w:div>
    <w:div w:id="1547370953">
      <w:bodyDiv w:val="1"/>
      <w:marLeft w:val="0"/>
      <w:marRight w:val="0"/>
      <w:marTop w:val="0"/>
      <w:marBottom w:val="0"/>
      <w:divBdr>
        <w:top w:val="none" w:sz="0" w:space="0" w:color="auto"/>
        <w:left w:val="none" w:sz="0" w:space="0" w:color="auto"/>
        <w:bottom w:val="none" w:sz="0" w:space="0" w:color="auto"/>
        <w:right w:val="none" w:sz="0" w:space="0" w:color="auto"/>
      </w:divBdr>
    </w:div>
    <w:div w:id="1673994141">
      <w:bodyDiv w:val="1"/>
      <w:marLeft w:val="0"/>
      <w:marRight w:val="0"/>
      <w:marTop w:val="0"/>
      <w:marBottom w:val="0"/>
      <w:divBdr>
        <w:top w:val="none" w:sz="0" w:space="0" w:color="auto"/>
        <w:left w:val="none" w:sz="0" w:space="0" w:color="auto"/>
        <w:bottom w:val="none" w:sz="0" w:space="0" w:color="auto"/>
        <w:right w:val="none" w:sz="0" w:space="0" w:color="auto"/>
      </w:divBdr>
    </w:div>
    <w:div w:id="1762137936">
      <w:bodyDiv w:val="1"/>
      <w:marLeft w:val="0"/>
      <w:marRight w:val="0"/>
      <w:marTop w:val="0"/>
      <w:marBottom w:val="0"/>
      <w:divBdr>
        <w:top w:val="none" w:sz="0" w:space="0" w:color="auto"/>
        <w:left w:val="none" w:sz="0" w:space="0" w:color="auto"/>
        <w:bottom w:val="none" w:sz="0" w:space="0" w:color="auto"/>
        <w:right w:val="none" w:sz="0" w:space="0" w:color="auto"/>
      </w:divBdr>
      <w:divsChild>
        <w:div w:id="446588858">
          <w:marLeft w:val="0"/>
          <w:marRight w:val="0"/>
          <w:marTop w:val="0"/>
          <w:marBottom w:val="0"/>
          <w:divBdr>
            <w:top w:val="none" w:sz="0" w:space="0" w:color="auto"/>
            <w:left w:val="none" w:sz="0" w:space="0" w:color="auto"/>
            <w:bottom w:val="none" w:sz="0" w:space="0" w:color="auto"/>
            <w:right w:val="none" w:sz="0" w:space="0" w:color="auto"/>
          </w:divBdr>
        </w:div>
        <w:div w:id="1633945448">
          <w:marLeft w:val="0"/>
          <w:marRight w:val="0"/>
          <w:marTop w:val="0"/>
          <w:marBottom w:val="0"/>
          <w:divBdr>
            <w:top w:val="none" w:sz="0" w:space="0" w:color="auto"/>
            <w:left w:val="none" w:sz="0" w:space="0" w:color="auto"/>
            <w:bottom w:val="none" w:sz="0" w:space="0" w:color="auto"/>
            <w:right w:val="none" w:sz="0" w:space="0" w:color="auto"/>
          </w:divBdr>
        </w:div>
      </w:divsChild>
    </w:div>
    <w:div w:id="1789734605">
      <w:bodyDiv w:val="1"/>
      <w:marLeft w:val="0"/>
      <w:marRight w:val="0"/>
      <w:marTop w:val="0"/>
      <w:marBottom w:val="0"/>
      <w:divBdr>
        <w:top w:val="none" w:sz="0" w:space="0" w:color="auto"/>
        <w:left w:val="none" w:sz="0" w:space="0" w:color="auto"/>
        <w:bottom w:val="none" w:sz="0" w:space="0" w:color="auto"/>
        <w:right w:val="none" w:sz="0" w:space="0" w:color="auto"/>
      </w:divBdr>
      <w:divsChild>
        <w:div w:id="451705440">
          <w:marLeft w:val="0"/>
          <w:marRight w:val="0"/>
          <w:marTop w:val="0"/>
          <w:marBottom w:val="0"/>
          <w:divBdr>
            <w:top w:val="none" w:sz="0" w:space="0" w:color="auto"/>
            <w:left w:val="none" w:sz="0" w:space="0" w:color="auto"/>
            <w:bottom w:val="none" w:sz="0" w:space="0" w:color="auto"/>
            <w:right w:val="none" w:sz="0" w:space="0" w:color="auto"/>
          </w:divBdr>
          <w:divsChild>
            <w:div w:id="1136216210">
              <w:marLeft w:val="0"/>
              <w:marRight w:val="0"/>
              <w:marTop w:val="0"/>
              <w:marBottom w:val="0"/>
              <w:divBdr>
                <w:top w:val="none" w:sz="0" w:space="0" w:color="auto"/>
                <w:left w:val="none" w:sz="0" w:space="0" w:color="auto"/>
                <w:bottom w:val="none" w:sz="0" w:space="0" w:color="auto"/>
                <w:right w:val="none" w:sz="0" w:space="0" w:color="auto"/>
              </w:divBdr>
              <w:divsChild>
                <w:div w:id="785925957">
                  <w:marLeft w:val="0"/>
                  <w:marRight w:val="0"/>
                  <w:marTop w:val="0"/>
                  <w:marBottom w:val="0"/>
                  <w:divBdr>
                    <w:top w:val="none" w:sz="0" w:space="0" w:color="auto"/>
                    <w:left w:val="none" w:sz="0" w:space="0" w:color="auto"/>
                    <w:bottom w:val="none" w:sz="0" w:space="0" w:color="auto"/>
                    <w:right w:val="none" w:sz="0" w:space="0" w:color="auto"/>
                  </w:divBdr>
                  <w:divsChild>
                    <w:div w:id="1665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52990">
      <w:bodyDiv w:val="1"/>
      <w:marLeft w:val="0"/>
      <w:marRight w:val="0"/>
      <w:marTop w:val="0"/>
      <w:marBottom w:val="0"/>
      <w:divBdr>
        <w:top w:val="none" w:sz="0" w:space="0" w:color="auto"/>
        <w:left w:val="none" w:sz="0" w:space="0" w:color="auto"/>
        <w:bottom w:val="none" w:sz="0" w:space="0" w:color="auto"/>
        <w:right w:val="none" w:sz="0" w:space="0" w:color="auto"/>
      </w:divBdr>
    </w:div>
    <w:div w:id="1944917057">
      <w:bodyDiv w:val="1"/>
      <w:marLeft w:val="0"/>
      <w:marRight w:val="0"/>
      <w:marTop w:val="0"/>
      <w:marBottom w:val="0"/>
      <w:divBdr>
        <w:top w:val="none" w:sz="0" w:space="0" w:color="auto"/>
        <w:left w:val="none" w:sz="0" w:space="0" w:color="auto"/>
        <w:bottom w:val="none" w:sz="0" w:space="0" w:color="auto"/>
        <w:right w:val="none" w:sz="0" w:space="0" w:color="auto"/>
      </w:divBdr>
    </w:div>
    <w:div w:id="1977564708">
      <w:bodyDiv w:val="1"/>
      <w:marLeft w:val="0"/>
      <w:marRight w:val="0"/>
      <w:marTop w:val="0"/>
      <w:marBottom w:val="0"/>
      <w:divBdr>
        <w:top w:val="none" w:sz="0" w:space="0" w:color="auto"/>
        <w:left w:val="none" w:sz="0" w:space="0" w:color="auto"/>
        <w:bottom w:val="none" w:sz="0" w:space="0" w:color="auto"/>
        <w:right w:val="none" w:sz="0" w:space="0" w:color="auto"/>
      </w:divBdr>
      <w:divsChild>
        <w:div w:id="1894804310">
          <w:marLeft w:val="0"/>
          <w:marRight w:val="0"/>
          <w:marTop w:val="0"/>
          <w:marBottom w:val="0"/>
          <w:divBdr>
            <w:top w:val="none" w:sz="0" w:space="0" w:color="auto"/>
            <w:left w:val="none" w:sz="0" w:space="0" w:color="auto"/>
            <w:bottom w:val="none" w:sz="0" w:space="0" w:color="auto"/>
            <w:right w:val="none" w:sz="0" w:space="0" w:color="auto"/>
          </w:divBdr>
        </w:div>
      </w:divsChild>
    </w:div>
    <w:div w:id="20829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ootle.edu.au/ec/search?accContentId=ACTDIP027" TargetMode="External"/><Relationship Id="rId21" Type="http://schemas.openxmlformats.org/officeDocument/2006/relationships/image" Target="media/image1.png"/><Relationship Id="rId42" Type="http://schemas.openxmlformats.org/officeDocument/2006/relationships/hyperlink" Target="https://www.australiancurriculum.edu.au/resources/national-literacy-and-numeracy-learning-progressions/national-literacy-learning-progression/" TargetMode="External"/><Relationship Id="rId47" Type="http://schemas.openxmlformats.org/officeDocument/2006/relationships/hyperlink" Target="http://www.scootle.edu.au/ec/search?accContentId=ACHGS053" TargetMode="External"/><Relationship Id="rId63" Type="http://schemas.openxmlformats.org/officeDocument/2006/relationships/hyperlink" Target="http://www.scootle.edu.au/ec/search?accContentId=ACTDIP021" TargetMode="External"/><Relationship Id="rId68" Type="http://schemas.openxmlformats.org/officeDocument/2006/relationships/hyperlink" Target="http://www.scootle.edu.au/ec/search?accContentId=ACTDIP031" TargetMode="External"/><Relationship Id="rId84" Type="http://schemas.openxmlformats.org/officeDocument/2006/relationships/theme" Target="theme/theme1.xml"/><Relationship Id="rId16" Type="http://schemas.openxmlformats.org/officeDocument/2006/relationships/hyperlink" Target="http://www.scootle.edu.au/ec/search?accContentId=ACTDIP025" TargetMode="External"/><Relationship Id="rId11" Type="http://schemas.openxmlformats.org/officeDocument/2006/relationships/hyperlink" Target="http://www.scootle.edu.au/ec/search?accContentId=ACTDIP016" TargetMode="External"/><Relationship Id="rId32" Type="http://schemas.openxmlformats.org/officeDocument/2006/relationships/hyperlink" Target="http://www.scootle.edu.au/ec/search?accContentId=ACTDIP027" TargetMode="External"/><Relationship Id="rId37" Type="http://schemas.openxmlformats.org/officeDocument/2006/relationships/hyperlink" Target="https://aca.edu.au/" TargetMode="External"/><Relationship Id="rId53" Type="http://schemas.openxmlformats.org/officeDocument/2006/relationships/image" Target="media/image3.jpeg"/><Relationship Id="rId58" Type="http://schemas.openxmlformats.org/officeDocument/2006/relationships/hyperlink" Target="https://www.thecable.ng/world-worst-city-ranking-lagos-liveable" TargetMode="External"/><Relationship Id="rId74" Type="http://schemas.openxmlformats.org/officeDocument/2006/relationships/hyperlink" Target="http://www.scootle.edu.au/ec/search?accContentId=ACTDIP031" TargetMode="External"/><Relationship Id="rId79" Type="http://schemas.openxmlformats.org/officeDocument/2006/relationships/hyperlink" Target="https://www.australiancurriculum.edu.au/f-10-curriculum/cross-curriculum-priorities/" TargetMode="External"/><Relationship Id="rId5" Type="http://schemas.openxmlformats.org/officeDocument/2006/relationships/numbering" Target="numbering.xml"/><Relationship Id="rId61" Type="http://schemas.openxmlformats.org/officeDocument/2006/relationships/hyperlink" Target="http://www.scootle.edu.au/ec/search?accContentId=ACTDIP016" TargetMode="External"/><Relationship Id="rId82" Type="http://schemas.openxmlformats.org/officeDocument/2006/relationships/header" Target="header1.xml"/><Relationship Id="rId19" Type="http://schemas.openxmlformats.org/officeDocument/2006/relationships/hyperlink" Target="http://www.scootle.edu.au/ec/search?accContentId=ACTDIP031" TargetMode="External"/><Relationship Id="rId14" Type="http://schemas.openxmlformats.org/officeDocument/2006/relationships/hyperlink" Target="http://www.scootle.edu.au/ec/search?accContentId=ACTDIK024" TargetMode="External"/><Relationship Id="rId22" Type="http://schemas.openxmlformats.org/officeDocument/2006/relationships/hyperlink" Target="https://www.gapminder.org/" TargetMode="External"/><Relationship Id="rId27" Type="http://schemas.openxmlformats.org/officeDocument/2006/relationships/hyperlink" Target="http://www.scootle.edu.au/ec/search?accContentId=ACTDIP031" TargetMode="External"/><Relationship Id="rId30" Type="http://schemas.openxmlformats.org/officeDocument/2006/relationships/hyperlink" Target="http://www.scootle.edu.au/ec/search?accContentId=ACTDIP025" TargetMode="External"/><Relationship Id="rId35" Type="http://schemas.openxmlformats.org/officeDocument/2006/relationships/hyperlink" Target="https://www.australiancurriculum.edu.au/f-10-curriculum/technologies/key-ideas/" TargetMode="External"/><Relationship Id="rId43" Type="http://schemas.openxmlformats.org/officeDocument/2006/relationships/hyperlink" Target="https://www.australiancurriculum.edu.au/f-10-curriculum/general-capabilities/numeracy/" TargetMode="External"/><Relationship Id="rId48" Type="http://schemas.openxmlformats.org/officeDocument/2006/relationships/hyperlink" Target="http://www.scootle.edu.au/ec/search?accContentId=ACHGS062" TargetMode="External"/><Relationship Id="rId56" Type="http://schemas.openxmlformats.org/officeDocument/2006/relationships/hyperlink" Target="http://www.geogspace.edu.au/verve/_resources/2.3.3.6_1_assessing_liveability_survey.pdf" TargetMode="External"/><Relationship Id="rId64" Type="http://schemas.openxmlformats.org/officeDocument/2006/relationships/hyperlink" Target="http://www.scootle.edu.au/ec/search?accContentId=ACTDIK024" TargetMode="External"/><Relationship Id="rId69" Type="http://schemas.openxmlformats.org/officeDocument/2006/relationships/hyperlink" Target="http://www.scootle.edu.au/ec/search?accContentId=ACTDIP032" TargetMode="External"/><Relationship Id="rId77" Type="http://schemas.openxmlformats.org/officeDocument/2006/relationships/hyperlink" Target="https://www.australiancurriculum.edu.au/f-10-curriculum/technologies/digital-technologies/structure/" TargetMode="External"/><Relationship Id="rId8" Type="http://schemas.openxmlformats.org/officeDocument/2006/relationships/webSettings" Target="webSettings.xml"/><Relationship Id="rId51" Type="http://schemas.openxmlformats.org/officeDocument/2006/relationships/hyperlink" Target="https://myschool.edu.au/" TargetMode="External"/><Relationship Id="rId72" Type="http://schemas.openxmlformats.org/officeDocument/2006/relationships/hyperlink" Target="http://www.scootle.edu.au/ec/search?accContentId=ACTDIP026" TargetMode="External"/><Relationship Id="rId80" Type="http://schemas.openxmlformats.org/officeDocument/2006/relationships/hyperlink" Target="https://www.australiancurriculum.edu.au/f-10-curriculum/general-capabilities/" TargetMode="External"/><Relationship Id="rId3" Type="http://schemas.openxmlformats.org/officeDocument/2006/relationships/customXml" Target="../customXml/item3.xml"/><Relationship Id="rId12" Type="http://schemas.openxmlformats.org/officeDocument/2006/relationships/hyperlink" Target="http://www.scootle.edu.au/ec/search?accContentId=ACTDIP017" TargetMode="External"/><Relationship Id="rId17" Type="http://schemas.openxmlformats.org/officeDocument/2006/relationships/hyperlink" Target="https://myschool.edu.au/" TargetMode="External"/><Relationship Id="rId25" Type="http://schemas.openxmlformats.org/officeDocument/2006/relationships/hyperlink" Target="http://www.scootle.edu.au/ec/search?accContentId=ACTDIP026" TargetMode="External"/><Relationship Id="rId33" Type="http://schemas.openxmlformats.org/officeDocument/2006/relationships/hyperlink" Target="http://www.scootle.edu.au/ec/search?accContentId=ACTDIP031" TargetMode="External"/><Relationship Id="rId38" Type="http://schemas.openxmlformats.org/officeDocument/2006/relationships/hyperlink" Target="https://www.australiancurriculum.edu.au/f-10-curriculum/cross-curriculum-priorities/" TargetMode="External"/><Relationship Id="rId46" Type="http://schemas.openxmlformats.org/officeDocument/2006/relationships/hyperlink" Target="http://www.scootle.edu.au/ec/search?accContentId=ACHGS051" TargetMode="External"/><Relationship Id="rId59" Type="http://schemas.openxmlformats.org/officeDocument/2006/relationships/hyperlink" Target="http://www.smh.com.au/comment/melbourne-the-most-liveable-city-in-the-world-tell-em-theyre-dreamin-20160818-gqvn5z.html" TargetMode="External"/><Relationship Id="rId67" Type="http://schemas.openxmlformats.org/officeDocument/2006/relationships/hyperlink" Target="http://www.scootle.edu.au/ec/search?accContentId=ACTDIP027" TargetMode="External"/><Relationship Id="rId20" Type="http://schemas.openxmlformats.org/officeDocument/2006/relationships/hyperlink" Target="http://www.scootle.edu.au/ec/search?accContentId=ACTDIP032" TargetMode="External"/><Relationship Id="rId41" Type="http://schemas.openxmlformats.org/officeDocument/2006/relationships/hyperlink" Target="https://www.australiancurriculum.edu.au/f-10-curriculum/general-capabilities/literacy/" TargetMode="External"/><Relationship Id="rId54" Type="http://schemas.openxmlformats.org/officeDocument/2006/relationships/hyperlink" Target="http://www.thecable.ng/world-worst-city-ranking-lagos-liveable" TargetMode="External"/><Relationship Id="rId62" Type="http://schemas.openxmlformats.org/officeDocument/2006/relationships/hyperlink" Target="http://www.scootle.edu.au/ec/search?accContentId=ACTDIP017" TargetMode="External"/><Relationship Id="rId70" Type="http://schemas.openxmlformats.org/officeDocument/2006/relationships/hyperlink" Target="http://www.scootle.edu.au/ec/search?accContentId=ACTDIK024" TargetMode="External"/><Relationship Id="rId75" Type="http://schemas.openxmlformats.org/officeDocument/2006/relationships/hyperlink" Target="http://www.scootle.edu.au/ec/search?accContentId=ACTDIP03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cootle.edu.au/ec/search?accContentId=ACTDIP027" TargetMode="External"/><Relationship Id="rId23" Type="http://schemas.openxmlformats.org/officeDocument/2006/relationships/hyperlink" Target="http://www.scootle.edu.au/ec/search?accContentId=ACTDIK024" TargetMode="External"/><Relationship Id="rId28" Type="http://schemas.openxmlformats.org/officeDocument/2006/relationships/hyperlink" Target="http://www.scootle.edu.au/ec/search?accContentId=ACTDIP032" TargetMode="External"/><Relationship Id="rId36" Type="http://schemas.openxmlformats.org/officeDocument/2006/relationships/hyperlink" Target="https://www.australiancurriculum.edu.au/f-10-curriculum/technologies/digital-technologies/structure/" TargetMode="External"/><Relationship Id="rId49" Type="http://schemas.openxmlformats.org/officeDocument/2006/relationships/hyperlink" Target="http://www.scootle.edu.au/ec/search?accContentId=ACHGS054" TargetMode="External"/><Relationship Id="rId57" Type="http://schemas.openxmlformats.org/officeDocument/2006/relationships/hyperlink" Target="https://www.youtube.com/watch?v=fKnAJCSGSdk" TargetMode="External"/><Relationship Id="rId10" Type="http://schemas.openxmlformats.org/officeDocument/2006/relationships/endnotes" Target="endnotes.xml"/><Relationship Id="rId31" Type="http://schemas.openxmlformats.org/officeDocument/2006/relationships/hyperlink" Target="http://www.scootle.edu.au/ec/search?accContentId=ACTDIP026" TargetMode="External"/><Relationship Id="rId44" Type="http://schemas.openxmlformats.org/officeDocument/2006/relationships/hyperlink" Target="https://www.australiancurriculum.edu.au/resources/national-literacy-and-numeracy-learning-progressions/national-numeracy-learning-progression/" TargetMode="External"/><Relationship Id="rId52" Type="http://schemas.openxmlformats.org/officeDocument/2006/relationships/image" Target="media/image2.jpeg"/><Relationship Id="rId60" Type="http://schemas.openxmlformats.org/officeDocument/2006/relationships/hyperlink" Target="http://www.geogspace.edu.au/verve/_resources/2.3.3.6_1_assessing_liveability_survey.pdf" TargetMode="External"/><Relationship Id="rId65" Type="http://schemas.openxmlformats.org/officeDocument/2006/relationships/hyperlink" Target="http://www.scootle.edu.au/ec/search?accContentId=ACTDIP025" TargetMode="External"/><Relationship Id="rId73" Type="http://schemas.openxmlformats.org/officeDocument/2006/relationships/hyperlink" Target="http://www.scootle.edu.au/ec/search?accContentId=ACTDIP027" TargetMode="External"/><Relationship Id="rId78" Type="http://schemas.openxmlformats.org/officeDocument/2006/relationships/hyperlink" Target="https://aca.edu.au/"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cootle.edu.au/ec/search?accContentId=ACTDIP021" TargetMode="External"/><Relationship Id="rId18" Type="http://schemas.openxmlformats.org/officeDocument/2006/relationships/hyperlink" Target="http://www.scootle.edu.au/ec/search?accContentId=ACTDIP026" TargetMode="External"/><Relationship Id="rId39" Type="http://schemas.openxmlformats.org/officeDocument/2006/relationships/hyperlink" Target="https://www.australiancurriculum.edu.au/f-10-curriculum/general-capabilities/" TargetMode="External"/><Relationship Id="rId34" Type="http://schemas.openxmlformats.org/officeDocument/2006/relationships/hyperlink" Target="http://www.scootle.edu.au/ec/search?accContentId=ACTDIP032" TargetMode="External"/><Relationship Id="rId50" Type="http://schemas.openxmlformats.org/officeDocument/2006/relationships/hyperlink" Target="https://www.abs.gov.au/" TargetMode="External"/><Relationship Id="rId55" Type="http://schemas.openxmlformats.org/officeDocument/2006/relationships/hyperlink" Target="http://www.smh.com.au/comment/melbourne-the-most-liveable-city-in-the-world-tell-em-theyre-dreamin-20160818-gqvn5z.html" TargetMode="External"/><Relationship Id="rId76" Type="http://schemas.openxmlformats.org/officeDocument/2006/relationships/hyperlink" Target="https://www.australiancurriculum.edu.au/f-10-curriculum/technologies/key-ideas/" TargetMode="External"/><Relationship Id="rId7" Type="http://schemas.openxmlformats.org/officeDocument/2006/relationships/settings" Target="settings.xml"/><Relationship Id="rId71" Type="http://schemas.openxmlformats.org/officeDocument/2006/relationships/hyperlink" Target="http://www.scootle.edu.au/ec/search?accContentId=ACTDIP025" TargetMode="External"/><Relationship Id="rId2" Type="http://schemas.openxmlformats.org/officeDocument/2006/relationships/customXml" Target="../customXml/item2.xml"/><Relationship Id="rId29" Type="http://schemas.openxmlformats.org/officeDocument/2006/relationships/hyperlink" Target="http://www.scootle.edu.au/ec/search?accContentId=ACTDIK024" TargetMode="External"/><Relationship Id="rId24" Type="http://schemas.openxmlformats.org/officeDocument/2006/relationships/hyperlink" Target="http://www.scootle.edu.au/ec/search?accContentId=ACTDIP025" TargetMode="External"/><Relationship Id="rId40" Type="http://schemas.openxmlformats.org/officeDocument/2006/relationships/hyperlink" Target="https://www.australiancurriculum.edu.au/f-10-curriculum/general-capabilities/information-and-communication-technology-ict-capability/" TargetMode="External"/><Relationship Id="rId45" Type="http://schemas.openxmlformats.org/officeDocument/2006/relationships/hyperlink" Target="http://www.scootle.edu.au/ec/search?accContentId=ACHGS048" TargetMode="External"/><Relationship Id="rId66" Type="http://schemas.openxmlformats.org/officeDocument/2006/relationships/hyperlink" Target="http://www.scootle.edu.au/ec/search?accContentId=ACTDIP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8BCE3E307FE30D4ABA1624827A72884B" ma:contentTypeVersion="29" ma:contentTypeDescription="" ma:contentTypeScope="" ma:versionID="343622e0743b306b33c4fca58603a71f">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0b822ae-1626-4f56-b7e6-a65269d74a34" targetNamespace="http://schemas.microsoft.com/office/2006/metadata/properties" ma:root="true" ma:fieldsID="f405db9df0ccba5b0ac594154d6d61a0" ns2:_="" ns3:_="" ns4:_="" ns5:_="" ns6:_="">
    <xsd:import namespace="0519a28c-16ef-4319-8fb5-3dedc21794e1"/>
    <xsd:import namespace="45214841-d179-4c24-9a02-a1acd0d71600"/>
    <xsd:import namespace="6527affb-65bc-488a-a6d2-a176a88021df"/>
    <xsd:import namespace="e44be4b9-3863-4a40-b4c6-aeb3ef538c55"/>
    <xsd:import namespace="00b822ae-1626-4f56-b7e6-a65269d74a34"/>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6:MediaServiceDateTaken" minOccurs="0"/>
                <xsd:element ref="ns6:MediaServiceAutoTags" minOccurs="0"/>
                <xsd:element ref="ns6:MediaServiceLocation" minOccurs="0"/>
                <xsd:element ref="ns6:MediaServiceOCR" minOccurs="0"/>
                <xsd:element ref="ns5:SharedWithUsers" minOccurs="0"/>
                <xsd:element ref="ns5:SharedWithDetails" minOccurs="0"/>
                <xsd:element ref="ns6:MediaServiceGenerationTime" minOccurs="0"/>
                <xsd:element ref="ns6:MediaServiceEventHashCode" minOccurs="0"/>
                <xsd:element ref="ns2:RevIMUnique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0a3057e-fbb7-4ded-bcc7-4b1346aab52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a3057e-fbb7-4ded-bcc7-4b1346aab52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3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822ae-1626-4f56-b7e6-a65269d74a3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6f7eb9c7-bac7-472e-ae18-f83ca8d7b67e</TermId>
        </TermInfo>
      </Terms>
    </l9457d2d0f024b668a15488d0cd85765>
    <TaxCatchAll xmlns="0519a28c-16ef-4319-8fb5-3dedc21794e1">
      <Value>61</Value>
      <Value>60</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ABE3A-7D93-436D-B129-1553E5B36F15}">
  <ds:schemaRefs>
    <ds:schemaRef ds:uri="http://schemas.microsoft.com/sharepoint/v3/contenttype/forms"/>
  </ds:schemaRefs>
</ds:datastoreItem>
</file>

<file path=customXml/itemProps2.xml><?xml version="1.0" encoding="utf-8"?>
<ds:datastoreItem xmlns:ds="http://schemas.openxmlformats.org/officeDocument/2006/customXml" ds:itemID="{DEFAEF7E-28D7-498E-8C6B-4F0E28F5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0b822ae-1626-4f56-b7e6-a65269d74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11C94-DD6C-4D5F-A0CA-50D4E2D25D1E}">
  <ds:schemaRefs>
    <ds:schemaRef ds:uri="http://schemas.microsoft.com/office/2006/metadata/properties"/>
    <ds:schemaRef ds:uri="http://schemas.microsoft.com/office/infopath/2007/PartnerControls"/>
    <ds:schemaRef ds:uri="45214841-d179-4c24-9a02-a1acd0d71600"/>
    <ds:schemaRef ds:uri="0519a28c-16ef-4319-8fb5-3dedc21794e1"/>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24A4311F-93D7-435C-8DB9-AB206C8D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33</Pages>
  <Words>8411</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Julie</dc:creator>
  <cp:keywords/>
  <dc:description/>
  <cp:lastModifiedBy>Hughes, Melanie</cp:lastModifiedBy>
  <cp:revision>114</cp:revision>
  <cp:lastPrinted>2019-03-29T05:53:00Z</cp:lastPrinted>
  <dcterms:created xsi:type="dcterms:W3CDTF">2020-05-05T05:19:00Z</dcterms:created>
  <dcterms:modified xsi:type="dcterms:W3CDTF">2020-05-20T23:26:00Z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vt:lpwstr>
  </property>
  <property fmtid="{D5CDD505-2E9C-101B-9397-08002B2CF9AE}" pid="3" name="ComplianceAssetId">
    <vt:lpwstr/>
  </property>
  <property fmtid="{D5CDD505-2E9C-101B-9397-08002B2CF9AE}" pid="4" name="AuthorIds_UIVersion_1536">
    <vt:lpwstr>3</vt:lpwstr>
  </property>
  <property fmtid="{D5CDD505-2E9C-101B-9397-08002B2CF9AE}" pid="5" name="Order">
    <vt:r8>67600</vt:r8>
  </property>
  <property fmtid="{D5CDD505-2E9C-101B-9397-08002B2CF9AE}" pid="6" name="AuthorIds_UIVersion_25088">
    <vt:lpwstr>92,4</vt:lpwstr>
  </property>
  <property fmtid="{D5CDD505-2E9C-101B-9397-08002B2CF9AE}" pid="7" name="ac_Activity">
    <vt:lpwstr>60;#Curriculum support|081427c3-d370-44fe-b1a6-82cae2149f90</vt:lpwstr>
  </property>
  <property fmtid="{D5CDD505-2E9C-101B-9397-08002B2CF9AE}" pid="8" name="ac_documenttype">
    <vt:lpwstr>61;#Documentation|6f7eb9c7-bac7-472e-ae18-f83ca8d7b67e</vt:lpwstr>
  </property>
  <property fmtid="{D5CDD505-2E9C-101B-9397-08002B2CF9AE}" pid="9" name="ac_keywords">
    <vt:lpwstr/>
  </property>
  <property fmtid="{D5CDD505-2E9C-101B-9397-08002B2CF9AE}" pid="10" name="gb844606043843ca85709e79ee8bdc4e">
    <vt:lpwstr/>
  </property>
  <property fmtid="{D5CDD505-2E9C-101B-9397-08002B2CF9AE}" pid="11" name="ac_projectphase">
    <vt:lpwstr/>
  </property>
  <property fmtid="{D5CDD505-2E9C-101B-9397-08002B2CF9AE}" pid="12" name="AuthorIds_UIVersion_2560">
    <vt:lpwstr>52</vt:lpwstr>
  </property>
  <property fmtid="{D5CDD505-2E9C-101B-9397-08002B2CF9AE}" pid="13" name="AuthorIds_UIVersion_3072">
    <vt:lpwstr>30</vt:lpwstr>
  </property>
  <property fmtid="{D5CDD505-2E9C-101B-9397-08002B2CF9AE}" pid="14" name="AuthorIds_UIVersion_3584">
    <vt:lpwstr>30</vt:lpwstr>
  </property>
  <property fmtid="{D5CDD505-2E9C-101B-9397-08002B2CF9AE}" pid="15" name="AuthorIds_UIVersion_4096">
    <vt:lpwstr>30</vt:lpwstr>
  </property>
  <property fmtid="{D5CDD505-2E9C-101B-9397-08002B2CF9AE}" pid="16" name="AuthorIds_UIVersion_9216">
    <vt:lpwstr>30</vt:lpwstr>
  </property>
  <property fmtid="{D5CDD505-2E9C-101B-9397-08002B2CF9AE}" pid="17" name="AuthorIds_UIVersion_9728">
    <vt:lpwstr>52</vt:lpwstr>
  </property>
  <property fmtid="{D5CDD505-2E9C-101B-9397-08002B2CF9AE}" pid="18" name="AuthorIds_UIVersion_10240">
    <vt:lpwstr>41</vt:lpwstr>
  </property>
  <property fmtid="{D5CDD505-2E9C-101B-9397-08002B2CF9AE}" pid="19" name="AuthorIds_UIVersion_10752">
    <vt:lpwstr>52</vt:lpwstr>
  </property>
  <property fmtid="{D5CDD505-2E9C-101B-9397-08002B2CF9AE}" pid="20" name="AuthorIds_UIVersion_11264">
    <vt:lpwstr>80</vt:lpwstr>
  </property>
  <property fmtid="{D5CDD505-2E9C-101B-9397-08002B2CF9AE}" pid="21" name="AuthorIds_UIVersion_5120">
    <vt:lpwstr>80</vt:lpwstr>
  </property>
  <property fmtid="{D5CDD505-2E9C-101B-9397-08002B2CF9AE}" pid="22" name="AuthorIds_UIVersion_6144">
    <vt:lpwstr>80</vt:lpwstr>
  </property>
  <property fmtid="{D5CDD505-2E9C-101B-9397-08002B2CF9AE}" pid="23" name="AuthorIds_UIVersion_6656">
    <vt:lpwstr>80</vt:lpwstr>
  </property>
  <property fmtid="{D5CDD505-2E9C-101B-9397-08002B2CF9AE}" pid="24" name="AuthorIds_UIVersion_7168">
    <vt:lpwstr>80</vt:lpwstr>
  </property>
  <property fmtid="{D5CDD505-2E9C-101B-9397-08002B2CF9AE}" pid="25" name="AuthorIds_UIVersion_7680">
    <vt:lpwstr>80</vt:lpwstr>
  </property>
  <property fmtid="{D5CDD505-2E9C-101B-9397-08002B2CF9AE}" pid="26" name="AuthorIds_UIVersion_15360">
    <vt:lpwstr>44</vt:lpwstr>
  </property>
  <property fmtid="{D5CDD505-2E9C-101B-9397-08002B2CF9AE}" pid="27" name="AuthorIds_UIVersion_17408">
    <vt:lpwstr>44</vt:lpwstr>
  </property>
  <property fmtid="{D5CDD505-2E9C-101B-9397-08002B2CF9AE}" pid="28" name="AuthorIds_UIVersion_17920">
    <vt:lpwstr>44</vt:lpwstr>
  </property>
  <property fmtid="{D5CDD505-2E9C-101B-9397-08002B2CF9AE}" pid="29" name="AuthorIds_UIVersion_19456">
    <vt:lpwstr>80</vt:lpwstr>
  </property>
  <property fmtid="{D5CDD505-2E9C-101B-9397-08002B2CF9AE}" pid="30" name="AuthorIds_UIVersion_19968">
    <vt:lpwstr>80</vt:lpwstr>
  </property>
  <property fmtid="{D5CDD505-2E9C-101B-9397-08002B2CF9AE}" pid="31" name="AuthorIds_UIVersion_20480">
    <vt:lpwstr>80</vt:lpwstr>
  </property>
  <property fmtid="{D5CDD505-2E9C-101B-9397-08002B2CF9AE}" pid="32" name="AuthorIds_UIVersion_22016">
    <vt:lpwstr>44</vt:lpwstr>
  </property>
  <property fmtid="{D5CDD505-2E9C-101B-9397-08002B2CF9AE}" pid="33" name="AuthorIds_UIVersion_22528">
    <vt:lpwstr>44</vt:lpwstr>
  </property>
  <property fmtid="{D5CDD505-2E9C-101B-9397-08002B2CF9AE}" pid="34" name="AuthorIds_UIVersion_26624">
    <vt:lpwstr>44</vt:lpwstr>
  </property>
  <property fmtid="{D5CDD505-2E9C-101B-9397-08002B2CF9AE}" pid="35" name="AuthorIds_UIVersion_27648">
    <vt:lpwstr>44</vt:lpwstr>
  </property>
  <property fmtid="{D5CDD505-2E9C-101B-9397-08002B2CF9AE}" pid="36" name="AuthorIds_UIVersion_28160">
    <vt:lpwstr>80</vt:lpwstr>
  </property>
  <property fmtid="{D5CDD505-2E9C-101B-9397-08002B2CF9AE}" pid="37" name="AuthorIds_UIVersion_32256">
    <vt:lpwstr>80</vt:lpwstr>
  </property>
  <property fmtid="{D5CDD505-2E9C-101B-9397-08002B2CF9AE}" pid="38" name="AuthorIds_UIVersion_32768">
    <vt:lpwstr>80</vt:lpwstr>
  </property>
  <property fmtid="{D5CDD505-2E9C-101B-9397-08002B2CF9AE}" pid="39" name="AuthorIds_UIVersion_33280">
    <vt:lpwstr>80</vt:lpwstr>
  </property>
  <property fmtid="{D5CDD505-2E9C-101B-9397-08002B2CF9AE}" pid="40" name="AuthorIds_UIVersion_33792">
    <vt:lpwstr>80</vt:lpwstr>
  </property>
  <property fmtid="{D5CDD505-2E9C-101B-9397-08002B2CF9AE}" pid="41" name="AuthorIds_UIVersion_34304">
    <vt:lpwstr>80</vt:lpwstr>
  </property>
  <property fmtid="{D5CDD505-2E9C-101B-9397-08002B2CF9AE}" pid="42" name="AuthorIds_UIVersion_34816">
    <vt:lpwstr>80</vt:lpwstr>
  </property>
  <property fmtid="{D5CDD505-2E9C-101B-9397-08002B2CF9AE}" pid="43" name="AuthorIds_UIVersion_35328">
    <vt:lpwstr>80</vt:lpwstr>
  </property>
  <property fmtid="{D5CDD505-2E9C-101B-9397-08002B2CF9AE}" pid="44" name="AuthorIds_UIVersion_35840">
    <vt:lpwstr>80</vt:lpwstr>
  </property>
  <property fmtid="{D5CDD505-2E9C-101B-9397-08002B2CF9AE}" pid="45" name="AuthorIds_UIVersion_36352">
    <vt:lpwstr>80</vt:lpwstr>
  </property>
  <property fmtid="{D5CDD505-2E9C-101B-9397-08002B2CF9AE}" pid="46" name="AuthorIds_UIVersion_36864">
    <vt:lpwstr>80</vt:lpwstr>
  </property>
  <property fmtid="{D5CDD505-2E9C-101B-9397-08002B2CF9AE}" pid="47" name="AuthorIds_UIVersion_37376">
    <vt:lpwstr>80</vt:lpwstr>
  </property>
  <property fmtid="{D5CDD505-2E9C-101B-9397-08002B2CF9AE}" pid="48" name="AuthorIds_UIVersion_37888">
    <vt:lpwstr>80</vt:lpwstr>
  </property>
  <property fmtid="{D5CDD505-2E9C-101B-9397-08002B2CF9AE}" pid="49" name="AuthorIds_UIVersion_38400">
    <vt:lpwstr>80</vt:lpwstr>
  </property>
  <property fmtid="{D5CDD505-2E9C-101B-9397-08002B2CF9AE}" pid="50" name="AuthorIds_UIVersion_38912">
    <vt:lpwstr>80</vt:lpwstr>
  </property>
  <property fmtid="{D5CDD505-2E9C-101B-9397-08002B2CF9AE}" pid="51" name="AuthorIds_UIVersion_39424">
    <vt:lpwstr>80</vt:lpwstr>
  </property>
  <property fmtid="{D5CDD505-2E9C-101B-9397-08002B2CF9AE}" pid="52" name="AuthorIds_UIVersion_39936">
    <vt:lpwstr>80</vt:lpwstr>
  </property>
  <property fmtid="{D5CDD505-2E9C-101B-9397-08002B2CF9AE}" pid="53" name="AuthorIds_UIVersion_40448">
    <vt:lpwstr>80</vt:lpwstr>
  </property>
  <property fmtid="{D5CDD505-2E9C-101B-9397-08002B2CF9AE}" pid="54" name="AuthorIds_UIVersion_40960">
    <vt:lpwstr>80</vt:lpwstr>
  </property>
  <property fmtid="{D5CDD505-2E9C-101B-9397-08002B2CF9AE}" pid="55" name="AuthorIds_UIVersion_41472">
    <vt:lpwstr>80</vt:lpwstr>
  </property>
  <property fmtid="{D5CDD505-2E9C-101B-9397-08002B2CF9AE}" pid="56" name="AuthorIds_UIVersion_41984">
    <vt:lpwstr>80</vt:lpwstr>
  </property>
  <property fmtid="{D5CDD505-2E9C-101B-9397-08002B2CF9AE}" pid="57" name="AuthorIds_UIVersion_42496">
    <vt:lpwstr>80</vt:lpwstr>
  </property>
  <property fmtid="{D5CDD505-2E9C-101B-9397-08002B2CF9AE}" pid="58" name="AuthorIds_UIVersion_44544">
    <vt:lpwstr>44</vt:lpwstr>
  </property>
  <property fmtid="{D5CDD505-2E9C-101B-9397-08002B2CF9AE}" pid="59" name="AuthorIds_UIVersion_46080">
    <vt:lpwstr>80</vt:lpwstr>
  </property>
  <property fmtid="{D5CDD505-2E9C-101B-9397-08002B2CF9AE}" pid="60" name="AuthorIds_UIVersion_46592">
    <vt:lpwstr>44</vt:lpwstr>
  </property>
  <property fmtid="{D5CDD505-2E9C-101B-9397-08002B2CF9AE}" pid="61" name="AuthorIds_UIVersion_47104">
    <vt:lpwstr>80</vt:lpwstr>
  </property>
  <property fmtid="{D5CDD505-2E9C-101B-9397-08002B2CF9AE}" pid="62" name="AuthorIds_UIVersion_48640">
    <vt:lpwstr>80</vt:lpwstr>
  </property>
  <property fmtid="{D5CDD505-2E9C-101B-9397-08002B2CF9AE}" pid="63" name="AuthorIds_UIVersion_52224">
    <vt:lpwstr>44</vt:lpwstr>
  </property>
  <property fmtid="{D5CDD505-2E9C-101B-9397-08002B2CF9AE}" pid="64" name="AuthorIds_UIVersion_1024">
    <vt:lpwstr>50</vt:lpwstr>
  </property>
  <property fmtid="{D5CDD505-2E9C-101B-9397-08002B2CF9AE}" pid="65" name="AuthorIds_UIVersion_2048">
    <vt:lpwstr>50</vt:lpwstr>
  </property>
  <property fmtid="{D5CDD505-2E9C-101B-9397-08002B2CF9AE}" pid="66" name="AuthorIds_UIVersion_4608">
    <vt:lpwstr>50</vt:lpwstr>
  </property>
  <property fmtid="{D5CDD505-2E9C-101B-9397-08002B2CF9AE}" pid="67" name="AuthorIds_UIVersion_5632">
    <vt:lpwstr>50</vt:lpwstr>
  </property>
  <property fmtid="{D5CDD505-2E9C-101B-9397-08002B2CF9AE}" pid="68" name="AuthorIds_UIVersion_8192">
    <vt:lpwstr>50</vt:lpwstr>
  </property>
  <property fmtid="{D5CDD505-2E9C-101B-9397-08002B2CF9AE}" pid="69" name="AuthorIds_UIVersion_8704">
    <vt:lpwstr>58</vt:lpwstr>
  </property>
  <property fmtid="{D5CDD505-2E9C-101B-9397-08002B2CF9AE}" pid="70" name="AuthorIds_UIVersion_11776">
    <vt:lpwstr>50</vt:lpwstr>
  </property>
  <property fmtid="{D5CDD505-2E9C-101B-9397-08002B2CF9AE}" pid="71" name="AuthorIds_UIVersion_12288">
    <vt:lpwstr>58</vt:lpwstr>
  </property>
  <property fmtid="{D5CDD505-2E9C-101B-9397-08002B2CF9AE}" pid="72" name="AuthorIds_UIVersion_13312">
    <vt:lpwstr>50</vt:lpwstr>
  </property>
  <property fmtid="{D5CDD505-2E9C-101B-9397-08002B2CF9AE}" pid="73" name="AuthorIds_UIVersion_13824">
    <vt:lpwstr>58</vt:lpwstr>
  </property>
  <property fmtid="{D5CDD505-2E9C-101B-9397-08002B2CF9AE}" pid="74" name="AuthorIds_UIVersion_14336">
    <vt:lpwstr>50</vt:lpwstr>
  </property>
  <property fmtid="{D5CDD505-2E9C-101B-9397-08002B2CF9AE}" pid="75" name="AuthorIds_UIVersion_15872">
    <vt:lpwstr>58</vt:lpwstr>
  </property>
  <property fmtid="{D5CDD505-2E9C-101B-9397-08002B2CF9AE}" pid="76" name="ContentTypeId">
    <vt:lpwstr>0x0101007A9D79ACD8B79D48A9A515D2FD058548008BCE3E307FE30D4ABA1624827A72884B</vt:lpwstr>
  </property>
</Properties>
</file>