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BD93" w14:textId="65ECF3F2" w:rsidR="00FC57DB" w:rsidRDefault="007A26E2" w:rsidP="00944C69">
      <w:pPr>
        <w:pStyle w:val="Heading1"/>
        <w:spacing w:before="0"/>
      </w:pPr>
      <w:r>
        <w:t xml:space="preserve">Exploring </w:t>
      </w:r>
      <w:r w:rsidR="00875534">
        <w:t xml:space="preserve">data </w:t>
      </w:r>
      <w:r w:rsidR="00EC6AF2">
        <w:t>tracking turtle movements</w:t>
      </w:r>
    </w:p>
    <w:p w14:paraId="7F008E49" w14:textId="031D8465" w:rsidR="00B12256" w:rsidRPr="00BC5762" w:rsidRDefault="00BC5762" w:rsidP="00FC57DB">
      <w:pPr>
        <w:rPr>
          <w:bCs/>
          <w:sz w:val="20"/>
          <w:szCs w:val="20"/>
        </w:rPr>
      </w:pPr>
      <w:r w:rsidRPr="00BC5762">
        <w:rPr>
          <w:bCs/>
          <w:sz w:val="20"/>
          <w:szCs w:val="20"/>
        </w:rPr>
        <w:t>Please refer to the online lesson plan on the DT Hub to access all website links and additional resources.</w:t>
      </w:r>
    </w:p>
    <w:p w14:paraId="4D94D0CE" w14:textId="77777777" w:rsidR="00BC5762" w:rsidRDefault="00BC5762" w:rsidP="00FC57DB">
      <w:pPr>
        <w:rPr>
          <w:b/>
        </w:rPr>
      </w:pPr>
    </w:p>
    <w:p w14:paraId="146276FD" w14:textId="1E6CC380" w:rsidR="00135182" w:rsidRDefault="00944C69" w:rsidP="00FC57DB">
      <w:r>
        <w:rPr>
          <w:b/>
        </w:rPr>
        <w:t>DT + Science and HASS</w:t>
      </w:r>
    </w:p>
    <w:p w14:paraId="207B7F6F" w14:textId="723B9282" w:rsidR="005175D3" w:rsidRPr="00944C69" w:rsidRDefault="00B12256" w:rsidP="00B12256">
      <w:r w:rsidRPr="00B12256">
        <w:rPr>
          <w:b/>
          <w:bCs/>
        </w:rPr>
        <w:t>Years 5–6 and 7–8</w:t>
      </w:r>
      <w:r>
        <w:t xml:space="preserve"> </w:t>
      </w:r>
      <w:r w:rsidR="00EC6AF2" w:rsidRPr="00944C69">
        <w:t xml:space="preserve">By gathering data on marine turtles, scientists </w:t>
      </w:r>
      <w:r w:rsidR="007E0F85" w:rsidRPr="00944C69">
        <w:t>have evidence that helps them work out where turtles migrate and the journey</w:t>
      </w:r>
      <w:r w:rsidR="004B113A" w:rsidRPr="00944C69">
        <w:t>s</w:t>
      </w:r>
      <w:r w:rsidR="007E0F85" w:rsidRPr="00944C69">
        <w:t xml:space="preserve"> they take. Scientists can then </w:t>
      </w:r>
      <w:r w:rsidR="00EC6AF2" w:rsidRPr="00944C69">
        <w:t xml:space="preserve">help to reduce the threats </w:t>
      </w:r>
      <w:r w:rsidR="007E0F85" w:rsidRPr="00944C69">
        <w:t xml:space="preserve">to the turtles’ survival. </w:t>
      </w:r>
      <w:r w:rsidR="007A26E2" w:rsidRPr="00944C69">
        <w:t xml:space="preserve">In this lesson we look at </w:t>
      </w:r>
      <w:r w:rsidR="007E0F85" w:rsidRPr="00944C69">
        <w:t>satellite tracking</w:t>
      </w:r>
      <w:r w:rsidR="007A26E2" w:rsidRPr="00944C69">
        <w:t xml:space="preserve"> using real scientific data. </w:t>
      </w:r>
      <w:r w:rsidR="00135182" w:rsidRPr="00944C69">
        <w:t xml:space="preserve">Explore ways to </w:t>
      </w:r>
      <w:r w:rsidR="007A26E2" w:rsidRPr="00944C69">
        <w:t xml:space="preserve">model, interpret, </w:t>
      </w:r>
      <w:r w:rsidR="007E0F85" w:rsidRPr="00944C69">
        <w:t xml:space="preserve">represent and present data. </w:t>
      </w:r>
    </w:p>
    <w:p w14:paraId="3CD48FA7" w14:textId="77777777" w:rsidR="00D13321" w:rsidRPr="00944C69" w:rsidRDefault="00D13321" w:rsidP="003B0497">
      <w:pPr>
        <w:spacing w:before="60" w:after="60"/>
        <w:ind w:right="144"/>
      </w:pPr>
    </w:p>
    <w:p w14:paraId="392FEF1B" w14:textId="188517D3" w:rsidR="008A4995" w:rsidRPr="00944C69" w:rsidRDefault="008A4995" w:rsidP="741EA263">
      <w:pPr>
        <w:spacing w:before="60" w:after="60"/>
        <w:ind w:right="144"/>
        <w:rPr>
          <w:sz w:val="16"/>
          <w:szCs w:val="16"/>
        </w:rPr>
      </w:pPr>
      <w:r w:rsidRPr="00944C69">
        <w:t>This lesson was created and developed in partnership with </w:t>
      </w:r>
      <w:hyperlink r:id="rId11">
        <w:r w:rsidRPr="00944C69">
          <w:t>Pawsey Supercomputing Centre</w:t>
        </w:r>
      </w:hyperlink>
      <w:r w:rsidRPr="00944C69">
        <w:t xml:space="preserve"> and Western Australian Marine Science Institution (WAMSI) </w:t>
      </w:r>
      <w:hyperlink r:id="rId12">
        <w:r w:rsidRPr="00944C69">
          <w:t>Kimberley Marine Research Program</w:t>
        </w:r>
      </w:hyperlink>
      <w:r w:rsidRPr="00944C69">
        <w:t>. Turtle data was sourced from the WAMSI project, which is funded by the Western Australian State Government and research partners. Data is licensed under the Creative Commons BY-NC-SA 2.5 AU</w:t>
      </w:r>
      <w:r w:rsidRPr="00944C69">
        <w:rPr>
          <w:sz w:val="16"/>
          <w:szCs w:val="16"/>
        </w:rPr>
        <w:t xml:space="preserve"> </w:t>
      </w:r>
      <w:r w:rsidR="4A7BBE34" w:rsidRPr="00944C69">
        <w:t>license</w:t>
      </w:r>
      <w:r w:rsidRPr="00944C69">
        <w:rPr>
          <w:sz w:val="16"/>
          <w:szCs w:val="16"/>
        </w:rPr>
        <w:t>.</w:t>
      </w:r>
    </w:p>
    <w:p w14:paraId="642600AE" w14:textId="6821F770" w:rsidR="00381DE9" w:rsidRDefault="00381DE9" w:rsidP="00FC57DB">
      <w:pPr>
        <w:rPr>
          <w:b/>
        </w:rPr>
      </w:pPr>
    </w:p>
    <w:p w14:paraId="6BCA279B" w14:textId="7BA5390A" w:rsidR="007A26E2" w:rsidRDefault="00EE27F1" w:rsidP="00FC57DB">
      <w:r>
        <w:rPr>
          <w:noProof/>
        </w:rPr>
        <w:drawing>
          <wp:inline distT="0" distB="0" distL="0" distR="0" wp14:anchorId="450445CF" wp14:editId="72D94828">
            <wp:extent cx="4312693" cy="2874969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tle tracking_alam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56" cy="288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image credit: </w:t>
      </w:r>
      <w:r w:rsidRPr="00972478">
        <w:rPr>
          <w:rStyle w:val="copy-text"/>
        </w:rPr>
        <w:t>USFWS Photo</w:t>
      </w:r>
      <w:r>
        <w:rPr>
          <w:rStyle w:val="copy-text"/>
        </w:rPr>
        <w:t>/</w:t>
      </w:r>
      <w:proofErr w:type="spellStart"/>
      <w:r>
        <w:rPr>
          <w:rStyle w:val="copy-text"/>
        </w:rPr>
        <w:t>Alamy</w:t>
      </w:r>
      <w:proofErr w:type="spellEnd"/>
      <w:r>
        <w:rPr>
          <w:rStyle w:val="copy-text"/>
        </w:rPr>
        <w:t> Stock Photo</w:t>
      </w:r>
      <w:r w:rsidR="00F80E1B">
        <w:rPr>
          <w:rStyle w:val="Hyperlink"/>
          <w:rFonts w:ascii="Arial" w:hAnsi="Arial" w:cs="Arial"/>
          <w:sz w:val="18"/>
          <w:szCs w:val="18"/>
          <w:shd w:val="clear" w:color="auto" w:fill="F8F8F8"/>
        </w:rPr>
        <w:t xml:space="preserve"> </w:t>
      </w:r>
    </w:p>
    <w:p w14:paraId="6F39BD43" w14:textId="77777777" w:rsidR="00FC57DB" w:rsidRPr="001726EF" w:rsidRDefault="00CB0FA2" w:rsidP="0088712F">
      <w:pPr>
        <w:pStyle w:val="Heading1"/>
      </w:pPr>
      <w:r>
        <w:t>Suggested steps</w:t>
      </w:r>
    </w:p>
    <w:p w14:paraId="5AC941D9" w14:textId="51E68108" w:rsidR="006D6F0F" w:rsidRPr="006D6F0F" w:rsidRDefault="006D6F0F" w:rsidP="003B0497">
      <w:pPr>
        <w:pStyle w:val="ListParagraph"/>
        <w:numPr>
          <w:ilvl w:val="0"/>
          <w:numId w:val="12"/>
        </w:numPr>
      </w:pPr>
      <w:r w:rsidRPr="006D6F0F">
        <w:t>Use a quiz to stimulate interest in marine turtles and discussion of some key concepts.</w:t>
      </w:r>
    </w:p>
    <w:p w14:paraId="151EAEF9" w14:textId="50B21480" w:rsidR="00787B3B" w:rsidRPr="00787B3B" w:rsidRDefault="00787B3B" w:rsidP="003B0497">
      <w:pPr>
        <w:pStyle w:val="ListParagraph"/>
        <w:numPr>
          <w:ilvl w:val="0"/>
          <w:numId w:val="12"/>
        </w:numPr>
      </w:pPr>
      <w:r>
        <w:rPr>
          <w:szCs w:val="22"/>
        </w:rPr>
        <w:t xml:space="preserve">Use a suitable learning hook to engage students in </w:t>
      </w:r>
      <w:proofErr w:type="spellStart"/>
      <w:r w:rsidR="006612AD">
        <w:rPr>
          <w:szCs w:val="22"/>
        </w:rPr>
        <w:t>analy</w:t>
      </w:r>
      <w:r w:rsidR="005070B2">
        <w:rPr>
          <w:szCs w:val="22"/>
        </w:rPr>
        <w:t>s</w:t>
      </w:r>
      <w:r w:rsidR="006612AD">
        <w:rPr>
          <w:szCs w:val="22"/>
        </w:rPr>
        <w:t>ing</w:t>
      </w:r>
      <w:proofErr w:type="spellEnd"/>
      <w:r w:rsidR="006612AD">
        <w:rPr>
          <w:szCs w:val="22"/>
        </w:rPr>
        <w:t xml:space="preserve"> and interpreting real</w:t>
      </w:r>
      <w:r>
        <w:rPr>
          <w:szCs w:val="22"/>
        </w:rPr>
        <w:t xml:space="preserve"> data about </w:t>
      </w:r>
      <w:r w:rsidR="007A26E2">
        <w:rPr>
          <w:szCs w:val="22"/>
        </w:rPr>
        <w:t>marine turtles</w:t>
      </w:r>
      <w:r>
        <w:rPr>
          <w:szCs w:val="22"/>
        </w:rPr>
        <w:t>.</w:t>
      </w:r>
      <w:r w:rsidR="00C11EBA">
        <w:rPr>
          <w:szCs w:val="22"/>
        </w:rPr>
        <w:t xml:space="preserve"> </w:t>
      </w:r>
      <w:r w:rsidR="003A25E5">
        <w:rPr>
          <w:szCs w:val="22"/>
        </w:rPr>
        <w:t>Here are some</w:t>
      </w:r>
      <w:r>
        <w:rPr>
          <w:szCs w:val="22"/>
        </w:rPr>
        <w:t xml:space="preserve"> </w:t>
      </w:r>
      <w:r w:rsidR="003A25E5">
        <w:rPr>
          <w:szCs w:val="22"/>
        </w:rPr>
        <w:t>ideas</w:t>
      </w:r>
      <w:r>
        <w:rPr>
          <w:szCs w:val="22"/>
        </w:rPr>
        <w:t xml:space="preserve">: </w:t>
      </w:r>
    </w:p>
    <w:p w14:paraId="43B5806B" w14:textId="54A8180E" w:rsidR="00EC6AF2" w:rsidRPr="00EC6AF2" w:rsidRDefault="00F4633B" w:rsidP="007A26E2">
      <w:pPr>
        <w:pStyle w:val="ListParagraph"/>
        <w:numPr>
          <w:ilvl w:val="1"/>
          <w:numId w:val="12"/>
        </w:numPr>
      </w:pPr>
      <w:r>
        <w:rPr>
          <w:szCs w:val="22"/>
        </w:rPr>
        <w:t>W</w:t>
      </w:r>
      <w:r w:rsidR="00EC6AF2">
        <w:rPr>
          <w:szCs w:val="22"/>
        </w:rPr>
        <w:t>here on a map of Australia would you expect to see marine turtles in the wild?</w:t>
      </w:r>
      <w:r w:rsidR="00F31FD0">
        <w:rPr>
          <w:szCs w:val="22"/>
        </w:rPr>
        <w:t xml:space="preserve"> Where do they go and what do they do there?</w:t>
      </w:r>
    </w:p>
    <w:p w14:paraId="7A70A86B" w14:textId="0751A6FC" w:rsidR="00321625" w:rsidRPr="00737562" w:rsidRDefault="00536AEB" w:rsidP="007A26E2">
      <w:pPr>
        <w:pStyle w:val="ListParagraph"/>
        <w:numPr>
          <w:ilvl w:val="1"/>
          <w:numId w:val="12"/>
        </w:numPr>
      </w:pPr>
      <w:r>
        <w:rPr>
          <w:szCs w:val="22"/>
        </w:rPr>
        <w:t>U</w:t>
      </w:r>
      <w:r w:rsidR="007A26E2">
        <w:rPr>
          <w:szCs w:val="22"/>
        </w:rPr>
        <w:t xml:space="preserve">se a relevant resource such as </w:t>
      </w:r>
      <w:r w:rsidR="007A26E2" w:rsidRPr="00BC5762">
        <w:rPr>
          <w:szCs w:val="22"/>
        </w:rPr>
        <w:t>Marine turtles in Australia</w:t>
      </w:r>
      <w:r w:rsidR="007A26E2">
        <w:rPr>
          <w:szCs w:val="22"/>
        </w:rPr>
        <w:t xml:space="preserve"> to s</w:t>
      </w:r>
      <w:r w:rsidR="00787B3B">
        <w:rPr>
          <w:szCs w:val="22"/>
        </w:rPr>
        <w:t xml:space="preserve">how images of </w:t>
      </w:r>
      <w:r w:rsidR="007A26E2">
        <w:rPr>
          <w:szCs w:val="22"/>
        </w:rPr>
        <w:t>different turtle species</w:t>
      </w:r>
      <w:r>
        <w:rPr>
          <w:szCs w:val="22"/>
        </w:rPr>
        <w:t>. D</w:t>
      </w:r>
      <w:r w:rsidR="007A26E2">
        <w:rPr>
          <w:szCs w:val="22"/>
        </w:rPr>
        <w:t xml:space="preserve">iscuss what students know about </w:t>
      </w:r>
      <w:r>
        <w:rPr>
          <w:szCs w:val="22"/>
        </w:rPr>
        <w:t>turtle</w:t>
      </w:r>
      <w:r w:rsidR="007A26E2">
        <w:rPr>
          <w:szCs w:val="22"/>
        </w:rPr>
        <w:t xml:space="preserve"> habitat</w:t>
      </w:r>
      <w:r>
        <w:rPr>
          <w:szCs w:val="22"/>
        </w:rPr>
        <w:t>s</w:t>
      </w:r>
      <w:r w:rsidR="007A26E2">
        <w:rPr>
          <w:szCs w:val="22"/>
        </w:rPr>
        <w:t xml:space="preserve">, conservation status (vulnerable/endangered) and </w:t>
      </w:r>
      <w:r>
        <w:rPr>
          <w:szCs w:val="22"/>
        </w:rPr>
        <w:t xml:space="preserve">the </w:t>
      </w:r>
      <w:r w:rsidR="007A26E2" w:rsidRPr="007A26E2">
        <w:rPr>
          <w:szCs w:val="22"/>
        </w:rPr>
        <w:t>cultural and social values</w:t>
      </w:r>
      <w:r w:rsidR="006612AD">
        <w:rPr>
          <w:szCs w:val="22"/>
        </w:rPr>
        <w:t xml:space="preserve"> of turtles</w:t>
      </w:r>
      <w:r w:rsidR="007A26E2" w:rsidRPr="007A26E2">
        <w:rPr>
          <w:szCs w:val="22"/>
        </w:rPr>
        <w:t xml:space="preserve"> for Aboriginal and Torres Strait Islander</w:t>
      </w:r>
      <w:r w:rsidR="007A26E2">
        <w:rPr>
          <w:szCs w:val="22"/>
        </w:rPr>
        <w:t xml:space="preserve"> people. </w:t>
      </w:r>
    </w:p>
    <w:p w14:paraId="46E5EFB5" w14:textId="77777777" w:rsidR="00D27C64" w:rsidRDefault="00D27C64" w:rsidP="00D27C64">
      <w:pPr>
        <w:pStyle w:val="ListParagraph"/>
        <w:numPr>
          <w:ilvl w:val="1"/>
          <w:numId w:val="12"/>
        </w:numPr>
      </w:pPr>
      <w:r>
        <w:t>Ask students to hand draw a picture of a turtle thinking about its features and how these features help it survive.</w:t>
      </w:r>
    </w:p>
    <w:p w14:paraId="05999DB0" w14:textId="3B6392F2" w:rsidR="00D27C64" w:rsidRPr="00787B3B" w:rsidRDefault="00D27C64" w:rsidP="00737562">
      <w:pPr>
        <w:pStyle w:val="ListParagraph"/>
        <w:numPr>
          <w:ilvl w:val="1"/>
          <w:numId w:val="12"/>
        </w:numPr>
      </w:pPr>
      <w:r>
        <w:t>Compare their drawings to an image of a turtle or</w:t>
      </w:r>
      <w:r w:rsidR="003A4CF0">
        <w:t xml:space="preserve"> </w:t>
      </w:r>
      <w:r w:rsidR="003A4CF0" w:rsidRPr="003A4CF0">
        <w:t>draw on some inspiration from the 3D models</w:t>
      </w:r>
      <w:r w:rsidR="003A4CF0">
        <w:t xml:space="preserve"> linked in the online lesson plan. </w:t>
      </w:r>
    </w:p>
    <w:p w14:paraId="753F88AF" w14:textId="77777777" w:rsidR="006612AD" w:rsidRPr="006612AD" w:rsidRDefault="006612AD" w:rsidP="006612AD">
      <w:pPr>
        <w:pStyle w:val="ListParagraph"/>
      </w:pPr>
    </w:p>
    <w:p w14:paraId="77611B9D" w14:textId="3E7A9C96" w:rsidR="00F2786A" w:rsidRPr="006612AD" w:rsidRDefault="00F2786A" w:rsidP="00F2786A">
      <w:pPr>
        <w:pStyle w:val="ListParagraph"/>
        <w:numPr>
          <w:ilvl w:val="0"/>
          <w:numId w:val="12"/>
        </w:numPr>
        <w:rPr>
          <w:szCs w:val="22"/>
          <w:lang w:val="en-AU"/>
        </w:rPr>
      </w:pPr>
      <w:r>
        <w:rPr>
          <w:szCs w:val="22"/>
        </w:rPr>
        <w:t xml:space="preserve">Discuss the work of scientists who work in conservation, surveying populations to ensure relevant data is collected, </w:t>
      </w:r>
      <w:proofErr w:type="spellStart"/>
      <w:r>
        <w:rPr>
          <w:szCs w:val="22"/>
        </w:rPr>
        <w:t>analysed</w:t>
      </w:r>
      <w:proofErr w:type="spellEnd"/>
      <w:r>
        <w:rPr>
          <w:szCs w:val="22"/>
        </w:rPr>
        <w:t xml:space="preserve"> and used to inform management strategies. Refer to career profiles for </w:t>
      </w:r>
      <w:r w:rsidRPr="00DD05CD">
        <w:rPr>
          <w:szCs w:val="22"/>
        </w:rPr>
        <w:t>Sabrina Fossette</w:t>
      </w:r>
      <w:r>
        <w:rPr>
          <w:szCs w:val="22"/>
        </w:rPr>
        <w:t xml:space="preserve"> of the Western Australian</w:t>
      </w:r>
      <w:r w:rsidRPr="00EA08A1">
        <w:t xml:space="preserve"> Department of Biodiversity, Conservation and Attractions</w:t>
      </w:r>
      <w:r>
        <w:rPr>
          <w:szCs w:val="22"/>
        </w:rPr>
        <w:t xml:space="preserve"> and </w:t>
      </w:r>
      <w:r w:rsidRPr="00DD05CD">
        <w:rPr>
          <w:szCs w:val="22"/>
          <w:lang w:val="en-AU"/>
        </w:rPr>
        <w:t>Blair Bentley</w:t>
      </w:r>
      <w:r>
        <w:rPr>
          <w:szCs w:val="22"/>
        </w:rPr>
        <w:t>, a postdoctoral r</w:t>
      </w:r>
      <w:r w:rsidRPr="001512A3">
        <w:rPr>
          <w:szCs w:val="22"/>
        </w:rPr>
        <w:t>esearcher</w:t>
      </w:r>
      <w:r>
        <w:rPr>
          <w:szCs w:val="22"/>
        </w:rPr>
        <w:t xml:space="preserve">. </w:t>
      </w:r>
    </w:p>
    <w:p w14:paraId="046A1B3F" w14:textId="77777777" w:rsidR="00EC6AF2" w:rsidRPr="00EC6AF2" w:rsidRDefault="00EC6AF2" w:rsidP="00EC6AF2">
      <w:pPr>
        <w:pStyle w:val="ListParagraph"/>
        <w:rPr>
          <w:szCs w:val="22"/>
          <w:lang w:val="en-AU"/>
        </w:rPr>
      </w:pPr>
    </w:p>
    <w:p w14:paraId="42D15861" w14:textId="30F40A7A" w:rsidR="00746C77" w:rsidRPr="00B035C4" w:rsidRDefault="007E0F85" w:rsidP="00B035C4">
      <w:pPr>
        <w:pStyle w:val="ListParagraph"/>
        <w:numPr>
          <w:ilvl w:val="0"/>
          <w:numId w:val="12"/>
        </w:numPr>
        <w:rPr>
          <w:szCs w:val="22"/>
          <w:lang w:val="en-AU"/>
        </w:rPr>
      </w:pPr>
      <w:r>
        <w:rPr>
          <w:szCs w:val="22"/>
          <w:lang w:val="en-AU"/>
        </w:rPr>
        <w:t xml:space="preserve">Discuss </w:t>
      </w:r>
      <w:r w:rsidR="00C46955">
        <w:rPr>
          <w:szCs w:val="22"/>
          <w:lang w:val="en-AU"/>
        </w:rPr>
        <w:t>s</w:t>
      </w:r>
      <w:r>
        <w:rPr>
          <w:szCs w:val="22"/>
          <w:lang w:val="en-AU"/>
        </w:rPr>
        <w:t>atellite tracking (satellite telemetry)</w:t>
      </w:r>
      <w:r w:rsidR="00C46955">
        <w:rPr>
          <w:szCs w:val="22"/>
          <w:lang w:val="en-AU"/>
        </w:rPr>
        <w:t>, a form of data collection used by scientists.</w:t>
      </w:r>
      <w:r>
        <w:rPr>
          <w:szCs w:val="22"/>
          <w:lang w:val="en-AU"/>
        </w:rPr>
        <w:t xml:space="preserve"> Provide</w:t>
      </w:r>
      <w:r w:rsidR="00B24A38">
        <w:rPr>
          <w:szCs w:val="22"/>
          <w:lang w:val="en-AU"/>
        </w:rPr>
        <w:t xml:space="preserve"> </w:t>
      </w:r>
      <w:r w:rsidRPr="00DD05CD">
        <w:rPr>
          <w:szCs w:val="22"/>
          <w:lang w:val="en-AU"/>
        </w:rPr>
        <w:t xml:space="preserve">FAQ sheet: Satellite </w:t>
      </w:r>
      <w:r w:rsidR="008762B4" w:rsidRPr="00DD05CD">
        <w:rPr>
          <w:szCs w:val="22"/>
          <w:lang w:val="en-AU"/>
        </w:rPr>
        <w:t>t</w:t>
      </w:r>
      <w:r w:rsidRPr="00DD05CD">
        <w:rPr>
          <w:szCs w:val="22"/>
          <w:lang w:val="en-AU"/>
        </w:rPr>
        <w:t>racking</w:t>
      </w:r>
      <w:r>
        <w:rPr>
          <w:szCs w:val="22"/>
          <w:lang w:val="en-AU"/>
        </w:rPr>
        <w:t xml:space="preserve"> for more information or teacher background. </w:t>
      </w:r>
      <w:r w:rsidRPr="007E0F85">
        <w:rPr>
          <w:szCs w:val="22"/>
          <w:lang w:val="en-AU"/>
        </w:rPr>
        <w:t>Sea turtles are migratory animals</w:t>
      </w:r>
      <w:r>
        <w:rPr>
          <w:szCs w:val="22"/>
          <w:lang w:val="en-AU"/>
        </w:rPr>
        <w:t xml:space="preserve"> and the satellite tracking data provides a view of where they go and how long their journey</w:t>
      </w:r>
      <w:r w:rsidR="00B24A38">
        <w:rPr>
          <w:szCs w:val="22"/>
          <w:lang w:val="en-AU"/>
        </w:rPr>
        <w:t>s</w:t>
      </w:r>
      <w:r>
        <w:rPr>
          <w:szCs w:val="22"/>
          <w:lang w:val="en-AU"/>
        </w:rPr>
        <w:t xml:space="preserve"> take. It </w:t>
      </w:r>
      <w:r w:rsidR="00B24A38">
        <w:rPr>
          <w:szCs w:val="22"/>
          <w:lang w:val="en-AU"/>
        </w:rPr>
        <w:t>gives students an</w:t>
      </w:r>
      <w:r>
        <w:rPr>
          <w:szCs w:val="22"/>
          <w:lang w:val="en-AU"/>
        </w:rPr>
        <w:t xml:space="preserve"> opportunity to learn about GPS data (longitude and latitude) and how the two points</w:t>
      </w:r>
      <w:r w:rsidR="008D03DD">
        <w:rPr>
          <w:szCs w:val="22"/>
          <w:lang w:val="en-AU"/>
        </w:rPr>
        <w:t xml:space="preserve"> of longitude and latitude</w:t>
      </w:r>
      <w:r>
        <w:rPr>
          <w:szCs w:val="22"/>
          <w:lang w:val="en-AU"/>
        </w:rPr>
        <w:t xml:space="preserve"> can give us an exact location on Earth.</w:t>
      </w:r>
    </w:p>
    <w:p w14:paraId="570987D6" w14:textId="44A1AE0A" w:rsidR="007E0F85" w:rsidRPr="00A8196B" w:rsidRDefault="007E0F85" w:rsidP="001B0E96">
      <w:pPr>
        <w:rPr>
          <w:lang w:val="en-AU"/>
        </w:rPr>
      </w:pPr>
    </w:p>
    <w:p w14:paraId="6CA0F3CE" w14:textId="41FC4F95" w:rsidR="00EC6AF2" w:rsidRDefault="006332D8" w:rsidP="00EC6AF2">
      <w:pPr>
        <w:pStyle w:val="ListParagraph"/>
        <w:numPr>
          <w:ilvl w:val="0"/>
          <w:numId w:val="12"/>
        </w:numPr>
        <w:rPr>
          <w:szCs w:val="22"/>
          <w:lang w:val="en-AU"/>
        </w:rPr>
      </w:pPr>
      <w:r>
        <w:rPr>
          <w:szCs w:val="22"/>
          <w:lang w:val="en-AU"/>
        </w:rPr>
        <w:t>Provide a simplified dataset to plot on a map with longitude and latitude grid references. Use th</w:t>
      </w:r>
      <w:r w:rsidR="008E22C7">
        <w:rPr>
          <w:szCs w:val="22"/>
          <w:lang w:val="en-AU"/>
        </w:rPr>
        <w:t>e</w:t>
      </w:r>
      <w:r>
        <w:rPr>
          <w:szCs w:val="22"/>
          <w:lang w:val="en-AU"/>
        </w:rPr>
        <w:t xml:space="preserve"> worksheet </w:t>
      </w:r>
      <w:r w:rsidRPr="00DD05CD">
        <w:rPr>
          <w:szCs w:val="22"/>
          <w:lang w:val="en-AU"/>
        </w:rPr>
        <w:t>Northern Australia map</w:t>
      </w:r>
      <w:r w:rsidR="00F80E1B">
        <w:rPr>
          <w:szCs w:val="22"/>
          <w:lang w:val="en-AU"/>
        </w:rPr>
        <w:t xml:space="preserve"> developed by seaturtle.org. Students can infer </w:t>
      </w:r>
      <w:r w:rsidR="00876946">
        <w:rPr>
          <w:szCs w:val="22"/>
          <w:lang w:val="en-AU"/>
        </w:rPr>
        <w:t>a turtle’s</w:t>
      </w:r>
      <w:r w:rsidR="00F80E1B">
        <w:rPr>
          <w:szCs w:val="22"/>
          <w:lang w:val="en-AU"/>
        </w:rPr>
        <w:t xml:space="preserve"> direction of travel and indicate this on their map using arrows or other representation. </w:t>
      </w:r>
      <w:r w:rsidR="0076232A">
        <w:rPr>
          <w:szCs w:val="22"/>
          <w:lang w:val="en-AU"/>
        </w:rPr>
        <w:t>They can also use the grid scale of 500</w:t>
      </w:r>
      <w:r w:rsidR="00EC31E9">
        <w:rPr>
          <w:szCs w:val="22"/>
          <w:lang w:val="en-AU"/>
        </w:rPr>
        <w:t xml:space="preserve"> </w:t>
      </w:r>
      <w:r w:rsidR="0076232A">
        <w:rPr>
          <w:szCs w:val="22"/>
          <w:lang w:val="en-AU"/>
        </w:rPr>
        <w:t xml:space="preserve">km to estimate the distance covered. Note </w:t>
      </w:r>
      <w:r w:rsidR="004B7AA2">
        <w:rPr>
          <w:szCs w:val="22"/>
          <w:lang w:val="en-AU"/>
        </w:rPr>
        <w:t xml:space="preserve">that </w:t>
      </w:r>
      <w:r w:rsidR="004325DB">
        <w:rPr>
          <w:szCs w:val="22"/>
          <w:lang w:val="en-AU"/>
        </w:rPr>
        <w:t xml:space="preserve">the </w:t>
      </w:r>
      <w:r w:rsidR="0076232A">
        <w:rPr>
          <w:szCs w:val="22"/>
          <w:lang w:val="en-AU"/>
        </w:rPr>
        <w:t xml:space="preserve">first </w:t>
      </w:r>
      <w:r w:rsidR="00084DB6">
        <w:rPr>
          <w:szCs w:val="22"/>
          <w:lang w:val="en-AU"/>
        </w:rPr>
        <w:t>five</w:t>
      </w:r>
      <w:r w:rsidR="0076232A">
        <w:rPr>
          <w:szCs w:val="22"/>
          <w:lang w:val="en-AU"/>
        </w:rPr>
        <w:t xml:space="preserve"> map references from the table will not fit within the map grid references (115</w:t>
      </w:r>
      <w:r w:rsidR="003E362B">
        <w:rPr>
          <w:szCs w:val="22"/>
          <w:lang w:val="en-AU"/>
        </w:rPr>
        <w:t>–</w:t>
      </w:r>
      <w:r w:rsidR="0076232A">
        <w:rPr>
          <w:szCs w:val="22"/>
          <w:lang w:val="en-AU"/>
        </w:rPr>
        <w:t>150).</w:t>
      </w:r>
    </w:p>
    <w:p w14:paraId="743864BD" w14:textId="77777777" w:rsidR="00746C77" w:rsidRDefault="00746C77" w:rsidP="00746C77">
      <w:pPr>
        <w:pStyle w:val="ListParagraph"/>
        <w:rPr>
          <w:szCs w:val="22"/>
          <w:lang w:val="en-AU"/>
        </w:rPr>
      </w:pPr>
    </w:p>
    <w:p w14:paraId="167C493A" w14:textId="77777777" w:rsidR="00F80E1B" w:rsidRDefault="00F80E1B" w:rsidP="00F80E1B">
      <w:pPr>
        <w:pStyle w:val="ListParagraph"/>
        <w:rPr>
          <w:szCs w:val="22"/>
          <w:lang w:val="en-AU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208"/>
        <w:gridCol w:w="1241"/>
        <w:gridCol w:w="1272"/>
      </w:tblGrid>
      <w:tr w:rsidR="006332D8" w:rsidRPr="006332D8" w14:paraId="14649217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0CAC" w14:textId="3E88C238" w:rsidR="006332D8" w:rsidRPr="001B0E96" w:rsidRDefault="00985987" w:rsidP="0085389C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lang w:val="en-AU"/>
              </w:rPr>
            </w:pPr>
            <w:r w:rsidRPr="001B0E96">
              <w:rPr>
                <w:rFonts w:cs="Calibri"/>
                <w:b/>
                <w:color w:val="000000"/>
                <w:lang w:val="en-AU"/>
              </w:rPr>
              <w:t>T</w:t>
            </w:r>
            <w:r w:rsidR="006332D8" w:rsidRPr="001B0E96">
              <w:rPr>
                <w:rFonts w:cs="Calibri"/>
                <w:b/>
                <w:color w:val="000000"/>
                <w:lang w:val="en-AU"/>
              </w:rPr>
              <w:t>ag</w:t>
            </w:r>
            <w:r w:rsidR="0085389C" w:rsidRPr="001B0E96">
              <w:rPr>
                <w:rFonts w:cs="Calibri"/>
                <w:b/>
                <w:color w:val="000000"/>
                <w:lang w:val="en-AU"/>
              </w:rPr>
              <w:t xml:space="preserve"> ID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CD57" w14:textId="1F8FABF9" w:rsidR="006332D8" w:rsidRPr="001B0E96" w:rsidRDefault="00985987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lang w:val="en-AU"/>
              </w:rPr>
            </w:pPr>
            <w:r w:rsidRPr="001B0E96">
              <w:rPr>
                <w:rFonts w:cs="Calibri"/>
                <w:b/>
                <w:color w:val="000000"/>
                <w:lang w:val="en-AU"/>
              </w:rPr>
              <w:t>D</w:t>
            </w:r>
            <w:r w:rsidR="006332D8" w:rsidRPr="001B0E96">
              <w:rPr>
                <w:rFonts w:cs="Calibri"/>
                <w:b/>
                <w:color w:val="000000"/>
                <w:lang w:val="en-AU"/>
              </w:rPr>
              <w:t>ate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7EE9" w14:textId="65C529D3" w:rsidR="006332D8" w:rsidRPr="001B0E96" w:rsidRDefault="00985987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lang w:val="en-AU"/>
              </w:rPr>
            </w:pPr>
            <w:r w:rsidRPr="001B0E96">
              <w:rPr>
                <w:rFonts w:cs="Calibri"/>
                <w:b/>
                <w:color w:val="000000"/>
                <w:lang w:val="en-AU"/>
              </w:rPr>
              <w:t>L</w:t>
            </w:r>
            <w:r w:rsidR="006332D8" w:rsidRPr="001B0E96">
              <w:rPr>
                <w:rFonts w:cs="Calibri"/>
                <w:b/>
                <w:color w:val="000000"/>
                <w:lang w:val="en-AU"/>
              </w:rPr>
              <w:t>atitude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979A" w14:textId="57E27099" w:rsidR="006332D8" w:rsidRPr="001B0E96" w:rsidRDefault="00985987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lang w:val="en-AU"/>
              </w:rPr>
            </w:pPr>
            <w:r w:rsidRPr="001B0E96">
              <w:rPr>
                <w:rFonts w:cs="Calibri"/>
                <w:b/>
                <w:color w:val="000000"/>
                <w:lang w:val="en-AU"/>
              </w:rPr>
              <w:t>L</w:t>
            </w:r>
            <w:r w:rsidR="006332D8" w:rsidRPr="001B0E96">
              <w:rPr>
                <w:rFonts w:cs="Calibri"/>
                <w:b/>
                <w:color w:val="000000"/>
                <w:lang w:val="en-AU"/>
              </w:rPr>
              <w:t>ongitude</w:t>
            </w:r>
          </w:p>
        </w:tc>
      </w:tr>
      <w:tr w:rsidR="006332D8" w:rsidRPr="006332D8" w14:paraId="44A4D7A2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3719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BA83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24/01/2008 19:32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F3CD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-22.142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F2DE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113.728</w:t>
            </w:r>
          </w:p>
        </w:tc>
      </w:tr>
      <w:tr w:rsidR="006332D8" w:rsidRPr="006332D8" w14:paraId="35F29D0D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496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DAC4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31/01/2008 19:47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960E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-22.277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6371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113.823</w:t>
            </w:r>
          </w:p>
        </w:tc>
      </w:tr>
      <w:tr w:rsidR="006332D8" w:rsidRPr="006332D8" w14:paraId="633B8396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BBA3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33B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6/02/2008 22:09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6CC4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-22.3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8142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113.757</w:t>
            </w:r>
          </w:p>
        </w:tc>
      </w:tr>
      <w:tr w:rsidR="006332D8" w:rsidRPr="006332D8" w14:paraId="0EBB2964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DAF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DDE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13/02/2008 2:02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6AE6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-22.21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DDCE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112.707</w:t>
            </w:r>
          </w:p>
        </w:tc>
      </w:tr>
      <w:tr w:rsidR="006332D8" w:rsidRPr="006332D8" w14:paraId="50A4E9F2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970D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B0A0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20/02/2008 21:38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E155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-22.319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79B4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113.804</w:t>
            </w:r>
          </w:p>
        </w:tc>
      </w:tr>
      <w:tr w:rsidR="006332D8" w:rsidRPr="006332D8" w14:paraId="5FD04386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D6E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74FF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27/02/2008 21:17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37FF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-21.128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17E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115.137</w:t>
            </w:r>
          </w:p>
        </w:tc>
      </w:tr>
      <w:tr w:rsidR="006332D8" w:rsidRPr="006332D8" w14:paraId="5293E0CC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4B83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C6A4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1/03/2008 14:43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6A8E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-20.14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8F6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115.704</w:t>
            </w:r>
          </w:p>
        </w:tc>
      </w:tr>
      <w:tr w:rsidR="006332D8" w:rsidRPr="006332D8" w14:paraId="33FD24A7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5A7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EE9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27/03/2008 15:10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F62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-15.314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84E4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123.166</w:t>
            </w:r>
          </w:p>
        </w:tc>
      </w:tr>
      <w:tr w:rsidR="006332D8" w:rsidRPr="006332D8" w14:paraId="36E12965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DDE2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D7F5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3/04/2008 5:52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95F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-14.175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5F4E6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124.57</w:t>
            </w:r>
          </w:p>
        </w:tc>
      </w:tr>
      <w:tr w:rsidR="006332D8" w:rsidRPr="006332D8" w14:paraId="1B5587F3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DBAF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BA2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10/04/2008 6:22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C530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-12.642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7371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126.599</w:t>
            </w:r>
          </w:p>
        </w:tc>
      </w:tr>
      <w:tr w:rsidR="006332D8" w:rsidRPr="006332D8" w14:paraId="37DDE700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3D36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027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17/04/2008 18:02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F590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-11.438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56B9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128.559</w:t>
            </w:r>
          </w:p>
        </w:tc>
      </w:tr>
      <w:tr w:rsidR="006332D8" w:rsidRPr="006332D8" w14:paraId="7A6DE0B3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C523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BD42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25/04/2008 22:56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7C3E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-10.982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4C9C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130.781</w:t>
            </w:r>
          </w:p>
        </w:tc>
      </w:tr>
      <w:tr w:rsidR="006332D8" w:rsidRPr="006332D8" w14:paraId="64F14B8E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1FAC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F1DC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3/05/2008 5:42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5FBC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-10.86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8ED5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132.771</w:t>
            </w:r>
          </w:p>
        </w:tc>
      </w:tr>
      <w:tr w:rsidR="006332D8" w:rsidRPr="006332D8" w14:paraId="2C5DE867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800C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10B1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10/05/2008 18:28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4950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-10.374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7B4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134.917</w:t>
            </w:r>
          </w:p>
        </w:tc>
      </w:tr>
      <w:tr w:rsidR="006332D8" w:rsidRPr="006332D8" w14:paraId="142D09E5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9082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A3F1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14/05/2008 15:02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30CA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-10.197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7FDC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136.583</w:t>
            </w:r>
          </w:p>
        </w:tc>
      </w:tr>
      <w:tr w:rsidR="006332D8" w:rsidRPr="006332D8" w14:paraId="2EE97526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4A0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5625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25/05/2008 9:23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B496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-9.84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D4F4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140.047</w:t>
            </w:r>
          </w:p>
        </w:tc>
      </w:tr>
      <w:tr w:rsidR="006332D8" w:rsidRPr="006332D8" w14:paraId="36C0D38D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0AD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EAB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1/06/2008 4:01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5E0D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-10.434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DDF5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141.259</w:t>
            </w:r>
          </w:p>
        </w:tc>
      </w:tr>
      <w:tr w:rsidR="006332D8" w:rsidRPr="006332D8" w14:paraId="55224DD5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9002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150A7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8/06/2008 15:35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EBCA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-10.348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650C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141.222</w:t>
            </w:r>
          </w:p>
        </w:tc>
      </w:tr>
      <w:tr w:rsidR="006332D8" w:rsidRPr="006332D8" w14:paraId="43EB77EA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C15E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F696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18/06/2008 15:30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9E3F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-10.285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DB35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141.156</w:t>
            </w:r>
          </w:p>
        </w:tc>
      </w:tr>
      <w:tr w:rsidR="006332D8" w:rsidRPr="006332D8" w14:paraId="7E54D95A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28FF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8213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24/06/2008 12:50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D8A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-10.309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A95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141.434</w:t>
            </w:r>
          </w:p>
        </w:tc>
      </w:tr>
      <w:tr w:rsidR="006332D8" w:rsidRPr="006332D8" w14:paraId="5AA03399" w14:textId="77777777" w:rsidTr="006332D8">
        <w:trPr>
          <w:trHeight w:val="290"/>
          <w:jc w:val="center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54F9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76034a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90ED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26/06/2008 15:58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9DFB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-10.297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5D68" w14:textId="77777777" w:rsidR="006332D8" w:rsidRPr="006332D8" w:rsidRDefault="006332D8" w:rsidP="006332D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en-AU"/>
              </w:rPr>
            </w:pPr>
            <w:r w:rsidRPr="006332D8">
              <w:rPr>
                <w:rFonts w:cs="Calibri"/>
                <w:color w:val="000000"/>
                <w:lang w:val="en-AU"/>
              </w:rPr>
              <w:t>141.325</w:t>
            </w:r>
          </w:p>
        </w:tc>
      </w:tr>
    </w:tbl>
    <w:p w14:paraId="7E1A690D" w14:textId="27A088EC" w:rsidR="006332D8" w:rsidRPr="005C5D0E" w:rsidRDefault="00F80E1B" w:rsidP="00F80E1B">
      <w:pPr>
        <w:pStyle w:val="ListParagraph"/>
        <w:tabs>
          <w:tab w:val="left" w:pos="1560"/>
        </w:tabs>
        <w:rPr>
          <w:color w:val="1F497D"/>
          <w:szCs w:val="22"/>
          <w:lang w:val="en-AU"/>
        </w:rPr>
      </w:pPr>
      <w:r>
        <w:rPr>
          <w:szCs w:val="22"/>
          <w:lang w:val="en-AU"/>
        </w:rPr>
        <w:tab/>
        <w:t xml:space="preserve">Simplified dataset: </w:t>
      </w:r>
      <w:r w:rsidR="006F463D" w:rsidRPr="00B035C4">
        <w:t>L</w:t>
      </w:r>
      <w:r w:rsidRPr="00B035C4">
        <w:t>oggerhead turtle satellite tracking data</w:t>
      </w:r>
    </w:p>
    <w:p w14:paraId="5962A788" w14:textId="21CBEF1A" w:rsidR="00F80E1B" w:rsidRDefault="00F80E1B" w:rsidP="00F80E1B">
      <w:pPr>
        <w:pStyle w:val="ListParagraph"/>
        <w:tabs>
          <w:tab w:val="left" w:pos="1560"/>
        </w:tabs>
        <w:rPr>
          <w:szCs w:val="22"/>
          <w:lang w:val="en-AU"/>
        </w:rPr>
      </w:pPr>
    </w:p>
    <w:p w14:paraId="11258B03" w14:textId="77777777" w:rsidR="00F00ABB" w:rsidRDefault="00570058" w:rsidP="00570058">
      <w:pPr>
        <w:pStyle w:val="ListParagraph"/>
        <w:numPr>
          <w:ilvl w:val="0"/>
          <w:numId w:val="12"/>
        </w:numPr>
        <w:rPr>
          <w:szCs w:val="22"/>
          <w:lang w:val="en-AU"/>
        </w:rPr>
      </w:pPr>
      <w:r w:rsidRPr="00570058">
        <w:rPr>
          <w:szCs w:val="22"/>
          <w:lang w:val="en-AU"/>
        </w:rPr>
        <w:t xml:space="preserve">Compare students’ manually plotted map with the same data, imported as a csv file, into an online map such as Google My </w:t>
      </w:r>
      <w:proofErr w:type="gramStart"/>
      <w:r w:rsidRPr="00570058">
        <w:rPr>
          <w:szCs w:val="22"/>
          <w:lang w:val="en-AU"/>
        </w:rPr>
        <w:t>Maps .</w:t>
      </w:r>
      <w:proofErr w:type="gramEnd"/>
      <w:r w:rsidRPr="00570058">
        <w:rPr>
          <w:szCs w:val="22"/>
          <w:lang w:val="en-AU"/>
        </w:rPr>
        <w:t xml:space="preserve"> Do this as a class, on a large screen, </w:t>
      </w:r>
      <w:proofErr w:type="gramStart"/>
      <w:r w:rsidRPr="00570058">
        <w:rPr>
          <w:szCs w:val="22"/>
          <w:lang w:val="en-AU"/>
        </w:rPr>
        <w:t>as a way to</w:t>
      </w:r>
      <w:proofErr w:type="gramEnd"/>
      <w:r w:rsidRPr="00570058">
        <w:rPr>
          <w:szCs w:val="22"/>
          <w:lang w:val="en-AU"/>
        </w:rPr>
        <w:t xml:space="preserve"> introduce them to the basics of online mapping software. By rolling over each icon, determine the date of the plotting, and infer the direction of a turtle’s journey. Use the onscreen ruler to measure the </w:t>
      </w:r>
      <w:r w:rsidRPr="00570058">
        <w:rPr>
          <w:szCs w:val="22"/>
          <w:lang w:val="en-AU"/>
        </w:rPr>
        <w:lastRenderedPageBreak/>
        <w:t xml:space="preserve">distance travelled. (The turtle starts at Exmouth in Western Australia and travels along the coast to around Thursday Island in Queensland, taking approximately 6 months </w:t>
      </w:r>
      <w:proofErr w:type="gramStart"/>
      <w:r w:rsidRPr="00570058">
        <w:rPr>
          <w:szCs w:val="22"/>
          <w:lang w:val="en-AU"/>
        </w:rPr>
        <w:t>a distance of over</w:t>
      </w:r>
      <w:proofErr w:type="gramEnd"/>
      <w:r w:rsidRPr="00570058">
        <w:rPr>
          <w:szCs w:val="22"/>
          <w:lang w:val="en-AU"/>
        </w:rPr>
        <w:t xml:space="preserve"> 3,500km).</w:t>
      </w:r>
    </w:p>
    <w:p w14:paraId="448A11EA" w14:textId="084C8A73" w:rsidR="006612AD" w:rsidRPr="006612AD" w:rsidRDefault="00F00ABB" w:rsidP="00F00ABB">
      <w:pPr>
        <w:pStyle w:val="ListParagraph"/>
        <w:ind w:left="360"/>
        <w:rPr>
          <w:szCs w:val="22"/>
          <w:lang w:val="en-AU"/>
        </w:rPr>
      </w:pPr>
      <w:r w:rsidRPr="00F00ABB">
        <w:rPr>
          <w:szCs w:val="22"/>
        </w:rPr>
        <w:t>Loggerhead turtle satellite tracking data mapped on Google My Maps.</w:t>
      </w:r>
      <w:r w:rsidR="006332D8">
        <w:rPr>
          <w:noProof/>
        </w:rPr>
        <w:drawing>
          <wp:inline distT="0" distB="0" distL="0" distR="0" wp14:anchorId="6897A491" wp14:editId="0454D4DD">
            <wp:extent cx="5396948" cy="26759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8456" cy="267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9A614" w14:textId="38725F25" w:rsidR="00B7073E" w:rsidRDefault="00F80E1B" w:rsidP="00F80E1B">
      <w:pPr>
        <w:ind w:firstLine="720"/>
        <w:rPr>
          <w:color w:val="1F497D"/>
        </w:rPr>
      </w:pPr>
      <w:r>
        <w:rPr>
          <w:color w:val="1F497D"/>
        </w:rPr>
        <w:t xml:space="preserve">Loggerhead turtle satellite tracking data mapped on Google </w:t>
      </w:r>
      <w:r w:rsidR="003054E0">
        <w:rPr>
          <w:color w:val="1F497D"/>
        </w:rPr>
        <w:t>M</w:t>
      </w:r>
      <w:r>
        <w:rPr>
          <w:color w:val="1F497D"/>
        </w:rPr>
        <w:t xml:space="preserve">y </w:t>
      </w:r>
      <w:r w:rsidR="003054E0">
        <w:rPr>
          <w:color w:val="1F497D"/>
        </w:rPr>
        <w:t>M</w:t>
      </w:r>
      <w:r>
        <w:rPr>
          <w:color w:val="1F497D"/>
        </w:rPr>
        <w:t xml:space="preserve">aps. </w:t>
      </w:r>
    </w:p>
    <w:p w14:paraId="3275BD12" w14:textId="139C3454" w:rsidR="00F07AA5" w:rsidRDefault="00F07AA5" w:rsidP="00F80E1B">
      <w:pPr>
        <w:ind w:firstLine="720"/>
      </w:pPr>
      <w:r>
        <w:rPr>
          <w:color w:val="1F497D"/>
        </w:rPr>
        <w:t xml:space="preserve">Image credit: </w:t>
      </w:r>
      <w:r w:rsidRPr="00F07AA5">
        <w:rPr>
          <w:color w:val="1F497D"/>
        </w:rPr>
        <w:t>Map © Google LLC</w:t>
      </w:r>
    </w:p>
    <w:p w14:paraId="77F64645" w14:textId="77777777" w:rsidR="00E16681" w:rsidRDefault="00E16681" w:rsidP="00F80E1B"/>
    <w:p w14:paraId="3DFC7AF8" w14:textId="67705A93" w:rsidR="00262673" w:rsidRPr="00262673" w:rsidRDefault="00262673" w:rsidP="00262673">
      <w:pPr>
        <w:pStyle w:val="ListParagraph"/>
        <w:numPr>
          <w:ilvl w:val="0"/>
          <w:numId w:val="12"/>
        </w:numPr>
        <w:rPr>
          <w:szCs w:val="22"/>
        </w:rPr>
      </w:pPr>
      <w:r w:rsidRPr="00262673">
        <w:rPr>
          <w:szCs w:val="22"/>
        </w:rPr>
        <w:t xml:space="preserve">Provide students with four spreadsheets to map using online mapping software such as Google My </w:t>
      </w:r>
      <w:proofErr w:type="gramStart"/>
      <w:r w:rsidRPr="00262673">
        <w:rPr>
          <w:szCs w:val="22"/>
        </w:rPr>
        <w:t>Maps  (</w:t>
      </w:r>
      <w:proofErr w:type="gramEnd"/>
      <w:r w:rsidRPr="00262673">
        <w:rPr>
          <w:szCs w:val="22"/>
        </w:rPr>
        <w:t xml:space="preserve">this requires students to have their own Gmail account). Alternative online mapping software include National </w:t>
      </w:r>
      <w:proofErr w:type="gramStart"/>
      <w:r w:rsidRPr="00262673">
        <w:rPr>
          <w:szCs w:val="22"/>
        </w:rPr>
        <w:t>Map  and</w:t>
      </w:r>
      <w:proofErr w:type="gramEnd"/>
      <w:r w:rsidRPr="00262673">
        <w:rPr>
          <w:szCs w:val="22"/>
        </w:rPr>
        <w:t xml:space="preserve"> Google Earth . National Map is a simple tool to </w:t>
      </w:r>
      <w:proofErr w:type="spellStart"/>
      <w:r w:rsidRPr="00262673">
        <w:rPr>
          <w:szCs w:val="22"/>
        </w:rPr>
        <w:t>visualise</w:t>
      </w:r>
      <w:proofErr w:type="spellEnd"/>
      <w:r w:rsidRPr="00262673">
        <w:rPr>
          <w:szCs w:val="22"/>
        </w:rPr>
        <w:t xml:space="preserve"> data. Google Earth allows users to render a 3D representation of Earth, viewing data from different angles.</w:t>
      </w:r>
    </w:p>
    <w:p w14:paraId="1A064F58" w14:textId="77777777" w:rsidR="00262673" w:rsidRPr="00262673" w:rsidRDefault="00262673" w:rsidP="00262673">
      <w:pPr>
        <w:pStyle w:val="ListParagraph"/>
        <w:ind w:left="360"/>
        <w:rPr>
          <w:szCs w:val="22"/>
        </w:rPr>
      </w:pPr>
    </w:p>
    <w:p w14:paraId="7F1E9A56" w14:textId="77777777" w:rsidR="00262673" w:rsidRPr="00262673" w:rsidRDefault="00262673" w:rsidP="00262673">
      <w:pPr>
        <w:pStyle w:val="ListParagraph"/>
        <w:ind w:left="360"/>
        <w:rPr>
          <w:szCs w:val="22"/>
        </w:rPr>
      </w:pPr>
      <w:r w:rsidRPr="00262673">
        <w:rPr>
          <w:szCs w:val="22"/>
        </w:rPr>
        <w:t xml:space="preserve">You can import your own data which is ideal for our purpose. All you need is data with columns </w:t>
      </w:r>
      <w:proofErr w:type="spellStart"/>
      <w:r w:rsidRPr="00262673">
        <w:rPr>
          <w:szCs w:val="22"/>
        </w:rPr>
        <w:t>organised</w:t>
      </w:r>
      <w:proofErr w:type="spellEnd"/>
      <w:r w:rsidRPr="00262673">
        <w:rPr>
          <w:szCs w:val="22"/>
        </w:rPr>
        <w:t xml:space="preserve"> into </w:t>
      </w:r>
      <w:proofErr w:type="spellStart"/>
      <w:r w:rsidRPr="00262673">
        <w:rPr>
          <w:szCs w:val="22"/>
        </w:rPr>
        <w:t>latitiude</w:t>
      </w:r>
      <w:proofErr w:type="spellEnd"/>
      <w:r w:rsidRPr="00262673">
        <w:rPr>
          <w:szCs w:val="22"/>
        </w:rPr>
        <w:t xml:space="preserve"> and </w:t>
      </w:r>
      <w:proofErr w:type="spellStart"/>
      <w:r w:rsidRPr="00262673">
        <w:rPr>
          <w:szCs w:val="22"/>
        </w:rPr>
        <w:t>longititude</w:t>
      </w:r>
      <w:proofErr w:type="spellEnd"/>
      <w:r w:rsidRPr="00262673">
        <w:rPr>
          <w:szCs w:val="22"/>
        </w:rPr>
        <w:t xml:space="preserve"> as these are the headings that the mapping software </w:t>
      </w:r>
      <w:proofErr w:type="spellStart"/>
      <w:r w:rsidRPr="00262673">
        <w:rPr>
          <w:szCs w:val="22"/>
        </w:rPr>
        <w:t>recognises</w:t>
      </w:r>
      <w:proofErr w:type="spellEnd"/>
      <w:r w:rsidRPr="00262673">
        <w:rPr>
          <w:szCs w:val="22"/>
        </w:rPr>
        <w:t xml:space="preserve">. Data is provided in two formats: csv and </w:t>
      </w:r>
      <w:proofErr w:type="spellStart"/>
      <w:proofErr w:type="gramStart"/>
      <w:r w:rsidRPr="00262673">
        <w:rPr>
          <w:szCs w:val="22"/>
        </w:rPr>
        <w:t>kml</w:t>
      </w:r>
      <w:proofErr w:type="spellEnd"/>
      <w:r w:rsidRPr="00262673">
        <w:rPr>
          <w:szCs w:val="22"/>
        </w:rPr>
        <w:t xml:space="preserve"> .</w:t>
      </w:r>
      <w:proofErr w:type="gramEnd"/>
    </w:p>
    <w:p w14:paraId="5413DE5C" w14:textId="77777777" w:rsidR="00262673" w:rsidRPr="00262673" w:rsidRDefault="00262673" w:rsidP="00262673">
      <w:pPr>
        <w:pStyle w:val="ListParagraph"/>
        <w:ind w:left="360"/>
        <w:rPr>
          <w:szCs w:val="22"/>
        </w:rPr>
      </w:pPr>
    </w:p>
    <w:p w14:paraId="6EBDD2AF" w14:textId="194658D9" w:rsidR="001B77E2" w:rsidRPr="00EE7C4C" w:rsidRDefault="00262673" w:rsidP="00262673">
      <w:pPr>
        <w:pStyle w:val="ListParagraph"/>
        <w:ind w:left="360"/>
      </w:pPr>
      <w:r w:rsidRPr="00262673">
        <w:rPr>
          <w:szCs w:val="22"/>
        </w:rPr>
        <w:t xml:space="preserve">Note that the Ningaloo Loggerhead turtle – Nicki 76034 data </w:t>
      </w:r>
      <w:proofErr w:type="spellStart"/>
      <w:r w:rsidRPr="00262673">
        <w:rPr>
          <w:szCs w:val="22"/>
        </w:rPr>
        <w:t>displayes</w:t>
      </w:r>
      <w:proofErr w:type="spellEnd"/>
      <w:r w:rsidRPr="00262673">
        <w:rPr>
          <w:szCs w:val="22"/>
        </w:rPr>
        <w:t xml:space="preserve"> best in Google My Maps.</w:t>
      </w:r>
    </w:p>
    <w:p w14:paraId="06F4CEEF" w14:textId="77777777" w:rsidR="001B77E2" w:rsidRDefault="001B77E2" w:rsidP="001B0E96">
      <w:pPr>
        <w:pStyle w:val="ListParagraph"/>
        <w:ind w:left="360"/>
        <w:rPr>
          <w:szCs w:val="22"/>
        </w:rPr>
      </w:pPr>
    </w:p>
    <w:p w14:paraId="774A51AD" w14:textId="4796214D" w:rsidR="001B77E2" w:rsidRDefault="00447FD7" w:rsidP="001B0E96">
      <w:pPr>
        <w:pStyle w:val="ListParagraph"/>
        <w:ind w:left="360"/>
        <w:rPr>
          <w:szCs w:val="22"/>
        </w:rPr>
      </w:pPr>
      <w:r>
        <w:rPr>
          <w:szCs w:val="22"/>
        </w:rPr>
        <w:t xml:space="preserve">The spreadsheets </w:t>
      </w:r>
      <w:r w:rsidR="001B77E2">
        <w:rPr>
          <w:szCs w:val="22"/>
        </w:rPr>
        <w:t>have data for:</w:t>
      </w:r>
    </w:p>
    <w:p w14:paraId="5C5B2543" w14:textId="77777777" w:rsidR="0086613B" w:rsidRDefault="0086613B" w:rsidP="0086613B">
      <w:pPr>
        <w:pStyle w:val="ListParagraph"/>
        <w:numPr>
          <w:ilvl w:val="0"/>
          <w:numId w:val="45"/>
        </w:numPr>
      </w:pPr>
      <w:r>
        <w:t>Ningaloo Loggerhead turtle.csv – Nicki 76034</w:t>
      </w:r>
    </w:p>
    <w:p w14:paraId="2FB17088" w14:textId="77777777" w:rsidR="0086613B" w:rsidRDefault="0086613B" w:rsidP="0086613B">
      <w:pPr>
        <w:pStyle w:val="ListParagraph"/>
        <w:numPr>
          <w:ilvl w:val="0"/>
          <w:numId w:val="45"/>
        </w:numPr>
      </w:pPr>
      <w:r>
        <w:t xml:space="preserve">Ningaloo Loggerhead </w:t>
      </w:r>
      <w:proofErr w:type="spellStart"/>
      <w:r>
        <w:t>turtle.kml</w:t>
      </w:r>
      <w:proofErr w:type="spellEnd"/>
      <w:r>
        <w:t xml:space="preserve"> – Nicki 76034</w:t>
      </w:r>
    </w:p>
    <w:p w14:paraId="4536D3A5" w14:textId="77777777" w:rsidR="0086613B" w:rsidRDefault="0086613B" w:rsidP="0086613B">
      <w:pPr>
        <w:pStyle w:val="ListParagraph"/>
        <w:numPr>
          <w:ilvl w:val="0"/>
          <w:numId w:val="45"/>
        </w:numPr>
      </w:pPr>
      <w:r>
        <w:t>Rosemary Island Hawksbill turtle.csv – Mayu 152612</w:t>
      </w:r>
    </w:p>
    <w:p w14:paraId="63622A4B" w14:textId="77777777" w:rsidR="0086613B" w:rsidRDefault="0086613B" w:rsidP="0086613B">
      <w:pPr>
        <w:pStyle w:val="ListParagraph"/>
        <w:numPr>
          <w:ilvl w:val="0"/>
          <w:numId w:val="45"/>
        </w:numPr>
      </w:pPr>
      <w:r>
        <w:t xml:space="preserve">Rosemary Island Hawksbill </w:t>
      </w:r>
      <w:proofErr w:type="spellStart"/>
      <w:r>
        <w:t>turtle.kml</w:t>
      </w:r>
      <w:proofErr w:type="spellEnd"/>
      <w:r>
        <w:t xml:space="preserve"> – Mayu 152612</w:t>
      </w:r>
    </w:p>
    <w:p w14:paraId="47FD78C8" w14:textId="77777777" w:rsidR="0086613B" w:rsidRDefault="0086613B" w:rsidP="0086613B">
      <w:pPr>
        <w:pStyle w:val="ListParagraph"/>
        <w:numPr>
          <w:ilvl w:val="0"/>
          <w:numId w:val="45"/>
        </w:numPr>
      </w:pPr>
      <w:r>
        <w:t xml:space="preserve">Cape </w:t>
      </w:r>
      <w:proofErr w:type="spellStart"/>
      <w:r>
        <w:t>Domett</w:t>
      </w:r>
      <w:proofErr w:type="spellEnd"/>
      <w:r>
        <w:t xml:space="preserve"> flatback turtle.csv – Rena 134552</w:t>
      </w:r>
    </w:p>
    <w:p w14:paraId="620F5BF5" w14:textId="77777777" w:rsidR="0086613B" w:rsidRDefault="0086613B" w:rsidP="0086613B">
      <w:pPr>
        <w:pStyle w:val="ListParagraph"/>
        <w:numPr>
          <w:ilvl w:val="0"/>
          <w:numId w:val="45"/>
        </w:numPr>
      </w:pPr>
      <w:r>
        <w:t xml:space="preserve">Cape </w:t>
      </w:r>
      <w:proofErr w:type="spellStart"/>
      <w:r>
        <w:t>Domett</w:t>
      </w:r>
      <w:proofErr w:type="spellEnd"/>
      <w:r>
        <w:t xml:space="preserve"> flatback </w:t>
      </w:r>
      <w:proofErr w:type="spellStart"/>
      <w:r>
        <w:t>turtle.kml</w:t>
      </w:r>
      <w:proofErr w:type="spellEnd"/>
      <w:r>
        <w:t xml:space="preserve"> – Rena 134552</w:t>
      </w:r>
    </w:p>
    <w:p w14:paraId="0247B4E7" w14:textId="77777777" w:rsidR="0086613B" w:rsidRDefault="0086613B" w:rsidP="0086613B">
      <w:pPr>
        <w:pStyle w:val="ListParagraph"/>
        <w:numPr>
          <w:ilvl w:val="0"/>
          <w:numId w:val="45"/>
        </w:numPr>
      </w:pPr>
      <w:proofErr w:type="spellStart"/>
      <w:r>
        <w:t>Montebellos</w:t>
      </w:r>
      <w:proofErr w:type="spellEnd"/>
      <w:r>
        <w:t xml:space="preserve"> green turtle.csv – Miss McCallum 165535</w:t>
      </w:r>
    </w:p>
    <w:p w14:paraId="1FFBFBA2" w14:textId="13F3AECE" w:rsidR="00F80E1B" w:rsidRDefault="0086613B" w:rsidP="0086613B">
      <w:pPr>
        <w:pStyle w:val="ListParagraph"/>
        <w:numPr>
          <w:ilvl w:val="0"/>
          <w:numId w:val="45"/>
        </w:numPr>
      </w:pPr>
      <w:proofErr w:type="spellStart"/>
      <w:r>
        <w:t>Montebellos</w:t>
      </w:r>
      <w:proofErr w:type="spellEnd"/>
      <w:r>
        <w:t xml:space="preserve"> green </w:t>
      </w:r>
      <w:proofErr w:type="spellStart"/>
      <w:r>
        <w:t>turtle.kml</w:t>
      </w:r>
      <w:proofErr w:type="spellEnd"/>
      <w:r>
        <w:t xml:space="preserve"> – Miss McCallum 165535</w:t>
      </w:r>
    </w:p>
    <w:p w14:paraId="4F500FD8" w14:textId="77777777" w:rsidR="0086613B" w:rsidRDefault="0086613B" w:rsidP="0086613B"/>
    <w:p w14:paraId="253249F0" w14:textId="77777777" w:rsidR="00B02A9B" w:rsidRDefault="00B02A9B" w:rsidP="0086613B"/>
    <w:p w14:paraId="05DF9FD7" w14:textId="77777777" w:rsidR="00B02A9B" w:rsidRDefault="00B02A9B" w:rsidP="0086613B"/>
    <w:p w14:paraId="7B479C0E" w14:textId="77777777" w:rsidR="00B02A9B" w:rsidRDefault="00B02A9B" w:rsidP="0086613B"/>
    <w:p w14:paraId="3BDA6C2E" w14:textId="77777777" w:rsidR="00B02A9B" w:rsidRPr="00F80E1B" w:rsidRDefault="00B02A9B" w:rsidP="0086613B"/>
    <w:p w14:paraId="2B510646" w14:textId="78F50A0C" w:rsidR="00F80E1B" w:rsidRPr="007B5770" w:rsidRDefault="00384779" w:rsidP="001B0E96">
      <w:pPr>
        <w:pStyle w:val="ListParagraph"/>
        <w:numPr>
          <w:ilvl w:val="0"/>
          <w:numId w:val="12"/>
        </w:numPr>
        <w:rPr>
          <w:szCs w:val="22"/>
        </w:rPr>
      </w:pPr>
      <w:r>
        <w:rPr>
          <w:szCs w:val="22"/>
        </w:rPr>
        <w:lastRenderedPageBreak/>
        <w:t xml:space="preserve">Share students’ </w:t>
      </w:r>
      <w:r w:rsidR="00F80E1B">
        <w:rPr>
          <w:szCs w:val="22"/>
        </w:rPr>
        <w:t>analysis of the different species</w:t>
      </w:r>
      <w:r w:rsidR="00B96C47">
        <w:rPr>
          <w:szCs w:val="22"/>
        </w:rPr>
        <w:t>’</w:t>
      </w:r>
      <w:r w:rsidR="00F80E1B">
        <w:rPr>
          <w:szCs w:val="22"/>
        </w:rPr>
        <w:t xml:space="preserve"> migratory data. </w:t>
      </w:r>
      <w:r w:rsidR="0027205D" w:rsidRPr="00910418">
        <w:rPr>
          <w:szCs w:val="22"/>
        </w:rPr>
        <w:t>A</w:t>
      </w:r>
      <w:r w:rsidR="00F80E1B" w:rsidRPr="00910418">
        <w:rPr>
          <w:szCs w:val="22"/>
        </w:rPr>
        <w:t xml:space="preserve"> scientist’s description h</w:t>
      </w:r>
      <w:r w:rsidR="0027205D" w:rsidRPr="00910418">
        <w:rPr>
          <w:szCs w:val="22"/>
        </w:rPr>
        <w:t xml:space="preserve">as been provided for background </w:t>
      </w:r>
      <w:r w:rsidR="0027205D" w:rsidRPr="00255301">
        <w:rPr>
          <w:szCs w:val="22"/>
        </w:rPr>
        <w:t>with a website link to show how the map should look.</w:t>
      </w:r>
      <w:r w:rsidR="00C11EBA">
        <w:rPr>
          <w:szCs w:val="22"/>
        </w:rPr>
        <w:t xml:space="preserve"> </w:t>
      </w:r>
    </w:p>
    <w:p w14:paraId="74C79F90" w14:textId="297853E5" w:rsidR="00F80E1B" w:rsidRPr="00F80E1B" w:rsidRDefault="00F80E1B" w:rsidP="001B0E96">
      <w:pPr>
        <w:pStyle w:val="ListParagraph"/>
        <w:numPr>
          <w:ilvl w:val="0"/>
          <w:numId w:val="42"/>
        </w:numPr>
        <w:ind w:left="1080"/>
        <w:rPr>
          <w:lang w:val="en-AU"/>
        </w:rPr>
      </w:pPr>
      <w:r w:rsidRPr="0086613B">
        <w:rPr>
          <w:lang w:val="en-AU"/>
        </w:rPr>
        <w:t>Ningaloo loggerhead Nicki 76034</w:t>
      </w:r>
      <w:r w:rsidRPr="00F80E1B">
        <w:rPr>
          <w:lang w:val="en-AU"/>
        </w:rPr>
        <w:t xml:space="preserve"> ha</w:t>
      </w:r>
      <w:r w:rsidR="00B96C47">
        <w:rPr>
          <w:lang w:val="en-AU"/>
        </w:rPr>
        <w:t>d</w:t>
      </w:r>
      <w:r w:rsidRPr="00F80E1B">
        <w:rPr>
          <w:lang w:val="en-AU"/>
        </w:rPr>
        <w:t xml:space="preserve"> two silent periods when the tag signals </w:t>
      </w:r>
      <w:r w:rsidR="00B96C47">
        <w:rPr>
          <w:lang w:val="en-AU"/>
        </w:rPr>
        <w:t>were</w:t>
      </w:r>
      <w:r w:rsidR="00B96C47" w:rsidRPr="00F80E1B">
        <w:rPr>
          <w:lang w:val="en-AU"/>
        </w:rPr>
        <w:t xml:space="preserve"> </w:t>
      </w:r>
      <w:r w:rsidRPr="00F80E1B">
        <w:rPr>
          <w:lang w:val="en-AU"/>
        </w:rPr>
        <w:t xml:space="preserve">lost during migration, but transmissions </w:t>
      </w:r>
      <w:r w:rsidR="00B96C47">
        <w:rPr>
          <w:lang w:val="en-AU"/>
        </w:rPr>
        <w:t>were</w:t>
      </w:r>
      <w:r w:rsidRPr="00F80E1B">
        <w:rPr>
          <w:lang w:val="en-AU"/>
        </w:rPr>
        <w:t xml:space="preserve"> good before arrival at Torres Strait</w:t>
      </w:r>
      <w:r w:rsidR="00F70673">
        <w:rPr>
          <w:lang w:val="en-AU"/>
        </w:rPr>
        <w:t>.</w:t>
      </w:r>
    </w:p>
    <w:p w14:paraId="59247B73" w14:textId="48C6A2F4" w:rsidR="00F80E1B" w:rsidRPr="00F80E1B" w:rsidRDefault="00F80E1B" w:rsidP="001B0E96">
      <w:pPr>
        <w:pStyle w:val="ListParagraph"/>
        <w:numPr>
          <w:ilvl w:val="0"/>
          <w:numId w:val="42"/>
        </w:numPr>
        <w:ind w:left="1080"/>
        <w:rPr>
          <w:lang w:val="en-AU"/>
        </w:rPr>
      </w:pPr>
      <w:r w:rsidRPr="0086613B">
        <w:rPr>
          <w:lang w:val="en-AU"/>
        </w:rPr>
        <w:t>Rosemary Island hawksbill Mayu 152612</w:t>
      </w:r>
      <w:r w:rsidRPr="00F80E1B">
        <w:rPr>
          <w:lang w:val="en-AU"/>
        </w:rPr>
        <w:t xml:space="preserve"> nest</w:t>
      </w:r>
      <w:r w:rsidR="00063F7E">
        <w:rPr>
          <w:lang w:val="en-AU"/>
        </w:rPr>
        <w:t>ed</w:t>
      </w:r>
      <w:r w:rsidRPr="00F80E1B">
        <w:rPr>
          <w:lang w:val="en-AU"/>
        </w:rPr>
        <w:t xml:space="preserve"> in 2015, forage</w:t>
      </w:r>
      <w:r w:rsidR="00063F7E">
        <w:rPr>
          <w:lang w:val="en-AU"/>
        </w:rPr>
        <w:t>d</w:t>
      </w:r>
      <w:r w:rsidRPr="00F80E1B">
        <w:rPr>
          <w:lang w:val="en-AU"/>
        </w:rPr>
        <w:t xml:space="preserve">, </w:t>
      </w:r>
      <w:r w:rsidR="00063F7E">
        <w:rPr>
          <w:lang w:val="en-AU"/>
        </w:rPr>
        <w:t xml:space="preserve">and </w:t>
      </w:r>
      <w:r w:rsidRPr="00F80E1B">
        <w:rPr>
          <w:lang w:val="en-AU"/>
        </w:rPr>
        <w:t>return</w:t>
      </w:r>
      <w:r w:rsidR="00063F7E">
        <w:rPr>
          <w:lang w:val="en-AU"/>
        </w:rPr>
        <w:t>ed</w:t>
      </w:r>
      <w:r w:rsidRPr="00F80E1B">
        <w:rPr>
          <w:lang w:val="en-AU"/>
        </w:rPr>
        <w:t xml:space="preserve"> to nest again in 2018.</w:t>
      </w:r>
    </w:p>
    <w:p w14:paraId="3FD92A35" w14:textId="7C3533A2" w:rsidR="00F80E1B" w:rsidRPr="00F80E1B" w:rsidRDefault="00F80E1B" w:rsidP="001B0E96">
      <w:pPr>
        <w:pStyle w:val="ListParagraph"/>
        <w:numPr>
          <w:ilvl w:val="0"/>
          <w:numId w:val="42"/>
        </w:numPr>
        <w:ind w:left="1080"/>
        <w:rPr>
          <w:lang w:val="en-AU"/>
        </w:rPr>
      </w:pPr>
      <w:r w:rsidRPr="0086613B">
        <w:rPr>
          <w:lang w:val="en-AU"/>
        </w:rPr>
        <w:t xml:space="preserve">Cape </w:t>
      </w:r>
      <w:proofErr w:type="spellStart"/>
      <w:r w:rsidRPr="0086613B">
        <w:rPr>
          <w:lang w:val="en-AU"/>
        </w:rPr>
        <w:t>Domett</w:t>
      </w:r>
      <w:proofErr w:type="spellEnd"/>
      <w:r w:rsidRPr="0086613B">
        <w:rPr>
          <w:lang w:val="en-AU"/>
        </w:rPr>
        <w:t xml:space="preserve"> flatback Rena 134552</w:t>
      </w:r>
      <w:r w:rsidRPr="00F80E1B">
        <w:rPr>
          <w:lang w:val="en-AU"/>
        </w:rPr>
        <w:t xml:space="preserve"> </w:t>
      </w:r>
      <w:r w:rsidR="00F70673">
        <w:rPr>
          <w:lang w:val="en-AU"/>
        </w:rPr>
        <w:t>foraged</w:t>
      </w:r>
      <w:r w:rsidRPr="00F80E1B">
        <w:rPr>
          <w:lang w:val="en-AU"/>
        </w:rPr>
        <w:t xml:space="preserve"> offshore and </w:t>
      </w:r>
      <w:r w:rsidR="00F70673">
        <w:rPr>
          <w:lang w:val="en-AU"/>
        </w:rPr>
        <w:t xml:space="preserve">was </w:t>
      </w:r>
      <w:r w:rsidRPr="00F80E1B">
        <w:rPr>
          <w:lang w:val="en-AU"/>
        </w:rPr>
        <w:t>a semi-nomadic animal during foraging of North Kimberley</w:t>
      </w:r>
      <w:r w:rsidR="00F70673">
        <w:rPr>
          <w:lang w:val="en-AU"/>
        </w:rPr>
        <w:t>.</w:t>
      </w:r>
      <w:r w:rsidRPr="00F80E1B">
        <w:rPr>
          <w:lang w:val="en-AU"/>
        </w:rPr>
        <w:t xml:space="preserve"> </w:t>
      </w:r>
    </w:p>
    <w:p w14:paraId="0BEE170C" w14:textId="5878ED73" w:rsidR="00F80E1B" w:rsidRPr="00C07A65" w:rsidRDefault="00F80E1B" w:rsidP="001B0E96">
      <w:pPr>
        <w:pStyle w:val="ListParagraph"/>
        <w:numPr>
          <w:ilvl w:val="0"/>
          <w:numId w:val="42"/>
        </w:numPr>
        <w:ind w:left="1080"/>
        <w:rPr>
          <w:lang w:val="en-AU"/>
        </w:rPr>
      </w:pPr>
      <w:proofErr w:type="spellStart"/>
      <w:r w:rsidRPr="0086613B">
        <w:rPr>
          <w:lang w:val="en-AU"/>
        </w:rPr>
        <w:t>Montebellos</w:t>
      </w:r>
      <w:proofErr w:type="spellEnd"/>
      <w:r w:rsidRPr="0086613B">
        <w:rPr>
          <w:lang w:val="en-AU"/>
        </w:rPr>
        <w:t xml:space="preserve"> green Miss McCallum 165535</w:t>
      </w:r>
      <w:r w:rsidRPr="00C07A65">
        <w:rPr>
          <w:lang w:val="en-AU"/>
        </w:rPr>
        <w:t> move</w:t>
      </w:r>
      <w:r w:rsidR="009D7BEF">
        <w:rPr>
          <w:lang w:val="en-AU"/>
        </w:rPr>
        <w:t>d</w:t>
      </w:r>
      <w:r w:rsidRPr="00C07A65">
        <w:rPr>
          <w:lang w:val="en-AU"/>
        </w:rPr>
        <w:t xml:space="preserve"> to </w:t>
      </w:r>
      <w:proofErr w:type="spellStart"/>
      <w:r w:rsidRPr="00C07A65">
        <w:rPr>
          <w:lang w:val="en-AU"/>
        </w:rPr>
        <w:t>Muiron</w:t>
      </w:r>
      <w:proofErr w:type="spellEnd"/>
      <w:r w:rsidRPr="00C07A65">
        <w:rPr>
          <w:lang w:val="en-AU"/>
        </w:rPr>
        <w:t xml:space="preserve"> Islands and forag</w:t>
      </w:r>
      <w:r w:rsidR="009D7BEF">
        <w:rPr>
          <w:lang w:val="en-AU"/>
        </w:rPr>
        <w:t>ed</w:t>
      </w:r>
      <w:r w:rsidRPr="00C07A65">
        <w:rPr>
          <w:lang w:val="en-AU"/>
        </w:rPr>
        <w:t xml:space="preserve"> off Pilbara at Onslow</w:t>
      </w:r>
      <w:r w:rsidR="009D7BEF">
        <w:rPr>
          <w:lang w:val="en-AU"/>
        </w:rPr>
        <w:t>.</w:t>
      </w:r>
    </w:p>
    <w:p w14:paraId="421CF6D0" w14:textId="77777777" w:rsidR="00384779" w:rsidRPr="00384779" w:rsidRDefault="00384779" w:rsidP="00384779">
      <w:pPr>
        <w:pStyle w:val="ListParagraph"/>
      </w:pPr>
    </w:p>
    <w:p w14:paraId="3034A8F4" w14:textId="6C4C40AB" w:rsidR="00447FD7" w:rsidRDefault="00384779" w:rsidP="00384779">
      <w:pPr>
        <w:pStyle w:val="ListParagraph"/>
        <w:numPr>
          <w:ilvl w:val="0"/>
          <w:numId w:val="12"/>
        </w:numPr>
      </w:pPr>
      <w:r>
        <w:t xml:space="preserve">Ask students to do some further research and create an infographic about turtle conservation incorporating the data they used in their </w:t>
      </w:r>
      <w:r w:rsidR="0027205D">
        <w:t>online mapping</w:t>
      </w:r>
      <w:r>
        <w:t xml:space="preserve">. </w:t>
      </w:r>
    </w:p>
    <w:p w14:paraId="21C7B224" w14:textId="77777777" w:rsidR="00FC57DB" w:rsidRDefault="00FC57DB" w:rsidP="003B0497">
      <w:pPr>
        <w:pStyle w:val="Heading1"/>
      </w:pPr>
      <w:r w:rsidRPr="00290F50">
        <w:t>Discussion</w:t>
      </w:r>
    </w:p>
    <w:p w14:paraId="0509E5A0" w14:textId="77777777" w:rsidR="0033780C" w:rsidRDefault="0033780C" w:rsidP="0033780C"/>
    <w:p w14:paraId="691A8AAC" w14:textId="77777777" w:rsidR="00384779" w:rsidRPr="00BD5301" w:rsidRDefault="00384779" w:rsidP="00384779">
      <w:r>
        <w:t>Digital Technology focus</w:t>
      </w:r>
    </w:p>
    <w:p w14:paraId="3A46CE8A" w14:textId="11F1D1EA" w:rsidR="00384779" w:rsidRPr="0033780C" w:rsidRDefault="00384779" w:rsidP="00384779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How can </w:t>
      </w:r>
      <w:r w:rsidR="0027205D">
        <w:rPr>
          <w:rFonts w:cstheme="minorHAnsi"/>
          <w:szCs w:val="22"/>
        </w:rPr>
        <w:t>GPS data and satellite tracking help scientist survey a marine</w:t>
      </w:r>
      <w:r>
        <w:rPr>
          <w:rFonts w:cstheme="minorHAnsi"/>
          <w:szCs w:val="22"/>
        </w:rPr>
        <w:t xml:space="preserve"> population</w:t>
      </w:r>
      <w:r w:rsidRPr="0033780C">
        <w:rPr>
          <w:rFonts w:cstheme="minorHAnsi"/>
          <w:szCs w:val="22"/>
        </w:rPr>
        <w:t>?</w:t>
      </w:r>
    </w:p>
    <w:p w14:paraId="496E46BE" w14:textId="1FC17376" w:rsidR="00384779" w:rsidRDefault="00384779" w:rsidP="00384779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What is the benefit of using </w:t>
      </w:r>
      <w:r w:rsidR="0027205D">
        <w:rPr>
          <w:rFonts w:cstheme="minorHAnsi"/>
          <w:szCs w:val="22"/>
        </w:rPr>
        <w:t>this type of</w:t>
      </w:r>
      <w:r>
        <w:rPr>
          <w:rFonts w:cstheme="minorHAnsi"/>
          <w:szCs w:val="22"/>
        </w:rPr>
        <w:t xml:space="preserve"> data</w:t>
      </w:r>
      <w:r w:rsidRPr="0033780C">
        <w:rPr>
          <w:rFonts w:cstheme="minorHAnsi"/>
          <w:szCs w:val="22"/>
        </w:rPr>
        <w:t>?</w:t>
      </w:r>
    </w:p>
    <w:p w14:paraId="4C6B9446" w14:textId="5C7908BD" w:rsidR="00384779" w:rsidRPr="0033780C" w:rsidRDefault="0027205D" w:rsidP="00384779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cstheme="minorHAnsi"/>
          <w:szCs w:val="22"/>
        </w:rPr>
      </w:pPr>
      <w:r>
        <w:rPr>
          <w:rFonts w:cstheme="minorHAnsi"/>
          <w:szCs w:val="22"/>
        </w:rPr>
        <w:t>How did you validate the data</w:t>
      </w:r>
      <w:r w:rsidR="00384779">
        <w:rPr>
          <w:rFonts w:cstheme="minorHAnsi"/>
          <w:szCs w:val="22"/>
        </w:rPr>
        <w:t>?</w:t>
      </w:r>
      <w:r>
        <w:rPr>
          <w:rFonts w:cstheme="minorHAnsi"/>
          <w:szCs w:val="22"/>
        </w:rPr>
        <w:t xml:space="preserve"> Did any data appear incorrect or an error? How did you know it was an error?</w:t>
      </w:r>
      <w:r w:rsidR="00C11EBA">
        <w:rPr>
          <w:rFonts w:cstheme="minorHAnsi"/>
          <w:szCs w:val="22"/>
        </w:rPr>
        <w:t xml:space="preserve"> </w:t>
      </w:r>
    </w:p>
    <w:p w14:paraId="67BAD6BB" w14:textId="77777777" w:rsidR="0033780C" w:rsidRPr="0033780C" w:rsidRDefault="0063008E" w:rsidP="0033780C">
      <w:r>
        <w:t>Science</w:t>
      </w:r>
      <w:r w:rsidR="0033780C">
        <w:t xml:space="preserve"> focus</w:t>
      </w:r>
    </w:p>
    <w:p w14:paraId="05CCB933" w14:textId="0740D980" w:rsidR="0063008E" w:rsidRDefault="0063008E" w:rsidP="00FC57DB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szCs w:val="22"/>
        </w:rPr>
      </w:pPr>
      <w:r>
        <w:rPr>
          <w:szCs w:val="22"/>
        </w:rPr>
        <w:t xml:space="preserve">What </w:t>
      </w:r>
      <w:r w:rsidR="00B7073E">
        <w:rPr>
          <w:szCs w:val="22"/>
        </w:rPr>
        <w:t xml:space="preserve">factors </w:t>
      </w:r>
      <w:r w:rsidR="00C2232E">
        <w:rPr>
          <w:szCs w:val="22"/>
        </w:rPr>
        <w:t xml:space="preserve">affect </w:t>
      </w:r>
      <w:r w:rsidR="00384779">
        <w:rPr>
          <w:szCs w:val="22"/>
        </w:rPr>
        <w:t>the turtle population</w:t>
      </w:r>
      <w:r>
        <w:rPr>
          <w:szCs w:val="22"/>
        </w:rPr>
        <w:t xml:space="preserve">? </w:t>
      </w:r>
    </w:p>
    <w:p w14:paraId="19E99745" w14:textId="5DE4A54B" w:rsidR="0063008E" w:rsidRDefault="0027205D" w:rsidP="00FC57DB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szCs w:val="22"/>
        </w:rPr>
      </w:pPr>
      <w:r>
        <w:rPr>
          <w:szCs w:val="22"/>
        </w:rPr>
        <w:t>What do the migrating turtles do at different locations</w:t>
      </w:r>
      <w:r w:rsidR="00384779">
        <w:rPr>
          <w:szCs w:val="22"/>
        </w:rPr>
        <w:t>?</w:t>
      </w:r>
      <w:r w:rsidR="00C11EBA">
        <w:rPr>
          <w:szCs w:val="22"/>
        </w:rPr>
        <w:t xml:space="preserve"> </w:t>
      </w:r>
    </w:p>
    <w:p w14:paraId="43B45048" w14:textId="6B13DE79" w:rsidR="00384779" w:rsidRPr="0033780C" w:rsidRDefault="0076232A" w:rsidP="00384779">
      <w:r>
        <w:t>HASS</w:t>
      </w:r>
      <w:r w:rsidR="00384779">
        <w:t xml:space="preserve"> focus</w:t>
      </w:r>
    </w:p>
    <w:p w14:paraId="61D27281" w14:textId="48F8EDA7" w:rsidR="0033780C" w:rsidRPr="00B02A9B" w:rsidRDefault="0076232A" w:rsidP="00D666A2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szCs w:val="22"/>
        </w:rPr>
      </w:pPr>
      <w:r>
        <w:rPr>
          <w:szCs w:val="22"/>
        </w:rPr>
        <w:t xml:space="preserve">What economic activity may </w:t>
      </w:r>
      <w:r w:rsidR="00C2232E">
        <w:rPr>
          <w:szCs w:val="22"/>
        </w:rPr>
        <w:t xml:space="preserve">affect </w:t>
      </w:r>
      <w:r w:rsidR="00143101">
        <w:rPr>
          <w:szCs w:val="22"/>
        </w:rPr>
        <w:t>a</w:t>
      </w:r>
      <w:r>
        <w:rPr>
          <w:szCs w:val="22"/>
        </w:rPr>
        <w:t xml:space="preserve"> turtle’s migration pattern</w:t>
      </w:r>
      <w:r w:rsidR="00384779">
        <w:rPr>
          <w:szCs w:val="22"/>
        </w:rPr>
        <w:t xml:space="preserve">? </w:t>
      </w:r>
    </w:p>
    <w:p w14:paraId="617F97F4" w14:textId="77777777" w:rsidR="00FC57DB" w:rsidRDefault="0012663E" w:rsidP="003B0497">
      <w:pPr>
        <w:pStyle w:val="Heading1"/>
      </w:pPr>
      <w:r>
        <w:t>Why is this relevant?</w:t>
      </w:r>
    </w:p>
    <w:p w14:paraId="76F5445A" w14:textId="3F17C34B" w:rsidR="002C297D" w:rsidRPr="002C297D" w:rsidRDefault="002C297D" w:rsidP="002C297D">
      <w:pPr>
        <w:spacing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I</w:t>
      </w:r>
      <w:r w:rsidRPr="002C297D">
        <w:rPr>
          <w:rFonts w:cstheme="minorHAnsi"/>
          <w:color w:val="000000"/>
        </w:rPr>
        <w:t xml:space="preserve">n Digital Technologies, </w:t>
      </w:r>
      <w:r w:rsidR="009E6D75">
        <w:rPr>
          <w:rFonts w:cstheme="minorHAnsi"/>
          <w:color w:val="000000"/>
        </w:rPr>
        <w:t xml:space="preserve">students need to interpret data. To do this it helps to </w:t>
      </w:r>
      <w:proofErr w:type="spellStart"/>
      <w:r w:rsidR="009E6D75">
        <w:rPr>
          <w:rFonts w:cstheme="minorHAnsi"/>
          <w:color w:val="000000"/>
        </w:rPr>
        <w:t>organise</w:t>
      </w:r>
      <w:proofErr w:type="spellEnd"/>
      <w:r w:rsidR="009E6D75">
        <w:rPr>
          <w:rFonts w:cstheme="minorHAnsi"/>
          <w:color w:val="000000"/>
        </w:rPr>
        <w:t xml:space="preserve"> the data in some </w:t>
      </w:r>
      <w:proofErr w:type="gramStart"/>
      <w:r w:rsidR="009E6D75">
        <w:rPr>
          <w:rFonts w:cstheme="minorHAnsi"/>
          <w:color w:val="000000"/>
        </w:rPr>
        <w:t>way</w:t>
      </w:r>
      <w:r w:rsidR="00675707">
        <w:rPr>
          <w:rFonts w:cstheme="minorHAnsi"/>
          <w:color w:val="000000"/>
        </w:rPr>
        <w:t>;</w:t>
      </w:r>
      <w:proofErr w:type="gramEnd"/>
      <w:r w:rsidR="009E6D75">
        <w:rPr>
          <w:rFonts w:cstheme="minorHAnsi"/>
          <w:color w:val="000000"/>
        </w:rPr>
        <w:t xml:space="preserve"> for example</w:t>
      </w:r>
      <w:r w:rsidR="00675707">
        <w:rPr>
          <w:rFonts w:cstheme="minorHAnsi"/>
          <w:color w:val="000000"/>
        </w:rPr>
        <w:t>, in</w:t>
      </w:r>
      <w:r w:rsidR="009E6D75">
        <w:rPr>
          <w:rFonts w:cstheme="minorHAnsi"/>
          <w:color w:val="000000"/>
        </w:rPr>
        <w:t xml:space="preserve"> a tab</w:t>
      </w:r>
      <w:r w:rsidR="0076232A">
        <w:rPr>
          <w:rFonts w:cstheme="minorHAnsi"/>
          <w:color w:val="000000"/>
        </w:rPr>
        <w:t>le under relevant headings. In this</w:t>
      </w:r>
      <w:r w:rsidR="009E6D75">
        <w:rPr>
          <w:rFonts w:cstheme="minorHAnsi"/>
          <w:color w:val="000000"/>
        </w:rPr>
        <w:t xml:space="preserve"> spreadsheet, </w:t>
      </w:r>
      <w:r w:rsidR="0076232A">
        <w:rPr>
          <w:rFonts w:cstheme="minorHAnsi"/>
          <w:color w:val="000000"/>
        </w:rPr>
        <w:t xml:space="preserve">GPS data is provided as </w:t>
      </w:r>
      <w:r w:rsidR="00447FD7">
        <w:rPr>
          <w:lang w:val="en-AU"/>
        </w:rPr>
        <w:t>longitude and latitude</w:t>
      </w:r>
      <w:r w:rsidR="00447FD7">
        <w:rPr>
          <w:rFonts w:cstheme="minorHAnsi"/>
          <w:color w:val="000000"/>
        </w:rPr>
        <w:t>. S</w:t>
      </w:r>
      <w:r w:rsidR="009E6D75">
        <w:rPr>
          <w:rFonts w:cstheme="minorHAnsi"/>
          <w:color w:val="000000"/>
        </w:rPr>
        <w:t xml:space="preserve">tudents can </w:t>
      </w:r>
      <w:proofErr w:type="spellStart"/>
      <w:r w:rsidR="00447FD7">
        <w:rPr>
          <w:rFonts w:cstheme="minorHAnsi"/>
          <w:color w:val="000000"/>
        </w:rPr>
        <w:t>visualise</w:t>
      </w:r>
      <w:proofErr w:type="spellEnd"/>
      <w:r w:rsidR="00447FD7">
        <w:rPr>
          <w:rFonts w:cstheme="minorHAnsi"/>
          <w:color w:val="000000"/>
        </w:rPr>
        <w:t xml:space="preserve"> th</w:t>
      </w:r>
      <w:r w:rsidR="00E22D04">
        <w:rPr>
          <w:rFonts w:cstheme="minorHAnsi"/>
          <w:color w:val="000000"/>
        </w:rPr>
        <w:t>e</w:t>
      </w:r>
      <w:r w:rsidR="00447FD7">
        <w:rPr>
          <w:rFonts w:cstheme="minorHAnsi"/>
          <w:color w:val="000000"/>
        </w:rPr>
        <w:t xml:space="preserve"> data using online mapping </w:t>
      </w:r>
      <w:proofErr w:type="gramStart"/>
      <w:r w:rsidR="00447FD7">
        <w:rPr>
          <w:rFonts w:cstheme="minorHAnsi"/>
          <w:color w:val="000000"/>
        </w:rPr>
        <w:t>software</w:t>
      </w:r>
      <w:r w:rsidR="00501486">
        <w:rPr>
          <w:rFonts w:cstheme="minorHAnsi"/>
          <w:color w:val="000000"/>
        </w:rPr>
        <w:t>, and</w:t>
      </w:r>
      <w:proofErr w:type="gramEnd"/>
      <w:r w:rsidR="009E6D75">
        <w:rPr>
          <w:rFonts w:cstheme="minorHAnsi"/>
          <w:color w:val="000000"/>
        </w:rPr>
        <w:t xml:space="preserve"> </w:t>
      </w:r>
      <w:r w:rsidR="00154284">
        <w:rPr>
          <w:rFonts w:cstheme="minorHAnsi"/>
          <w:color w:val="000000"/>
        </w:rPr>
        <w:t xml:space="preserve">can </w:t>
      </w:r>
      <w:r w:rsidR="009E6D75">
        <w:rPr>
          <w:rFonts w:cstheme="minorHAnsi"/>
          <w:color w:val="000000"/>
        </w:rPr>
        <w:t>look for patterns or trends.</w:t>
      </w:r>
      <w:r w:rsidR="00C11EBA">
        <w:rPr>
          <w:rFonts w:cstheme="minorHAnsi"/>
          <w:color w:val="000000"/>
        </w:rPr>
        <w:t xml:space="preserve"> </w:t>
      </w:r>
      <w:r w:rsidR="00447FD7">
        <w:rPr>
          <w:rFonts w:cstheme="minorHAnsi"/>
          <w:color w:val="000000"/>
        </w:rPr>
        <w:t>When p</w:t>
      </w:r>
      <w:r w:rsidR="00447FD7" w:rsidRPr="009E6D75">
        <w:rPr>
          <w:rFonts w:cstheme="minorHAnsi"/>
          <w:color w:val="000000"/>
        </w:rPr>
        <w:t>resent</w:t>
      </w:r>
      <w:r w:rsidR="00447FD7">
        <w:rPr>
          <w:rFonts w:cstheme="minorHAnsi"/>
          <w:color w:val="000000"/>
        </w:rPr>
        <w:t>ing</w:t>
      </w:r>
      <w:r w:rsidR="00447FD7" w:rsidRPr="009E6D75">
        <w:rPr>
          <w:rFonts w:cstheme="minorHAnsi"/>
          <w:color w:val="000000"/>
        </w:rPr>
        <w:t xml:space="preserve"> data to reveal </w:t>
      </w:r>
      <w:r w:rsidR="00447FD7">
        <w:rPr>
          <w:rFonts w:cstheme="minorHAnsi"/>
          <w:color w:val="000000"/>
        </w:rPr>
        <w:t xml:space="preserve">information, students </w:t>
      </w:r>
      <w:r w:rsidR="00D67F4E">
        <w:rPr>
          <w:rFonts w:cstheme="minorHAnsi"/>
          <w:color w:val="000000"/>
        </w:rPr>
        <w:t xml:space="preserve">can </w:t>
      </w:r>
      <w:r w:rsidR="00447FD7">
        <w:rPr>
          <w:rFonts w:cstheme="minorHAnsi"/>
          <w:color w:val="000000"/>
        </w:rPr>
        <w:t>use these to convey meaning.</w:t>
      </w:r>
    </w:p>
    <w:p w14:paraId="3C19D59B" w14:textId="77777777" w:rsidR="0027205D" w:rsidRDefault="0027205D" w:rsidP="00364A4A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This lesson integrates scientific and geographic understanding and skills.</w:t>
      </w:r>
    </w:p>
    <w:p w14:paraId="7A74E354" w14:textId="0DABFCC6" w:rsidR="0076232A" w:rsidRDefault="0027205D" w:rsidP="00364A4A">
      <w:pPr>
        <w:pStyle w:val="ListParagraph"/>
        <w:numPr>
          <w:ilvl w:val="0"/>
          <w:numId w:val="41"/>
        </w:numPr>
        <w:rPr>
          <w:rFonts w:cstheme="minorHAnsi"/>
          <w:color w:val="000000"/>
        </w:rPr>
      </w:pPr>
      <w:r w:rsidRPr="0027205D">
        <w:rPr>
          <w:rFonts w:cstheme="minorHAnsi"/>
          <w:color w:val="000000"/>
        </w:rPr>
        <w:t xml:space="preserve">In science, </w:t>
      </w:r>
      <w:r w:rsidR="004259EA">
        <w:rPr>
          <w:rFonts w:cstheme="minorHAnsi"/>
          <w:color w:val="000000"/>
        </w:rPr>
        <w:t>students</w:t>
      </w:r>
      <w:r w:rsidR="004259EA" w:rsidRPr="0027205D">
        <w:rPr>
          <w:rFonts w:cstheme="minorHAnsi"/>
          <w:color w:val="000000"/>
        </w:rPr>
        <w:t xml:space="preserve"> </w:t>
      </w:r>
      <w:r w:rsidRPr="0027205D">
        <w:rPr>
          <w:rFonts w:cstheme="minorHAnsi"/>
          <w:color w:val="000000"/>
        </w:rPr>
        <w:t xml:space="preserve">use their ICT capability to access information; </w:t>
      </w:r>
      <w:proofErr w:type="spellStart"/>
      <w:r w:rsidRPr="0027205D">
        <w:rPr>
          <w:rFonts w:cstheme="minorHAnsi"/>
          <w:color w:val="000000"/>
        </w:rPr>
        <w:t>analyse</w:t>
      </w:r>
      <w:proofErr w:type="spellEnd"/>
      <w:r w:rsidRPr="0027205D">
        <w:rPr>
          <w:rFonts w:cstheme="minorHAnsi"/>
          <w:color w:val="000000"/>
        </w:rPr>
        <w:t xml:space="preserve"> and represent data; model and interpret concepts and relationships; and communicate science ideas, processes and information.</w:t>
      </w:r>
    </w:p>
    <w:p w14:paraId="575C007B" w14:textId="1A0CFA52" w:rsidR="00364A4A" w:rsidRDefault="0027205D" w:rsidP="00364A4A">
      <w:pPr>
        <w:pStyle w:val="ListParagraph"/>
        <w:numPr>
          <w:ilvl w:val="0"/>
          <w:numId w:val="41"/>
        </w:numPr>
        <w:rPr>
          <w:rFonts w:cstheme="minorHAnsi"/>
          <w:color w:val="000000"/>
        </w:rPr>
      </w:pPr>
      <w:r w:rsidRPr="0076232A">
        <w:rPr>
          <w:rFonts w:cstheme="minorHAnsi"/>
          <w:color w:val="000000"/>
          <w:szCs w:val="22"/>
        </w:rPr>
        <w:t xml:space="preserve">In HASS, </w:t>
      </w:r>
      <w:r w:rsidR="004259EA">
        <w:rPr>
          <w:rFonts w:cstheme="minorHAnsi"/>
          <w:color w:val="000000"/>
          <w:szCs w:val="22"/>
        </w:rPr>
        <w:t>students</w:t>
      </w:r>
      <w:r w:rsidRPr="0076232A">
        <w:rPr>
          <w:rFonts w:cstheme="minorHAnsi"/>
          <w:color w:val="000000"/>
          <w:szCs w:val="22"/>
        </w:rPr>
        <w:t xml:space="preserve"> develop ICT capability when they locate, select, evaluate, communicate and share geographical information using digital technologies and </w:t>
      </w:r>
      <w:r w:rsidR="001B238F">
        <w:rPr>
          <w:rFonts w:cstheme="minorHAnsi"/>
          <w:color w:val="000000"/>
          <w:szCs w:val="22"/>
        </w:rPr>
        <w:t xml:space="preserve">they </w:t>
      </w:r>
      <w:r w:rsidRPr="0076232A">
        <w:rPr>
          <w:rFonts w:cstheme="minorHAnsi"/>
          <w:color w:val="000000"/>
          <w:szCs w:val="22"/>
        </w:rPr>
        <w:t>lea</w:t>
      </w:r>
      <w:r w:rsidRPr="0076232A">
        <w:rPr>
          <w:rFonts w:cstheme="minorHAnsi"/>
          <w:color w:val="000000"/>
        </w:rPr>
        <w:t xml:space="preserve">rn to use spatial technologies. </w:t>
      </w:r>
    </w:p>
    <w:p w14:paraId="7BC0F9BF" w14:textId="77777777" w:rsidR="00FD1156" w:rsidRDefault="00FD1156" w:rsidP="00FD1156">
      <w:pPr>
        <w:rPr>
          <w:rFonts w:cstheme="minorHAnsi"/>
          <w:color w:val="000000"/>
        </w:rPr>
      </w:pPr>
    </w:p>
    <w:p w14:paraId="3B7CC928" w14:textId="77777777" w:rsidR="00FD1156" w:rsidRDefault="00FD1156" w:rsidP="00FD1156">
      <w:pPr>
        <w:rPr>
          <w:rFonts w:cstheme="minorHAnsi"/>
          <w:color w:val="000000"/>
        </w:rPr>
      </w:pPr>
    </w:p>
    <w:p w14:paraId="0762AE35" w14:textId="77777777" w:rsidR="00FD1156" w:rsidRDefault="00FD1156" w:rsidP="00FD1156">
      <w:pPr>
        <w:rPr>
          <w:rFonts w:cstheme="minorHAnsi"/>
          <w:color w:val="000000"/>
        </w:rPr>
      </w:pPr>
    </w:p>
    <w:p w14:paraId="7B92025C" w14:textId="77777777" w:rsidR="00FD1156" w:rsidRDefault="00FD1156" w:rsidP="00FD1156">
      <w:pPr>
        <w:rPr>
          <w:rFonts w:cstheme="minorHAnsi"/>
          <w:color w:val="000000"/>
        </w:rPr>
      </w:pPr>
    </w:p>
    <w:p w14:paraId="21DFD36F" w14:textId="77777777" w:rsidR="00B035C4" w:rsidRPr="00FD1156" w:rsidRDefault="00B035C4" w:rsidP="00FD1156">
      <w:pPr>
        <w:rPr>
          <w:rFonts w:cstheme="minorHAnsi"/>
          <w:color w:val="000000"/>
        </w:rPr>
      </w:pPr>
    </w:p>
    <w:p w14:paraId="4B51881E" w14:textId="207E2130" w:rsidR="002C297D" w:rsidRPr="0020450A" w:rsidRDefault="00FC57DB" w:rsidP="005C5D0E">
      <w:pPr>
        <w:pStyle w:val="Heading1"/>
      </w:pPr>
      <w:r>
        <w:lastRenderedPageBreak/>
        <w:t>Assessment</w:t>
      </w:r>
      <w:r w:rsidR="005C5D0E">
        <w:t xml:space="preserve"> - </w:t>
      </w:r>
      <w:r w:rsidR="00447FD7">
        <w:t>Artifact</w:t>
      </w:r>
    </w:p>
    <w:p w14:paraId="4F200DC6" w14:textId="1EA41A71" w:rsidR="002C297D" w:rsidRDefault="00447FD7" w:rsidP="00FC57DB">
      <w:pPr>
        <w:rPr>
          <w:rFonts w:cstheme="minorHAnsi"/>
        </w:rPr>
      </w:pPr>
      <w:r>
        <w:rPr>
          <w:rFonts w:cstheme="minorHAnsi"/>
        </w:rPr>
        <w:t xml:space="preserve">Students share their online </w:t>
      </w:r>
      <w:proofErr w:type="gramStart"/>
      <w:r>
        <w:rPr>
          <w:rFonts w:cstheme="minorHAnsi"/>
        </w:rPr>
        <w:t>maps</w:t>
      </w:r>
      <w:r w:rsidR="00037BE6">
        <w:rPr>
          <w:rFonts w:cstheme="minorHAnsi"/>
        </w:rPr>
        <w:t>, and</w:t>
      </w:r>
      <w:proofErr w:type="gramEnd"/>
      <w:r w:rsidR="00037BE6">
        <w:rPr>
          <w:rFonts w:cstheme="minorHAnsi"/>
        </w:rPr>
        <w:t xml:space="preserve"> </w:t>
      </w:r>
      <w:r>
        <w:rPr>
          <w:rFonts w:cstheme="minorHAnsi"/>
        </w:rPr>
        <w:t xml:space="preserve">interpret the maps. </w:t>
      </w:r>
    </w:p>
    <w:p w14:paraId="0648E6D8" w14:textId="354463DF" w:rsidR="00D666A2" w:rsidRPr="00447FD7" w:rsidRDefault="002C297D" w:rsidP="00447FD7">
      <w:pPr>
        <w:rPr>
          <w:rFonts w:cstheme="minorHAnsi"/>
        </w:rPr>
      </w:pPr>
      <w:r>
        <w:rPr>
          <w:rFonts w:cstheme="minorHAnsi"/>
        </w:rPr>
        <w:t>How well do students:</w:t>
      </w:r>
    </w:p>
    <w:p w14:paraId="47DAF9DA" w14:textId="3E460653" w:rsidR="00D666A2" w:rsidRDefault="00D666A2" w:rsidP="002C297D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explain how the</w:t>
      </w:r>
      <w:r w:rsidR="00447FD7">
        <w:rPr>
          <w:rFonts w:cstheme="minorHAnsi"/>
        </w:rPr>
        <w:t>y used GPS</w:t>
      </w:r>
      <w:r>
        <w:rPr>
          <w:rFonts w:cstheme="minorHAnsi"/>
        </w:rPr>
        <w:t xml:space="preserve"> data </w:t>
      </w:r>
      <w:r w:rsidR="00447FD7">
        <w:rPr>
          <w:rFonts w:cstheme="minorHAnsi"/>
        </w:rPr>
        <w:t>to plot the points on a map (manually and digitally)</w:t>
      </w:r>
    </w:p>
    <w:p w14:paraId="4523C87D" w14:textId="0D858EC2" w:rsidR="002C297D" w:rsidRDefault="00447FD7" w:rsidP="002C297D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describe benefits of using digital technologies to create their maps</w:t>
      </w:r>
    </w:p>
    <w:p w14:paraId="5607AE14" w14:textId="77777777" w:rsidR="00D666A2" w:rsidRDefault="00D666A2" w:rsidP="002C297D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 xml:space="preserve">interpret and present the results </w:t>
      </w:r>
    </w:p>
    <w:p w14:paraId="5C8C9F6D" w14:textId="50D27366" w:rsidR="002C297D" w:rsidRPr="00FD1156" w:rsidRDefault="00D666A2" w:rsidP="003B0497">
      <w:pPr>
        <w:pStyle w:val="ListParagraph"/>
        <w:numPr>
          <w:ilvl w:val="0"/>
          <w:numId w:val="38"/>
        </w:numPr>
        <w:rPr>
          <w:rFonts w:cstheme="minorHAnsi"/>
        </w:rPr>
      </w:pPr>
      <w:r>
        <w:rPr>
          <w:rFonts w:cstheme="minorHAnsi"/>
        </w:rPr>
        <w:t>create their infographic</w:t>
      </w:r>
      <w:r w:rsidR="00D431EF">
        <w:rPr>
          <w:rFonts w:cstheme="minorHAnsi"/>
        </w:rPr>
        <w:t>?</w:t>
      </w:r>
      <w:r>
        <w:rPr>
          <w:rFonts w:cstheme="minorHAnsi"/>
        </w:rPr>
        <w:t xml:space="preserve"> </w:t>
      </w:r>
    </w:p>
    <w:p w14:paraId="6899EC0B" w14:textId="2D7E42AD" w:rsidR="0063008E" w:rsidRPr="0063008E" w:rsidRDefault="00FC57DB" w:rsidP="00FD1156">
      <w:pPr>
        <w:pStyle w:val="Heading1"/>
      </w:pPr>
      <w:r w:rsidRPr="004A00D1">
        <w:t xml:space="preserve">Australian Curriculum </w:t>
      </w:r>
      <w:r w:rsidR="00C948C1">
        <w:t>a</w:t>
      </w:r>
      <w:r w:rsidRPr="004A00D1">
        <w:t>lignment</w:t>
      </w:r>
    </w:p>
    <w:p w14:paraId="54F2CF0E" w14:textId="238B1FBD" w:rsidR="002C297D" w:rsidRPr="002C297D" w:rsidRDefault="00FC57DB" w:rsidP="000C081E">
      <w:pPr>
        <w:pStyle w:val="Heading2"/>
      </w:pPr>
      <w:r w:rsidRPr="004A00D1">
        <w:t>Digital Technologies</w:t>
      </w:r>
    </w:p>
    <w:p w14:paraId="01FE361D" w14:textId="1F9EC109" w:rsidR="002C297D" w:rsidRPr="001B0E96" w:rsidRDefault="00B7073E" w:rsidP="002C297D">
      <w:pPr>
        <w:rPr>
          <w:b/>
        </w:rPr>
      </w:pPr>
      <w:r w:rsidRPr="001B0E96">
        <w:rPr>
          <w:b/>
        </w:rPr>
        <w:t>Years 5</w:t>
      </w:r>
      <w:r w:rsidR="00255301" w:rsidRPr="001B0E96">
        <w:rPr>
          <w:b/>
        </w:rPr>
        <w:t>–</w:t>
      </w:r>
      <w:r w:rsidRPr="001B0E96">
        <w:rPr>
          <w:b/>
        </w:rPr>
        <w:t>6</w:t>
      </w:r>
    </w:p>
    <w:p w14:paraId="033D59E3" w14:textId="7545C334" w:rsidR="006E0E1C" w:rsidRPr="006E0E1C" w:rsidRDefault="006E0E1C" w:rsidP="006E0E1C">
      <w:pPr>
        <w:pStyle w:val="ListParagraph"/>
        <w:numPr>
          <w:ilvl w:val="0"/>
          <w:numId w:val="46"/>
        </w:numPr>
        <w:rPr>
          <w:rFonts w:cstheme="minorHAnsi"/>
          <w:color w:val="000000"/>
        </w:rPr>
      </w:pPr>
      <w:r w:rsidRPr="006E0E1C">
        <w:rPr>
          <w:rFonts w:cstheme="minorHAnsi"/>
          <w:color w:val="000000"/>
        </w:rPr>
        <w:t xml:space="preserve">Define problems with given or co-developed design criteria and by creating user stories (AC9TDI6P01) </w:t>
      </w:r>
    </w:p>
    <w:p w14:paraId="3C55D827" w14:textId="30C4DFA9" w:rsidR="005235F6" w:rsidRPr="006E0E1C" w:rsidRDefault="006E0E1C" w:rsidP="006E0E1C">
      <w:pPr>
        <w:pStyle w:val="ListParagraph"/>
        <w:numPr>
          <w:ilvl w:val="0"/>
          <w:numId w:val="46"/>
        </w:numPr>
        <w:rPr>
          <w:rFonts w:cstheme="minorHAnsi"/>
          <w:color w:val="000000"/>
        </w:rPr>
      </w:pPr>
      <w:r w:rsidRPr="006E0E1C">
        <w:rPr>
          <w:rFonts w:cstheme="minorHAnsi"/>
          <w:color w:val="000000"/>
        </w:rPr>
        <w:t>Select and use appropriate digital tools effectively to create, locate and communicate content, applying common conventions</w:t>
      </w:r>
      <w:r w:rsidRPr="006E0E1C">
        <w:rPr>
          <w:rFonts w:cstheme="minorHAnsi"/>
          <w:color w:val="000000"/>
        </w:rPr>
        <w:t xml:space="preserve"> </w:t>
      </w:r>
      <w:r w:rsidRPr="006E0E1C">
        <w:rPr>
          <w:rFonts w:cstheme="minorHAnsi"/>
          <w:color w:val="000000"/>
        </w:rPr>
        <w:t>(AC9TDI6P07)</w:t>
      </w:r>
    </w:p>
    <w:p w14:paraId="6E7A6A37" w14:textId="1083E424" w:rsidR="00891319" w:rsidRPr="001B0E96" w:rsidRDefault="00891319" w:rsidP="002C297D">
      <w:pPr>
        <w:rPr>
          <w:b/>
        </w:rPr>
      </w:pPr>
      <w:r w:rsidRPr="001B0E96">
        <w:rPr>
          <w:b/>
        </w:rPr>
        <w:t>Years 7</w:t>
      </w:r>
      <w:r w:rsidR="00255301" w:rsidRPr="001B0E96">
        <w:rPr>
          <w:b/>
        </w:rPr>
        <w:t>–</w:t>
      </w:r>
      <w:r w:rsidRPr="001B0E96">
        <w:rPr>
          <w:b/>
        </w:rPr>
        <w:t>8</w:t>
      </w:r>
    </w:p>
    <w:p w14:paraId="1E03B9D2" w14:textId="0599F89C" w:rsidR="006E0E1C" w:rsidRPr="006E0E1C" w:rsidRDefault="006E0E1C" w:rsidP="006E0E1C">
      <w:pPr>
        <w:pStyle w:val="Heading2"/>
        <w:numPr>
          <w:ilvl w:val="0"/>
          <w:numId w:val="47"/>
        </w:numPr>
        <w:rPr>
          <w:rFonts w:ascii="Calibri" w:eastAsiaTheme="minorHAnsi" w:hAnsi="Calibri" w:cs="Times New Roman"/>
          <w:color w:val="auto"/>
          <w:sz w:val="22"/>
          <w:szCs w:val="22"/>
        </w:rPr>
      </w:pPr>
      <w:proofErr w:type="spellStart"/>
      <w:r w:rsidRPr="006E0E1C">
        <w:rPr>
          <w:rFonts w:ascii="Calibri" w:eastAsiaTheme="minorHAnsi" w:hAnsi="Calibri" w:cs="Times New Roman"/>
          <w:color w:val="auto"/>
          <w:sz w:val="22"/>
          <w:szCs w:val="22"/>
        </w:rPr>
        <w:t>Analyse</w:t>
      </w:r>
      <w:proofErr w:type="spellEnd"/>
      <w:r w:rsidRPr="006E0E1C">
        <w:rPr>
          <w:rFonts w:ascii="Calibri" w:eastAsiaTheme="minorHAnsi" w:hAnsi="Calibri" w:cs="Times New Roman"/>
          <w:color w:val="auto"/>
          <w:sz w:val="22"/>
          <w:szCs w:val="22"/>
        </w:rPr>
        <w:t xml:space="preserve"> and </w:t>
      </w:r>
      <w:proofErr w:type="spellStart"/>
      <w:r w:rsidRPr="006E0E1C">
        <w:rPr>
          <w:rFonts w:ascii="Calibri" w:eastAsiaTheme="minorHAnsi" w:hAnsi="Calibri" w:cs="Times New Roman"/>
          <w:color w:val="auto"/>
          <w:sz w:val="22"/>
          <w:szCs w:val="22"/>
        </w:rPr>
        <w:t>visualise</w:t>
      </w:r>
      <w:proofErr w:type="spellEnd"/>
      <w:r w:rsidRPr="006E0E1C">
        <w:rPr>
          <w:rFonts w:ascii="Calibri" w:eastAsiaTheme="minorHAnsi" w:hAnsi="Calibri" w:cs="Times New Roman"/>
          <w:color w:val="auto"/>
          <w:sz w:val="22"/>
          <w:szCs w:val="22"/>
        </w:rPr>
        <w:t xml:space="preserve"> data using a range of software, including spreadsheets and databases, to draw conclusions and make predictions by identifying trends</w:t>
      </w:r>
      <w:r>
        <w:rPr>
          <w:rFonts w:ascii="Calibri" w:eastAsiaTheme="minorHAnsi" w:hAnsi="Calibri" w:cs="Times New Roman"/>
          <w:color w:val="auto"/>
          <w:sz w:val="22"/>
          <w:szCs w:val="22"/>
        </w:rPr>
        <w:t xml:space="preserve"> </w:t>
      </w:r>
      <w:r w:rsidRPr="006E0E1C">
        <w:rPr>
          <w:rFonts w:ascii="Calibri" w:eastAsiaTheme="minorHAnsi" w:hAnsi="Calibri" w:cs="Times New Roman"/>
          <w:color w:val="auto"/>
          <w:sz w:val="22"/>
          <w:szCs w:val="22"/>
        </w:rPr>
        <w:t xml:space="preserve">(AC9TDI8P02) </w:t>
      </w:r>
    </w:p>
    <w:p w14:paraId="445218BC" w14:textId="704C0720" w:rsidR="002C297D" w:rsidRPr="006E0E1C" w:rsidRDefault="006E0E1C" w:rsidP="006E0E1C">
      <w:pPr>
        <w:pStyle w:val="Heading2"/>
        <w:numPr>
          <w:ilvl w:val="0"/>
          <w:numId w:val="47"/>
        </w:numPr>
        <w:rPr>
          <w:rFonts w:ascii="Calibri" w:eastAsiaTheme="minorHAnsi" w:hAnsi="Calibri" w:cs="Times New Roman"/>
          <w:color w:val="auto"/>
          <w:sz w:val="22"/>
          <w:szCs w:val="22"/>
        </w:rPr>
      </w:pPr>
      <w:r w:rsidRPr="006E0E1C">
        <w:rPr>
          <w:rFonts w:ascii="Calibri" w:eastAsiaTheme="minorHAnsi" w:hAnsi="Calibri" w:cs="Times New Roman"/>
          <w:color w:val="auto"/>
          <w:sz w:val="22"/>
          <w:szCs w:val="22"/>
        </w:rPr>
        <w:t>Acquire, store and validate data from a range of sources using software, including spreadsheets and databases</w:t>
      </w:r>
      <w:r>
        <w:rPr>
          <w:rFonts w:ascii="Calibri" w:eastAsiaTheme="minorHAnsi" w:hAnsi="Calibri" w:cs="Times New Roman"/>
          <w:color w:val="auto"/>
          <w:sz w:val="22"/>
          <w:szCs w:val="22"/>
        </w:rPr>
        <w:t xml:space="preserve"> </w:t>
      </w:r>
      <w:r w:rsidRPr="006E0E1C">
        <w:rPr>
          <w:rFonts w:ascii="Calibri" w:eastAsiaTheme="minorHAnsi" w:hAnsi="Calibri" w:cs="Times New Roman"/>
          <w:color w:val="auto"/>
          <w:sz w:val="22"/>
          <w:szCs w:val="22"/>
        </w:rPr>
        <w:t>(AC9TDI8P01)</w:t>
      </w:r>
    </w:p>
    <w:p w14:paraId="1C8BCE3F" w14:textId="77777777" w:rsidR="005235F6" w:rsidRDefault="005235F6" w:rsidP="005235F6">
      <w:pPr>
        <w:pStyle w:val="Heading2"/>
      </w:pPr>
      <w:r>
        <w:t>Science</w:t>
      </w:r>
    </w:p>
    <w:p w14:paraId="727FF515" w14:textId="69E0A1C1" w:rsidR="00F772AC" w:rsidRPr="00F772AC" w:rsidRDefault="00F772AC" w:rsidP="000C081E">
      <w:pPr>
        <w:rPr>
          <w:b/>
        </w:rPr>
      </w:pPr>
      <w:r w:rsidRPr="001B0E96">
        <w:rPr>
          <w:b/>
        </w:rPr>
        <w:t>Years 5–6</w:t>
      </w:r>
    </w:p>
    <w:p w14:paraId="21F8053D" w14:textId="42091BE5" w:rsidR="00F772AC" w:rsidRDefault="00F772AC" w:rsidP="00F772AC">
      <w:pPr>
        <w:pStyle w:val="ListParagraph"/>
        <w:numPr>
          <w:ilvl w:val="0"/>
          <w:numId w:val="48"/>
        </w:numPr>
      </w:pPr>
      <w:r>
        <w:t xml:space="preserve">Examine how particular structural features and </w:t>
      </w:r>
      <w:proofErr w:type="spellStart"/>
      <w:r>
        <w:t>behaviours</w:t>
      </w:r>
      <w:proofErr w:type="spellEnd"/>
      <w:r>
        <w:t xml:space="preserve"> of living things enable their survival in specific habitats (AC9S5U</w:t>
      </w:r>
      <w:proofErr w:type="gramStart"/>
      <w:r>
        <w:t>01 )</w:t>
      </w:r>
      <w:proofErr w:type="gramEnd"/>
    </w:p>
    <w:p w14:paraId="7FA8518C" w14:textId="71A0D49A" w:rsidR="00891319" w:rsidRPr="005235F6" w:rsidRDefault="00F772AC" w:rsidP="00F772AC">
      <w:pPr>
        <w:pStyle w:val="ListParagraph"/>
        <w:numPr>
          <w:ilvl w:val="0"/>
          <w:numId w:val="48"/>
        </w:numPr>
      </w:pPr>
      <w:r>
        <w:t xml:space="preserve">Investigate the physical conditions of a habitat and </w:t>
      </w:r>
      <w:proofErr w:type="spellStart"/>
      <w:r>
        <w:t>analyse</w:t>
      </w:r>
      <w:proofErr w:type="spellEnd"/>
      <w:r>
        <w:t xml:space="preserve"> how the growth and survival of living things is affected by changing physical conditions (AC9S6U</w:t>
      </w:r>
      <w:proofErr w:type="gramStart"/>
      <w:r>
        <w:t>01 )</w:t>
      </w:r>
      <w:proofErr w:type="gramEnd"/>
    </w:p>
    <w:p w14:paraId="5708E04A" w14:textId="4586F910" w:rsidR="005235F6" w:rsidRDefault="00891319" w:rsidP="005235F6">
      <w:pPr>
        <w:spacing w:before="240"/>
      </w:pPr>
      <w:r>
        <w:t xml:space="preserve">Nature of </w:t>
      </w:r>
      <w:r w:rsidR="00C27FD3">
        <w:t>S</w:t>
      </w:r>
      <w:r>
        <w:t>cience</w:t>
      </w:r>
    </w:p>
    <w:p w14:paraId="44016DDA" w14:textId="77777777" w:rsidR="00EE1D44" w:rsidRDefault="00EE1D44" w:rsidP="00EE1D44">
      <w:pPr>
        <w:pStyle w:val="ListParagraph"/>
        <w:numPr>
          <w:ilvl w:val="0"/>
          <w:numId w:val="49"/>
        </w:numPr>
      </w:pPr>
      <w:r>
        <w:t>Examine why advances in science are often the result of collaboration or build on the work of others</w:t>
      </w:r>
    </w:p>
    <w:p w14:paraId="020F8F65" w14:textId="71752933" w:rsidR="00EE1D44" w:rsidRDefault="00EE1D44" w:rsidP="00EE1D44">
      <w:pPr>
        <w:pStyle w:val="ListParagraph"/>
        <w:numPr>
          <w:ilvl w:val="0"/>
          <w:numId w:val="49"/>
        </w:numPr>
      </w:pPr>
      <w:r>
        <w:t>(AC9S5H</w:t>
      </w:r>
      <w:proofErr w:type="gramStart"/>
      <w:r>
        <w:t>01 )</w:t>
      </w:r>
      <w:proofErr w:type="gramEnd"/>
      <w:r>
        <w:t xml:space="preserve"> / (AC9S6H01 )</w:t>
      </w:r>
    </w:p>
    <w:p w14:paraId="2F19AF74" w14:textId="5DD76031" w:rsidR="00891319" w:rsidRPr="00891319" w:rsidRDefault="00EE1D44" w:rsidP="00891319">
      <w:pPr>
        <w:pStyle w:val="ListParagraph"/>
        <w:numPr>
          <w:ilvl w:val="0"/>
          <w:numId w:val="49"/>
        </w:numPr>
      </w:pPr>
      <w:r>
        <w:t>Investigate how scientific knowledge is used by individuals and communities to identify problems, consider responses and make decisions (AC9S5H</w:t>
      </w:r>
      <w:proofErr w:type="gramStart"/>
      <w:r>
        <w:t>02 )</w:t>
      </w:r>
      <w:proofErr w:type="gramEnd"/>
      <w:r>
        <w:t>/ (AC9S6H02 )</w:t>
      </w:r>
    </w:p>
    <w:p w14:paraId="1377DA91" w14:textId="7272A0A6" w:rsidR="00EE1D44" w:rsidRDefault="003F2F49" w:rsidP="002C297D">
      <w:pPr>
        <w:pStyle w:val="Heading2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HASS</w:t>
      </w:r>
    </w:p>
    <w:p w14:paraId="724B1818" w14:textId="56A6594A" w:rsidR="003F2F49" w:rsidRDefault="003F2F49" w:rsidP="000C081E">
      <w:pPr>
        <w:pStyle w:val="ListParagraph"/>
        <w:numPr>
          <w:ilvl w:val="0"/>
          <w:numId w:val="50"/>
        </w:numPr>
        <w:rPr>
          <w:lang w:eastAsia="en-AU"/>
        </w:rPr>
      </w:pPr>
      <w:r>
        <w:rPr>
          <w:lang w:eastAsia="en-AU"/>
        </w:rPr>
        <w:t>T</w:t>
      </w:r>
      <w:r w:rsidRPr="003F2F49">
        <w:rPr>
          <w:lang w:eastAsia="en-AU"/>
        </w:rPr>
        <w:t>he management of Australian environments, including managing severe weather events such as bushfires, floods, droughts or cyclones, and their consequences (AC9HS5K</w:t>
      </w:r>
      <w:proofErr w:type="gramStart"/>
      <w:r w:rsidRPr="003F2F49">
        <w:rPr>
          <w:lang w:eastAsia="en-AU"/>
        </w:rPr>
        <w:t>05 )</w:t>
      </w:r>
      <w:proofErr w:type="gramEnd"/>
    </w:p>
    <w:p w14:paraId="412A4C1A" w14:textId="77777777" w:rsidR="003F2F49" w:rsidRPr="003F2F49" w:rsidRDefault="003F2F49" w:rsidP="003F2F49">
      <w:pPr>
        <w:rPr>
          <w:lang w:eastAsia="en-AU"/>
        </w:rPr>
      </w:pPr>
    </w:p>
    <w:p w14:paraId="11EA756A" w14:textId="3B726119" w:rsidR="003F2F49" w:rsidRPr="0020450A" w:rsidRDefault="000C081E" w:rsidP="0020450A">
      <w:pPr>
        <w:pStyle w:val="Heading2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General </w:t>
      </w:r>
      <w:r w:rsidR="00FC57DB" w:rsidRPr="004A00D1">
        <w:rPr>
          <w:rFonts w:eastAsia="Times New Roman"/>
          <w:lang w:eastAsia="en-AU"/>
        </w:rPr>
        <w:t>Capabilit</w:t>
      </w:r>
      <w:r>
        <w:rPr>
          <w:rFonts w:eastAsia="Times New Roman"/>
          <w:lang w:eastAsia="en-AU"/>
        </w:rPr>
        <w:t>ies</w:t>
      </w:r>
      <w:r w:rsidR="0020450A">
        <w:rPr>
          <w:rFonts w:eastAsia="Times New Roman"/>
          <w:lang w:eastAsia="en-AU"/>
        </w:rPr>
        <w:t xml:space="preserve"> – </w:t>
      </w:r>
      <w:r w:rsidR="0020450A" w:rsidRPr="0020450A">
        <w:rPr>
          <w:rFonts w:eastAsia="Times New Roman"/>
          <w:lang w:eastAsia="en-AU"/>
        </w:rPr>
        <w:t>Digital Literacy</w:t>
      </w:r>
    </w:p>
    <w:p w14:paraId="27CA8BFA" w14:textId="1674C829" w:rsidR="003F2F49" w:rsidRPr="0020450A" w:rsidRDefault="003F2F49" w:rsidP="000C081E">
      <w:pPr>
        <w:pStyle w:val="NoSpacing"/>
        <w:rPr>
          <w:b/>
          <w:bCs/>
          <w:lang w:eastAsia="en-AU"/>
        </w:rPr>
      </w:pPr>
      <w:r w:rsidRPr="0020450A">
        <w:rPr>
          <w:b/>
          <w:bCs/>
          <w:lang w:eastAsia="en-AU"/>
        </w:rPr>
        <w:t>Creating and exchanging</w:t>
      </w:r>
    </w:p>
    <w:p w14:paraId="2068CE9D" w14:textId="77777777" w:rsidR="003F2F49" w:rsidRPr="003F2F49" w:rsidRDefault="003F2F49" w:rsidP="000C081E">
      <w:pPr>
        <w:pStyle w:val="NoSpacing"/>
        <w:numPr>
          <w:ilvl w:val="0"/>
          <w:numId w:val="50"/>
        </w:numPr>
        <w:rPr>
          <w:lang w:eastAsia="en-AU"/>
        </w:rPr>
      </w:pPr>
      <w:r w:rsidRPr="003F2F49">
        <w:rPr>
          <w:lang w:eastAsia="en-AU"/>
        </w:rPr>
        <w:t>Plan</w:t>
      </w:r>
    </w:p>
    <w:p w14:paraId="6FCB19E0" w14:textId="77777777" w:rsidR="003F2F49" w:rsidRPr="003F2F49" w:rsidRDefault="003F2F49" w:rsidP="000C081E">
      <w:pPr>
        <w:pStyle w:val="NoSpacing"/>
        <w:numPr>
          <w:ilvl w:val="0"/>
          <w:numId w:val="50"/>
        </w:numPr>
        <w:rPr>
          <w:lang w:eastAsia="en-AU"/>
        </w:rPr>
      </w:pPr>
      <w:r w:rsidRPr="003F2F49">
        <w:rPr>
          <w:lang w:eastAsia="en-AU"/>
        </w:rPr>
        <w:t>Create, communicate and collaborate</w:t>
      </w:r>
    </w:p>
    <w:p w14:paraId="5DAC9318" w14:textId="77777777" w:rsidR="003F2F49" w:rsidRPr="003F2F49" w:rsidRDefault="003F2F49" w:rsidP="000C081E">
      <w:pPr>
        <w:pStyle w:val="NoSpacing"/>
        <w:numPr>
          <w:ilvl w:val="0"/>
          <w:numId w:val="50"/>
        </w:numPr>
        <w:rPr>
          <w:lang w:eastAsia="en-AU"/>
        </w:rPr>
      </w:pPr>
      <w:r w:rsidRPr="003F2F49">
        <w:rPr>
          <w:lang w:eastAsia="en-AU"/>
        </w:rPr>
        <w:t>Respect intellectual property.</w:t>
      </w:r>
    </w:p>
    <w:p w14:paraId="0649EF61" w14:textId="3CE6ABE1" w:rsidR="003F2F49" w:rsidRPr="0020450A" w:rsidRDefault="003F2F49" w:rsidP="005C5D0E">
      <w:pPr>
        <w:pStyle w:val="NoSpacing"/>
        <w:spacing w:before="240"/>
        <w:rPr>
          <w:b/>
          <w:bCs/>
          <w:lang w:eastAsia="en-AU"/>
        </w:rPr>
      </w:pPr>
      <w:r w:rsidRPr="0020450A">
        <w:rPr>
          <w:b/>
          <w:bCs/>
          <w:lang w:eastAsia="en-AU"/>
        </w:rPr>
        <w:t>Investigating</w:t>
      </w:r>
    </w:p>
    <w:p w14:paraId="5D7111A9" w14:textId="77777777" w:rsidR="003F2F49" w:rsidRPr="003F2F49" w:rsidRDefault="003F2F49" w:rsidP="0020450A">
      <w:pPr>
        <w:pStyle w:val="NoSpacing"/>
        <w:numPr>
          <w:ilvl w:val="0"/>
          <w:numId w:val="51"/>
        </w:numPr>
        <w:rPr>
          <w:lang w:eastAsia="en-AU"/>
        </w:rPr>
      </w:pPr>
      <w:r w:rsidRPr="003F2F49">
        <w:rPr>
          <w:lang w:eastAsia="en-AU"/>
        </w:rPr>
        <w:t>Locate information</w:t>
      </w:r>
    </w:p>
    <w:p w14:paraId="55BF6DCA" w14:textId="77777777" w:rsidR="003F2F49" w:rsidRPr="003F2F49" w:rsidRDefault="003F2F49" w:rsidP="0020450A">
      <w:pPr>
        <w:pStyle w:val="NoSpacing"/>
        <w:numPr>
          <w:ilvl w:val="0"/>
          <w:numId w:val="51"/>
        </w:numPr>
        <w:rPr>
          <w:lang w:eastAsia="en-AU"/>
        </w:rPr>
      </w:pPr>
      <w:r w:rsidRPr="003F2F49">
        <w:rPr>
          <w:lang w:eastAsia="en-AU"/>
        </w:rPr>
        <w:t>Acquire and collate data</w:t>
      </w:r>
    </w:p>
    <w:p w14:paraId="544954A4" w14:textId="768C7C38" w:rsidR="00FC57DB" w:rsidRPr="001B0E96" w:rsidRDefault="003F2F49" w:rsidP="000C081E">
      <w:pPr>
        <w:pStyle w:val="NoSpacing"/>
        <w:numPr>
          <w:ilvl w:val="0"/>
          <w:numId w:val="51"/>
        </w:numPr>
        <w:rPr>
          <w:lang w:eastAsia="en-AU"/>
        </w:rPr>
      </w:pPr>
      <w:r w:rsidRPr="003F2F49">
        <w:rPr>
          <w:lang w:eastAsia="en-AU"/>
        </w:rPr>
        <w:t>Interpret data</w:t>
      </w:r>
    </w:p>
    <w:sectPr w:rsidR="00FC57DB" w:rsidRPr="001B0E9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6990" w14:textId="77777777" w:rsidR="00581A1D" w:rsidRDefault="00581A1D" w:rsidP="0081699A">
      <w:r>
        <w:separator/>
      </w:r>
    </w:p>
  </w:endnote>
  <w:endnote w:type="continuationSeparator" w:id="0">
    <w:p w14:paraId="47E4F3DF" w14:textId="77777777" w:rsidR="00581A1D" w:rsidRDefault="00581A1D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0EA9" w14:textId="76AE99AF" w:rsidR="00D13321" w:rsidRDefault="00D13321" w:rsidP="00D13321">
    <w:pPr>
      <w:jc w:val="center"/>
      <w:rPr>
        <w:color w:val="464646"/>
        <w:sz w:val="20"/>
        <w:szCs w:val="20"/>
      </w:rPr>
    </w:pPr>
    <w:hyperlink r:id="rId1">
      <w:r>
        <w:rPr>
          <w:color w:val="049CCF"/>
          <w:sz w:val="20"/>
          <w:szCs w:val="20"/>
          <w:u w:val="single"/>
        </w:rPr>
        <w:t>Creative Commons Attribution-</w:t>
      </w:r>
      <w:proofErr w:type="spellStart"/>
      <w:r>
        <w:rPr>
          <w:color w:val="049CCF"/>
          <w:sz w:val="20"/>
          <w:szCs w:val="20"/>
          <w:u w:val="single"/>
        </w:rPr>
        <w:t>NonCommercial</w:t>
      </w:r>
      <w:proofErr w:type="spellEnd"/>
      <w:r>
        <w:rPr>
          <w:color w:val="049CCF"/>
          <w:sz w:val="20"/>
          <w:szCs w:val="20"/>
          <w:u w:val="single"/>
        </w:rPr>
        <w:t>-</w:t>
      </w:r>
      <w:proofErr w:type="spellStart"/>
      <w:r>
        <w:rPr>
          <w:color w:val="049CCF"/>
          <w:sz w:val="20"/>
          <w:szCs w:val="20"/>
          <w:u w:val="single"/>
        </w:rPr>
        <w:t>ShareAlike</w:t>
      </w:r>
      <w:proofErr w:type="spellEnd"/>
      <w:r>
        <w:rPr>
          <w:color w:val="049CCF"/>
          <w:sz w:val="20"/>
          <w:szCs w:val="20"/>
          <w:u w:val="single"/>
        </w:rPr>
        <w:t xml:space="preserve"> 4.0 International License</w:t>
      </w:r>
    </w:hyperlink>
    <w:r w:rsidR="007A26E2" w:rsidRPr="007A26E2">
      <w:t xml:space="preserve"> </w:t>
    </w:r>
    <w:r w:rsidR="007A26E2" w:rsidRPr="007A26E2">
      <w:rPr>
        <w:noProof/>
        <w:color w:val="464646"/>
        <w:sz w:val="20"/>
        <w:szCs w:val="20"/>
      </w:rPr>
      <w:drawing>
        <wp:inline distT="0" distB="0" distL="0" distR="0" wp14:anchorId="53E31862" wp14:editId="29CB48A5">
          <wp:extent cx="1003853" cy="311061"/>
          <wp:effectExtent l="0" t="0" r="6350" b="0"/>
          <wp:docPr id="12" name="Picture 12" descr="https://www.digitaltechnologieshub.edu.au/public/img/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digitaltechnologieshub.edu.au/public/img/logo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172" cy="31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B5897" w14:textId="0FA71FF6" w:rsidR="00D13321" w:rsidRDefault="00D13321">
    <w:pPr>
      <w:pStyle w:val="Footer"/>
    </w:pPr>
    <w:r>
      <w:rPr>
        <w:color w:val="F8B323" w:themeColor="accent1"/>
      </w:rPr>
      <w:t xml:space="preserve"> </w:t>
    </w:r>
    <w:r>
      <w:rPr>
        <w:rFonts w:asciiTheme="majorHAnsi" w:eastAsiaTheme="majorEastAsia" w:hAnsiTheme="majorHAnsi" w:cstheme="majorBidi"/>
        <w:color w:val="F8B323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F8B323" w:themeColor="accent1"/>
        <w:sz w:val="20"/>
        <w:szCs w:val="20"/>
      </w:rPr>
      <w:fldChar w:fldCharType="begin"/>
    </w:r>
    <w:r>
      <w:rPr>
        <w:color w:val="F8B323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F8B323" w:themeColor="accent1"/>
        <w:sz w:val="20"/>
        <w:szCs w:val="20"/>
      </w:rPr>
      <w:fldChar w:fldCharType="separate"/>
    </w:r>
    <w:r w:rsidR="001B0E96" w:rsidRPr="001B0E96">
      <w:rPr>
        <w:rFonts w:asciiTheme="majorHAnsi" w:eastAsiaTheme="majorEastAsia" w:hAnsiTheme="majorHAnsi" w:cstheme="majorBidi"/>
        <w:noProof/>
        <w:color w:val="F8B323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F8B323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37A9" w14:textId="77777777" w:rsidR="00581A1D" w:rsidRDefault="00581A1D" w:rsidP="0081699A">
      <w:r>
        <w:separator/>
      </w:r>
    </w:p>
  </w:footnote>
  <w:footnote w:type="continuationSeparator" w:id="0">
    <w:p w14:paraId="4040FD3B" w14:textId="77777777" w:rsidR="00581A1D" w:rsidRDefault="00581A1D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D649" w14:textId="4119F591" w:rsidR="007E60C9" w:rsidRDefault="007E60C9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noProof/>
      </w:rPr>
      <w:drawing>
        <wp:inline distT="0" distB="0" distL="0" distR="0" wp14:anchorId="5B59BFE3" wp14:editId="1D234534">
          <wp:extent cx="1914525" cy="66310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10B4"/>
    <w:multiLevelType w:val="hybridMultilevel"/>
    <w:tmpl w:val="1DC0C9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57D39"/>
    <w:multiLevelType w:val="multilevel"/>
    <w:tmpl w:val="AA0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02B32"/>
    <w:multiLevelType w:val="hybridMultilevel"/>
    <w:tmpl w:val="3D568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B0790"/>
    <w:multiLevelType w:val="hybridMultilevel"/>
    <w:tmpl w:val="A4F83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A6B50"/>
    <w:multiLevelType w:val="hybridMultilevel"/>
    <w:tmpl w:val="37E0D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F22AA"/>
    <w:multiLevelType w:val="hybridMultilevel"/>
    <w:tmpl w:val="018EF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A3BA0"/>
    <w:multiLevelType w:val="hybridMultilevel"/>
    <w:tmpl w:val="53681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301C1B"/>
    <w:multiLevelType w:val="hybridMultilevel"/>
    <w:tmpl w:val="BDB6A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75BE4"/>
    <w:multiLevelType w:val="hybridMultilevel"/>
    <w:tmpl w:val="FFD2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A4544"/>
    <w:multiLevelType w:val="hybridMultilevel"/>
    <w:tmpl w:val="0936A0B0"/>
    <w:lvl w:ilvl="0" w:tplc="1924B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0C1330"/>
    <w:multiLevelType w:val="hybridMultilevel"/>
    <w:tmpl w:val="B8004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15EC9"/>
    <w:multiLevelType w:val="hybridMultilevel"/>
    <w:tmpl w:val="3D8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500DB"/>
    <w:multiLevelType w:val="hybridMultilevel"/>
    <w:tmpl w:val="F27A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0229B"/>
    <w:multiLevelType w:val="hybridMultilevel"/>
    <w:tmpl w:val="9A926A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FF5324"/>
    <w:multiLevelType w:val="hybridMultilevel"/>
    <w:tmpl w:val="B62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34B69"/>
    <w:multiLevelType w:val="hybridMultilevel"/>
    <w:tmpl w:val="5D60A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EE4159"/>
    <w:multiLevelType w:val="hybridMultilevel"/>
    <w:tmpl w:val="6CAA1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A19B9"/>
    <w:multiLevelType w:val="hybridMultilevel"/>
    <w:tmpl w:val="090C7AFA"/>
    <w:lvl w:ilvl="0" w:tplc="0C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3" w15:restartNumberingAfterBreak="0">
    <w:nsid w:val="3AF62114"/>
    <w:multiLevelType w:val="hybridMultilevel"/>
    <w:tmpl w:val="6710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135A3"/>
    <w:multiLevelType w:val="hybridMultilevel"/>
    <w:tmpl w:val="6414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51D96"/>
    <w:multiLevelType w:val="hybridMultilevel"/>
    <w:tmpl w:val="B88C6D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673674"/>
    <w:multiLevelType w:val="hybridMultilevel"/>
    <w:tmpl w:val="69742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7580A"/>
    <w:multiLevelType w:val="hybridMultilevel"/>
    <w:tmpl w:val="C4381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F7F4B"/>
    <w:multiLevelType w:val="hybridMultilevel"/>
    <w:tmpl w:val="A914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46446"/>
    <w:multiLevelType w:val="hybridMultilevel"/>
    <w:tmpl w:val="4862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54086"/>
    <w:multiLevelType w:val="hybridMultilevel"/>
    <w:tmpl w:val="17C2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74805"/>
    <w:multiLevelType w:val="hybridMultilevel"/>
    <w:tmpl w:val="4CC24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781455"/>
    <w:multiLevelType w:val="hybridMultilevel"/>
    <w:tmpl w:val="6DF6F3B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59E61CF2"/>
    <w:multiLevelType w:val="multilevel"/>
    <w:tmpl w:val="55F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B06334"/>
    <w:multiLevelType w:val="hybridMultilevel"/>
    <w:tmpl w:val="14D82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76B67"/>
    <w:multiLevelType w:val="multilevel"/>
    <w:tmpl w:val="23C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F2245F"/>
    <w:multiLevelType w:val="hybridMultilevel"/>
    <w:tmpl w:val="ED4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B53EC"/>
    <w:multiLevelType w:val="hybridMultilevel"/>
    <w:tmpl w:val="BC3AA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615D50"/>
    <w:multiLevelType w:val="hybridMultilevel"/>
    <w:tmpl w:val="768A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550D23"/>
    <w:multiLevelType w:val="hybridMultilevel"/>
    <w:tmpl w:val="6986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C93873"/>
    <w:multiLevelType w:val="hybridMultilevel"/>
    <w:tmpl w:val="BD4E0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93248"/>
    <w:multiLevelType w:val="hybridMultilevel"/>
    <w:tmpl w:val="7C5C33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592199"/>
    <w:multiLevelType w:val="hybridMultilevel"/>
    <w:tmpl w:val="2D42BE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3504F3"/>
    <w:multiLevelType w:val="hybridMultilevel"/>
    <w:tmpl w:val="349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94175"/>
    <w:multiLevelType w:val="hybridMultilevel"/>
    <w:tmpl w:val="DA463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093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799038">
    <w:abstractNumId w:val="35"/>
  </w:num>
  <w:num w:numId="3" w16cid:durableId="917402801">
    <w:abstractNumId w:val="0"/>
  </w:num>
  <w:num w:numId="4" w16cid:durableId="1675836117">
    <w:abstractNumId w:val="33"/>
  </w:num>
  <w:num w:numId="5" w16cid:durableId="335811574">
    <w:abstractNumId w:val="49"/>
  </w:num>
  <w:num w:numId="6" w16cid:durableId="770704645">
    <w:abstractNumId w:val="30"/>
  </w:num>
  <w:num w:numId="7" w16cid:durableId="351494741">
    <w:abstractNumId w:val="17"/>
  </w:num>
  <w:num w:numId="8" w16cid:durableId="2089299714">
    <w:abstractNumId w:val="11"/>
  </w:num>
  <w:num w:numId="9" w16cid:durableId="735205406">
    <w:abstractNumId w:val="27"/>
  </w:num>
  <w:num w:numId="10" w16cid:durableId="1585606719">
    <w:abstractNumId w:val="10"/>
  </w:num>
  <w:num w:numId="11" w16cid:durableId="792410289">
    <w:abstractNumId w:val="4"/>
  </w:num>
  <w:num w:numId="12" w16cid:durableId="1287080109">
    <w:abstractNumId w:val="25"/>
  </w:num>
  <w:num w:numId="13" w16cid:durableId="1974480175">
    <w:abstractNumId w:val="8"/>
  </w:num>
  <w:num w:numId="14" w16cid:durableId="1453859923">
    <w:abstractNumId w:val="42"/>
  </w:num>
  <w:num w:numId="15" w16cid:durableId="389309603">
    <w:abstractNumId w:val="29"/>
  </w:num>
  <w:num w:numId="16" w16cid:durableId="853542415">
    <w:abstractNumId w:val="3"/>
  </w:num>
  <w:num w:numId="17" w16cid:durableId="831288601">
    <w:abstractNumId w:val="47"/>
  </w:num>
  <w:num w:numId="18" w16cid:durableId="1875968350">
    <w:abstractNumId w:val="23"/>
  </w:num>
  <w:num w:numId="19" w16cid:durableId="515340033">
    <w:abstractNumId w:val="31"/>
  </w:num>
  <w:num w:numId="20" w16cid:durableId="341317971">
    <w:abstractNumId w:val="15"/>
  </w:num>
  <w:num w:numId="21" w16cid:durableId="413622683">
    <w:abstractNumId w:val="28"/>
  </w:num>
  <w:num w:numId="22" w16cid:durableId="55203738">
    <w:abstractNumId w:val="24"/>
  </w:num>
  <w:num w:numId="23" w16cid:durableId="307904603">
    <w:abstractNumId w:val="16"/>
  </w:num>
  <w:num w:numId="24" w16cid:durableId="1191843566">
    <w:abstractNumId w:val="43"/>
  </w:num>
  <w:num w:numId="25" w16cid:durableId="1927761611">
    <w:abstractNumId w:val="26"/>
  </w:num>
  <w:num w:numId="26" w16cid:durableId="1466773533">
    <w:abstractNumId w:val="37"/>
  </w:num>
  <w:num w:numId="27" w16cid:durableId="256520324">
    <w:abstractNumId w:val="39"/>
  </w:num>
  <w:num w:numId="28" w16cid:durableId="2000693002">
    <w:abstractNumId w:val="2"/>
  </w:num>
  <w:num w:numId="29" w16cid:durableId="1920291943">
    <w:abstractNumId w:val="12"/>
  </w:num>
  <w:num w:numId="30" w16cid:durableId="1094516939">
    <w:abstractNumId w:val="40"/>
  </w:num>
  <w:num w:numId="31" w16cid:durableId="1731271772">
    <w:abstractNumId w:val="5"/>
  </w:num>
  <w:num w:numId="32" w16cid:durableId="747115587">
    <w:abstractNumId w:val="9"/>
  </w:num>
  <w:num w:numId="33" w16cid:durableId="2037996266">
    <w:abstractNumId w:val="13"/>
  </w:num>
  <w:num w:numId="34" w16cid:durableId="1197423716">
    <w:abstractNumId w:val="21"/>
  </w:num>
  <w:num w:numId="35" w16cid:durableId="1476798354">
    <w:abstractNumId w:val="18"/>
  </w:num>
  <w:num w:numId="36" w16cid:durableId="953243257">
    <w:abstractNumId w:val="46"/>
  </w:num>
  <w:num w:numId="37" w16cid:durableId="440799961">
    <w:abstractNumId w:val="20"/>
  </w:num>
  <w:num w:numId="38" w16cid:durableId="374474778">
    <w:abstractNumId w:val="19"/>
  </w:num>
  <w:num w:numId="39" w16cid:durableId="775835479">
    <w:abstractNumId w:val="38"/>
  </w:num>
  <w:num w:numId="40" w16cid:durableId="504515423">
    <w:abstractNumId w:val="14"/>
  </w:num>
  <w:num w:numId="41" w16cid:durableId="109203251">
    <w:abstractNumId w:val="48"/>
  </w:num>
  <w:num w:numId="42" w16cid:durableId="1756517647">
    <w:abstractNumId w:val="1"/>
  </w:num>
  <w:num w:numId="43" w16cid:durableId="1631207761">
    <w:abstractNumId w:val="22"/>
  </w:num>
  <w:num w:numId="44" w16cid:durableId="467817607">
    <w:abstractNumId w:val="36"/>
  </w:num>
  <w:num w:numId="45" w16cid:durableId="2045250239">
    <w:abstractNumId w:val="45"/>
  </w:num>
  <w:num w:numId="46" w16cid:durableId="2046709608">
    <w:abstractNumId w:val="6"/>
  </w:num>
  <w:num w:numId="47" w16cid:durableId="1591617154">
    <w:abstractNumId w:val="7"/>
  </w:num>
  <w:num w:numId="48" w16cid:durableId="1042172858">
    <w:abstractNumId w:val="41"/>
  </w:num>
  <w:num w:numId="49" w16cid:durableId="629287770">
    <w:abstractNumId w:val="34"/>
  </w:num>
  <w:num w:numId="50" w16cid:durableId="2039038228">
    <w:abstractNumId w:val="44"/>
  </w:num>
  <w:num w:numId="51" w16cid:durableId="10531126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12D28"/>
    <w:rsid w:val="00013763"/>
    <w:rsid w:val="000257EF"/>
    <w:rsid w:val="00037BE6"/>
    <w:rsid w:val="000401A7"/>
    <w:rsid w:val="000411B9"/>
    <w:rsid w:val="00042445"/>
    <w:rsid w:val="00060BCA"/>
    <w:rsid w:val="00063F7E"/>
    <w:rsid w:val="00064077"/>
    <w:rsid w:val="00066D62"/>
    <w:rsid w:val="00067F23"/>
    <w:rsid w:val="00073F4C"/>
    <w:rsid w:val="00074A5F"/>
    <w:rsid w:val="00076F7B"/>
    <w:rsid w:val="00081928"/>
    <w:rsid w:val="00081A54"/>
    <w:rsid w:val="0008447A"/>
    <w:rsid w:val="00084DB6"/>
    <w:rsid w:val="00086A97"/>
    <w:rsid w:val="0009370B"/>
    <w:rsid w:val="000A483F"/>
    <w:rsid w:val="000B03ED"/>
    <w:rsid w:val="000B2B2F"/>
    <w:rsid w:val="000B3FB7"/>
    <w:rsid w:val="000C081E"/>
    <w:rsid w:val="000C1486"/>
    <w:rsid w:val="000C3216"/>
    <w:rsid w:val="000C7990"/>
    <w:rsid w:val="000D036A"/>
    <w:rsid w:val="000D5CAE"/>
    <w:rsid w:val="000D61E8"/>
    <w:rsid w:val="000E26D4"/>
    <w:rsid w:val="000E4A32"/>
    <w:rsid w:val="000F22B0"/>
    <w:rsid w:val="000F335C"/>
    <w:rsid w:val="000F46E0"/>
    <w:rsid w:val="000F5C88"/>
    <w:rsid w:val="001075A5"/>
    <w:rsid w:val="00107CCB"/>
    <w:rsid w:val="001160C1"/>
    <w:rsid w:val="0012081D"/>
    <w:rsid w:val="00123006"/>
    <w:rsid w:val="001237BB"/>
    <w:rsid w:val="001257E7"/>
    <w:rsid w:val="0012663E"/>
    <w:rsid w:val="001338CF"/>
    <w:rsid w:val="00135182"/>
    <w:rsid w:val="00143101"/>
    <w:rsid w:val="0014326E"/>
    <w:rsid w:val="001452BD"/>
    <w:rsid w:val="00147CC2"/>
    <w:rsid w:val="00151239"/>
    <w:rsid w:val="00152841"/>
    <w:rsid w:val="00154284"/>
    <w:rsid w:val="001662C3"/>
    <w:rsid w:val="001672F1"/>
    <w:rsid w:val="001705EB"/>
    <w:rsid w:val="00171CCD"/>
    <w:rsid w:val="00175D29"/>
    <w:rsid w:val="00185C89"/>
    <w:rsid w:val="00186728"/>
    <w:rsid w:val="00190424"/>
    <w:rsid w:val="001A07A2"/>
    <w:rsid w:val="001A0EB1"/>
    <w:rsid w:val="001B0330"/>
    <w:rsid w:val="001B0E96"/>
    <w:rsid w:val="001B238F"/>
    <w:rsid w:val="001B6E43"/>
    <w:rsid w:val="001B77E2"/>
    <w:rsid w:val="001C0A03"/>
    <w:rsid w:val="001C4AC1"/>
    <w:rsid w:val="001C7234"/>
    <w:rsid w:val="001D1BF1"/>
    <w:rsid w:val="001E1E5E"/>
    <w:rsid w:val="001E6B1E"/>
    <w:rsid w:val="001E78AE"/>
    <w:rsid w:val="001F3E6F"/>
    <w:rsid w:val="001F4837"/>
    <w:rsid w:val="001F5C44"/>
    <w:rsid w:val="0020053B"/>
    <w:rsid w:val="0020450A"/>
    <w:rsid w:val="00213825"/>
    <w:rsid w:val="00214214"/>
    <w:rsid w:val="00223A7F"/>
    <w:rsid w:val="00223F3D"/>
    <w:rsid w:val="0022554E"/>
    <w:rsid w:val="00227B70"/>
    <w:rsid w:val="00230904"/>
    <w:rsid w:val="00236823"/>
    <w:rsid w:val="00241A07"/>
    <w:rsid w:val="0024441A"/>
    <w:rsid w:val="00245432"/>
    <w:rsid w:val="00252236"/>
    <w:rsid w:val="00255301"/>
    <w:rsid w:val="00255558"/>
    <w:rsid w:val="002571FF"/>
    <w:rsid w:val="00261804"/>
    <w:rsid w:val="00262673"/>
    <w:rsid w:val="00265A2C"/>
    <w:rsid w:val="0027205D"/>
    <w:rsid w:val="00272305"/>
    <w:rsid w:val="00272552"/>
    <w:rsid w:val="002730B9"/>
    <w:rsid w:val="00286364"/>
    <w:rsid w:val="002868DC"/>
    <w:rsid w:val="00290F50"/>
    <w:rsid w:val="002A04CB"/>
    <w:rsid w:val="002B6574"/>
    <w:rsid w:val="002B7935"/>
    <w:rsid w:val="002C25FF"/>
    <w:rsid w:val="002C297D"/>
    <w:rsid w:val="002C732F"/>
    <w:rsid w:val="002C7517"/>
    <w:rsid w:val="002E0AFB"/>
    <w:rsid w:val="002E36B7"/>
    <w:rsid w:val="003054E0"/>
    <w:rsid w:val="00307C28"/>
    <w:rsid w:val="00321625"/>
    <w:rsid w:val="0033780C"/>
    <w:rsid w:val="00337D94"/>
    <w:rsid w:val="00341609"/>
    <w:rsid w:val="00353F6D"/>
    <w:rsid w:val="00361C04"/>
    <w:rsid w:val="00363DCB"/>
    <w:rsid w:val="00364A4A"/>
    <w:rsid w:val="00381DE9"/>
    <w:rsid w:val="00384779"/>
    <w:rsid w:val="003849A7"/>
    <w:rsid w:val="00387680"/>
    <w:rsid w:val="00391EBA"/>
    <w:rsid w:val="003A1908"/>
    <w:rsid w:val="003A25E5"/>
    <w:rsid w:val="003A4CF0"/>
    <w:rsid w:val="003B0497"/>
    <w:rsid w:val="003C3BDE"/>
    <w:rsid w:val="003D5C16"/>
    <w:rsid w:val="003E362B"/>
    <w:rsid w:val="003E73B5"/>
    <w:rsid w:val="003E7889"/>
    <w:rsid w:val="003E7934"/>
    <w:rsid w:val="003F2CA6"/>
    <w:rsid w:val="003F2F49"/>
    <w:rsid w:val="003F3F53"/>
    <w:rsid w:val="003F573A"/>
    <w:rsid w:val="003F6B11"/>
    <w:rsid w:val="00403C69"/>
    <w:rsid w:val="004122A2"/>
    <w:rsid w:val="00412CC7"/>
    <w:rsid w:val="00416A23"/>
    <w:rsid w:val="004259EA"/>
    <w:rsid w:val="00426E4D"/>
    <w:rsid w:val="004325DB"/>
    <w:rsid w:val="00447FD7"/>
    <w:rsid w:val="00453799"/>
    <w:rsid w:val="00453961"/>
    <w:rsid w:val="004550E1"/>
    <w:rsid w:val="0046035F"/>
    <w:rsid w:val="00462E11"/>
    <w:rsid w:val="0046647C"/>
    <w:rsid w:val="0046771F"/>
    <w:rsid w:val="00467BF8"/>
    <w:rsid w:val="00477E44"/>
    <w:rsid w:val="0048498B"/>
    <w:rsid w:val="004911FA"/>
    <w:rsid w:val="00492C5D"/>
    <w:rsid w:val="00496EEA"/>
    <w:rsid w:val="004A673E"/>
    <w:rsid w:val="004B113A"/>
    <w:rsid w:val="004B7AA2"/>
    <w:rsid w:val="004C541D"/>
    <w:rsid w:val="004C575B"/>
    <w:rsid w:val="004C6D63"/>
    <w:rsid w:val="004D140C"/>
    <w:rsid w:val="004F4D73"/>
    <w:rsid w:val="004F75FD"/>
    <w:rsid w:val="00501164"/>
    <w:rsid w:val="00501486"/>
    <w:rsid w:val="00502098"/>
    <w:rsid w:val="00502334"/>
    <w:rsid w:val="00503EA1"/>
    <w:rsid w:val="005070B2"/>
    <w:rsid w:val="005106D0"/>
    <w:rsid w:val="00511C1C"/>
    <w:rsid w:val="00513AE2"/>
    <w:rsid w:val="00517300"/>
    <w:rsid w:val="005175D3"/>
    <w:rsid w:val="005235F6"/>
    <w:rsid w:val="005359CC"/>
    <w:rsid w:val="00536AEB"/>
    <w:rsid w:val="005519B4"/>
    <w:rsid w:val="00552858"/>
    <w:rsid w:val="005528B0"/>
    <w:rsid w:val="00552F48"/>
    <w:rsid w:val="00553512"/>
    <w:rsid w:val="005575D4"/>
    <w:rsid w:val="005614E2"/>
    <w:rsid w:val="00562731"/>
    <w:rsid w:val="005645F3"/>
    <w:rsid w:val="00570058"/>
    <w:rsid w:val="00571757"/>
    <w:rsid w:val="00581A1D"/>
    <w:rsid w:val="00583CC4"/>
    <w:rsid w:val="005859A1"/>
    <w:rsid w:val="00595889"/>
    <w:rsid w:val="005A1072"/>
    <w:rsid w:val="005A4980"/>
    <w:rsid w:val="005B1457"/>
    <w:rsid w:val="005B24F4"/>
    <w:rsid w:val="005B3314"/>
    <w:rsid w:val="005B3C50"/>
    <w:rsid w:val="005C5C82"/>
    <w:rsid w:val="005C5D0E"/>
    <w:rsid w:val="005D4294"/>
    <w:rsid w:val="005D4BE8"/>
    <w:rsid w:val="005D7E4F"/>
    <w:rsid w:val="005F2549"/>
    <w:rsid w:val="006012BA"/>
    <w:rsid w:val="00601D23"/>
    <w:rsid w:val="00604D70"/>
    <w:rsid w:val="00616031"/>
    <w:rsid w:val="00623DEA"/>
    <w:rsid w:val="0062550E"/>
    <w:rsid w:val="0063008E"/>
    <w:rsid w:val="0063313B"/>
    <w:rsid w:val="006332D8"/>
    <w:rsid w:val="00641E69"/>
    <w:rsid w:val="006523D8"/>
    <w:rsid w:val="00657A09"/>
    <w:rsid w:val="006612AD"/>
    <w:rsid w:val="00671B9C"/>
    <w:rsid w:val="00675707"/>
    <w:rsid w:val="00687809"/>
    <w:rsid w:val="006A24B9"/>
    <w:rsid w:val="006C328C"/>
    <w:rsid w:val="006C34CA"/>
    <w:rsid w:val="006C641C"/>
    <w:rsid w:val="006D3210"/>
    <w:rsid w:val="006D3BD2"/>
    <w:rsid w:val="006D6F0F"/>
    <w:rsid w:val="006E0E1C"/>
    <w:rsid w:val="006E3193"/>
    <w:rsid w:val="006F463D"/>
    <w:rsid w:val="006F55C0"/>
    <w:rsid w:val="0071071E"/>
    <w:rsid w:val="007215B7"/>
    <w:rsid w:val="00731474"/>
    <w:rsid w:val="00734C83"/>
    <w:rsid w:val="00737562"/>
    <w:rsid w:val="00746C77"/>
    <w:rsid w:val="00761074"/>
    <w:rsid w:val="0076232A"/>
    <w:rsid w:val="00763B95"/>
    <w:rsid w:val="00767F79"/>
    <w:rsid w:val="00775841"/>
    <w:rsid w:val="0078143E"/>
    <w:rsid w:val="007857C2"/>
    <w:rsid w:val="00787B3B"/>
    <w:rsid w:val="0079129A"/>
    <w:rsid w:val="00794214"/>
    <w:rsid w:val="007A2352"/>
    <w:rsid w:val="007A26E2"/>
    <w:rsid w:val="007A2869"/>
    <w:rsid w:val="007A740C"/>
    <w:rsid w:val="007B5770"/>
    <w:rsid w:val="007C36AC"/>
    <w:rsid w:val="007D2332"/>
    <w:rsid w:val="007D3851"/>
    <w:rsid w:val="007D5DFF"/>
    <w:rsid w:val="007D5E02"/>
    <w:rsid w:val="007E0F85"/>
    <w:rsid w:val="007E0FCA"/>
    <w:rsid w:val="007E371F"/>
    <w:rsid w:val="007E60C9"/>
    <w:rsid w:val="007E78FB"/>
    <w:rsid w:val="007F29E1"/>
    <w:rsid w:val="007F2DC2"/>
    <w:rsid w:val="008039D0"/>
    <w:rsid w:val="008049D9"/>
    <w:rsid w:val="00805EE5"/>
    <w:rsid w:val="008117C0"/>
    <w:rsid w:val="00811F84"/>
    <w:rsid w:val="0081699A"/>
    <w:rsid w:val="008248E8"/>
    <w:rsid w:val="0082519D"/>
    <w:rsid w:val="00827DE2"/>
    <w:rsid w:val="00832BEF"/>
    <w:rsid w:val="008356A0"/>
    <w:rsid w:val="00836C2C"/>
    <w:rsid w:val="00846D49"/>
    <w:rsid w:val="0085389C"/>
    <w:rsid w:val="008605CB"/>
    <w:rsid w:val="008617D6"/>
    <w:rsid w:val="00861E1C"/>
    <w:rsid w:val="0086613B"/>
    <w:rsid w:val="00866FA1"/>
    <w:rsid w:val="00875534"/>
    <w:rsid w:val="00876028"/>
    <w:rsid w:val="008762B4"/>
    <w:rsid w:val="00876946"/>
    <w:rsid w:val="008827B8"/>
    <w:rsid w:val="00882EDE"/>
    <w:rsid w:val="0088712F"/>
    <w:rsid w:val="00891319"/>
    <w:rsid w:val="008A1151"/>
    <w:rsid w:val="008A23DB"/>
    <w:rsid w:val="008A4995"/>
    <w:rsid w:val="008C18E1"/>
    <w:rsid w:val="008D03DD"/>
    <w:rsid w:val="008D0407"/>
    <w:rsid w:val="008D3FB3"/>
    <w:rsid w:val="008D751B"/>
    <w:rsid w:val="008E21B5"/>
    <w:rsid w:val="008E22C7"/>
    <w:rsid w:val="008E422D"/>
    <w:rsid w:val="008E5B1F"/>
    <w:rsid w:val="008F697C"/>
    <w:rsid w:val="009045FF"/>
    <w:rsid w:val="0090590D"/>
    <w:rsid w:val="00910418"/>
    <w:rsid w:val="00913B56"/>
    <w:rsid w:val="00921669"/>
    <w:rsid w:val="00931397"/>
    <w:rsid w:val="00932D7E"/>
    <w:rsid w:val="0093635F"/>
    <w:rsid w:val="00941E8C"/>
    <w:rsid w:val="00944C69"/>
    <w:rsid w:val="00955EA8"/>
    <w:rsid w:val="00956655"/>
    <w:rsid w:val="00956F34"/>
    <w:rsid w:val="00966DFF"/>
    <w:rsid w:val="00971EEF"/>
    <w:rsid w:val="00972478"/>
    <w:rsid w:val="00983E1C"/>
    <w:rsid w:val="00985987"/>
    <w:rsid w:val="009A0738"/>
    <w:rsid w:val="009A28D9"/>
    <w:rsid w:val="009A35D7"/>
    <w:rsid w:val="009A486C"/>
    <w:rsid w:val="009A7379"/>
    <w:rsid w:val="009B1FF0"/>
    <w:rsid w:val="009C0F2D"/>
    <w:rsid w:val="009C11F8"/>
    <w:rsid w:val="009C5665"/>
    <w:rsid w:val="009C7529"/>
    <w:rsid w:val="009D18A6"/>
    <w:rsid w:val="009D7BEF"/>
    <w:rsid w:val="009E6D75"/>
    <w:rsid w:val="009E768E"/>
    <w:rsid w:val="009E7703"/>
    <w:rsid w:val="00A14A26"/>
    <w:rsid w:val="00A2438B"/>
    <w:rsid w:val="00A2745F"/>
    <w:rsid w:val="00A3031B"/>
    <w:rsid w:val="00A355A0"/>
    <w:rsid w:val="00A40CE0"/>
    <w:rsid w:val="00A42CA6"/>
    <w:rsid w:val="00A448FF"/>
    <w:rsid w:val="00A70202"/>
    <w:rsid w:val="00A72E81"/>
    <w:rsid w:val="00A72F91"/>
    <w:rsid w:val="00A80752"/>
    <w:rsid w:val="00A8196B"/>
    <w:rsid w:val="00A87BFB"/>
    <w:rsid w:val="00A957AA"/>
    <w:rsid w:val="00AA06E0"/>
    <w:rsid w:val="00AA16FA"/>
    <w:rsid w:val="00AA6F68"/>
    <w:rsid w:val="00AB4106"/>
    <w:rsid w:val="00AC4833"/>
    <w:rsid w:val="00AC51EB"/>
    <w:rsid w:val="00AD2BF3"/>
    <w:rsid w:val="00AD47F1"/>
    <w:rsid w:val="00AE0B10"/>
    <w:rsid w:val="00AE255C"/>
    <w:rsid w:val="00AF7275"/>
    <w:rsid w:val="00B02A9B"/>
    <w:rsid w:val="00B035C4"/>
    <w:rsid w:val="00B06C14"/>
    <w:rsid w:val="00B10947"/>
    <w:rsid w:val="00B11F49"/>
    <w:rsid w:val="00B12256"/>
    <w:rsid w:val="00B15046"/>
    <w:rsid w:val="00B22FE9"/>
    <w:rsid w:val="00B24A38"/>
    <w:rsid w:val="00B3280A"/>
    <w:rsid w:val="00B37939"/>
    <w:rsid w:val="00B519F8"/>
    <w:rsid w:val="00B56C4A"/>
    <w:rsid w:val="00B62AF5"/>
    <w:rsid w:val="00B7001F"/>
    <w:rsid w:val="00B7073E"/>
    <w:rsid w:val="00B730AE"/>
    <w:rsid w:val="00B82C44"/>
    <w:rsid w:val="00B83163"/>
    <w:rsid w:val="00B95FCD"/>
    <w:rsid w:val="00B96C47"/>
    <w:rsid w:val="00BA1F03"/>
    <w:rsid w:val="00BA2C1A"/>
    <w:rsid w:val="00BA375C"/>
    <w:rsid w:val="00BA7823"/>
    <w:rsid w:val="00BB63E1"/>
    <w:rsid w:val="00BC5762"/>
    <w:rsid w:val="00BC7EBA"/>
    <w:rsid w:val="00BD5301"/>
    <w:rsid w:val="00BE0DC1"/>
    <w:rsid w:val="00BE5F12"/>
    <w:rsid w:val="00BF7B1D"/>
    <w:rsid w:val="00C009CF"/>
    <w:rsid w:val="00C041C0"/>
    <w:rsid w:val="00C05DFB"/>
    <w:rsid w:val="00C07A65"/>
    <w:rsid w:val="00C11EBA"/>
    <w:rsid w:val="00C1749C"/>
    <w:rsid w:val="00C17C66"/>
    <w:rsid w:val="00C2232E"/>
    <w:rsid w:val="00C27FD3"/>
    <w:rsid w:val="00C32BB0"/>
    <w:rsid w:val="00C461D6"/>
    <w:rsid w:val="00C46955"/>
    <w:rsid w:val="00C47448"/>
    <w:rsid w:val="00C568BD"/>
    <w:rsid w:val="00C63A7E"/>
    <w:rsid w:val="00C66CC9"/>
    <w:rsid w:val="00C7099E"/>
    <w:rsid w:val="00C7226F"/>
    <w:rsid w:val="00C74F34"/>
    <w:rsid w:val="00C80826"/>
    <w:rsid w:val="00C8091C"/>
    <w:rsid w:val="00C8529A"/>
    <w:rsid w:val="00C86BCF"/>
    <w:rsid w:val="00C93A3A"/>
    <w:rsid w:val="00C948C1"/>
    <w:rsid w:val="00CA0729"/>
    <w:rsid w:val="00CA08F8"/>
    <w:rsid w:val="00CB0FA2"/>
    <w:rsid w:val="00CB5EA0"/>
    <w:rsid w:val="00CC15AC"/>
    <w:rsid w:val="00CC2EEC"/>
    <w:rsid w:val="00CD1892"/>
    <w:rsid w:val="00CD794C"/>
    <w:rsid w:val="00CE339B"/>
    <w:rsid w:val="00CF145F"/>
    <w:rsid w:val="00CF4B96"/>
    <w:rsid w:val="00CF5B59"/>
    <w:rsid w:val="00CF78F2"/>
    <w:rsid w:val="00D006A1"/>
    <w:rsid w:val="00D02DD8"/>
    <w:rsid w:val="00D13321"/>
    <w:rsid w:val="00D25A08"/>
    <w:rsid w:val="00D26CC0"/>
    <w:rsid w:val="00D27C64"/>
    <w:rsid w:val="00D42199"/>
    <w:rsid w:val="00D431EF"/>
    <w:rsid w:val="00D43601"/>
    <w:rsid w:val="00D506FE"/>
    <w:rsid w:val="00D52A5C"/>
    <w:rsid w:val="00D56BB8"/>
    <w:rsid w:val="00D62145"/>
    <w:rsid w:val="00D63C98"/>
    <w:rsid w:val="00D666A2"/>
    <w:rsid w:val="00D67F4E"/>
    <w:rsid w:val="00D83808"/>
    <w:rsid w:val="00D92AE9"/>
    <w:rsid w:val="00DC0800"/>
    <w:rsid w:val="00DC1133"/>
    <w:rsid w:val="00DC2FB5"/>
    <w:rsid w:val="00DD05CD"/>
    <w:rsid w:val="00DD59CD"/>
    <w:rsid w:val="00DF0CED"/>
    <w:rsid w:val="00DF4304"/>
    <w:rsid w:val="00DF7E38"/>
    <w:rsid w:val="00E01791"/>
    <w:rsid w:val="00E01AD3"/>
    <w:rsid w:val="00E11864"/>
    <w:rsid w:val="00E140DC"/>
    <w:rsid w:val="00E16681"/>
    <w:rsid w:val="00E207B6"/>
    <w:rsid w:val="00E22D04"/>
    <w:rsid w:val="00E33575"/>
    <w:rsid w:val="00E36F85"/>
    <w:rsid w:val="00E3734D"/>
    <w:rsid w:val="00E40175"/>
    <w:rsid w:val="00E460A6"/>
    <w:rsid w:val="00E51350"/>
    <w:rsid w:val="00E53F82"/>
    <w:rsid w:val="00E5516E"/>
    <w:rsid w:val="00E714DB"/>
    <w:rsid w:val="00E761C3"/>
    <w:rsid w:val="00E7667A"/>
    <w:rsid w:val="00E77C1C"/>
    <w:rsid w:val="00E92D72"/>
    <w:rsid w:val="00E976BD"/>
    <w:rsid w:val="00EA1008"/>
    <w:rsid w:val="00EB26CB"/>
    <w:rsid w:val="00EB3DF4"/>
    <w:rsid w:val="00EB5A88"/>
    <w:rsid w:val="00EB7CA9"/>
    <w:rsid w:val="00EC29E7"/>
    <w:rsid w:val="00EC31E9"/>
    <w:rsid w:val="00EC4862"/>
    <w:rsid w:val="00EC6AF2"/>
    <w:rsid w:val="00ED13F8"/>
    <w:rsid w:val="00EE1D44"/>
    <w:rsid w:val="00EE27F1"/>
    <w:rsid w:val="00EE7061"/>
    <w:rsid w:val="00EE7C4C"/>
    <w:rsid w:val="00EE7DCF"/>
    <w:rsid w:val="00EF4E16"/>
    <w:rsid w:val="00F00ABB"/>
    <w:rsid w:val="00F019F5"/>
    <w:rsid w:val="00F03D8E"/>
    <w:rsid w:val="00F05A70"/>
    <w:rsid w:val="00F07AA5"/>
    <w:rsid w:val="00F10912"/>
    <w:rsid w:val="00F12E73"/>
    <w:rsid w:val="00F1629A"/>
    <w:rsid w:val="00F234FC"/>
    <w:rsid w:val="00F248F9"/>
    <w:rsid w:val="00F2786A"/>
    <w:rsid w:val="00F31C36"/>
    <w:rsid w:val="00F31FD0"/>
    <w:rsid w:val="00F32EED"/>
    <w:rsid w:val="00F34050"/>
    <w:rsid w:val="00F34173"/>
    <w:rsid w:val="00F37178"/>
    <w:rsid w:val="00F40D5A"/>
    <w:rsid w:val="00F44854"/>
    <w:rsid w:val="00F4633B"/>
    <w:rsid w:val="00F5247D"/>
    <w:rsid w:val="00F54577"/>
    <w:rsid w:val="00F62785"/>
    <w:rsid w:val="00F66234"/>
    <w:rsid w:val="00F66CA4"/>
    <w:rsid w:val="00F70535"/>
    <w:rsid w:val="00F70673"/>
    <w:rsid w:val="00F70E8D"/>
    <w:rsid w:val="00F7415E"/>
    <w:rsid w:val="00F772AC"/>
    <w:rsid w:val="00F80E1B"/>
    <w:rsid w:val="00F80F2D"/>
    <w:rsid w:val="00F86A5A"/>
    <w:rsid w:val="00F94C9F"/>
    <w:rsid w:val="00FA0B8F"/>
    <w:rsid w:val="00FA30D4"/>
    <w:rsid w:val="00FA75DB"/>
    <w:rsid w:val="00FB0C97"/>
    <w:rsid w:val="00FC316D"/>
    <w:rsid w:val="00FC57DB"/>
    <w:rsid w:val="00FD1156"/>
    <w:rsid w:val="00FD179D"/>
    <w:rsid w:val="00FD6B8B"/>
    <w:rsid w:val="00FD7E7D"/>
    <w:rsid w:val="00FE5014"/>
    <w:rsid w:val="4A7BBE34"/>
    <w:rsid w:val="741EA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B922E"/>
  <w15:docId w15:val="{033779B2-41C1-4BC8-A90A-A5B255D7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D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780C"/>
    <w:rPr>
      <w:b/>
      <w:bCs/>
    </w:rPr>
  </w:style>
  <w:style w:type="character" w:styleId="Emphasis">
    <w:name w:val="Emphasis"/>
    <w:basedOn w:val="DefaultParagraphFont"/>
    <w:uiPriority w:val="20"/>
    <w:qFormat/>
    <w:rsid w:val="0033780C"/>
    <w:rPr>
      <w:i/>
      <w:iCs/>
    </w:rPr>
  </w:style>
  <w:style w:type="table" w:customStyle="1" w:styleId="2">
    <w:name w:val="2"/>
    <w:basedOn w:val="TableNormal"/>
    <w:rsid w:val="001075A5"/>
    <w:pPr>
      <w:spacing w:after="0" w:line="276" w:lineRule="auto"/>
      <w:contextualSpacing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9E6D75"/>
    <w:rPr>
      <w:rFonts w:asciiTheme="majorHAnsi" w:eastAsiaTheme="majorEastAsia" w:hAnsiTheme="majorHAnsi" w:cstheme="majorBidi"/>
      <w:color w:val="885D04" w:themeColor="accent1" w:themeShade="7F"/>
    </w:rPr>
  </w:style>
  <w:style w:type="paragraph" w:styleId="Revision">
    <w:name w:val="Revision"/>
    <w:hidden/>
    <w:uiPriority w:val="99"/>
    <w:semiHidden/>
    <w:rsid w:val="00EE7C4C"/>
    <w:pPr>
      <w:spacing w:after="0" w:line="240" w:lineRule="auto"/>
    </w:pPr>
    <w:rPr>
      <w:rFonts w:ascii="Calibri" w:hAnsi="Calibri" w:cs="Times New Roman"/>
    </w:rPr>
  </w:style>
  <w:style w:type="character" w:customStyle="1" w:styleId="pull-left">
    <w:name w:val="pull-left"/>
    <w:basedOn w:val="DefaultParagraphFont"/>
    <w:rsid w:val="00972478"/>
  </w:style>
  <w:style w:type="character" w:customStyle="1" w:styleId="copy-text">
    <w:name w:val="copy-text"/>
    <w:basedOn w:val="DefaultParagraphFont"/>
    <w:rsid w:val="00972478"/>
  </w:style>
  <w:style w:type="paragraph" w:styleId="NoSpacing">
    <w:name w:val="No Spacing"/>
    <w:uiPriority w:val="1"/>
    <w:qFormat/>
    <w:rsid w:val="000C081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msi.org.au/kimberley-marine-research-progra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wsey.org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4C54B-4896-4B90-8C73-9670DDBD4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7FDE8E-3ED7-477F-92A0-266B679619BB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B7271C3D-558B-49C5-AF33-97731CE15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CEEE66-C54D-45A2-BCD4-F626C9035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Richards, Martin</dc:creator>
  <cp:lastModifiedBy>Tessa Porter</cp:lastModifiedBy>
  <cp:revision>25</cp:revision>
  <cp:lastPrinted>2017-09-18T05:57:00Z</cp:lastPrinted>
  <dcterms:created xsi:type="dcterms:W3CDTF">2019-07-12T04:57:00Z</dcterms:created>
  <dcterms:modified xsi:type="dcterms:W3CDTF">2025-03-06T04:16:00Z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18778800</vt:r8>
  </property>
  <property fmtid="{D5CDD505-2E9C-101B-9397-08002B2CF9AE}" pid="4" name="MediaServiceImageTags">
    <vt:lpwstr/>
  </property>
</Properties>
</file>