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D4EFF" w:rsidRDefault="00AD4EFF" w:rsidP="00AD4EFF">
      <w:pPr>
        <w:contextualSpacing w:val="0"/>
      </w:pPr>
    </w:p>
    <w:p w:rsidR="004A19E9" w:rsidRPr="00BB7830" w:rsidRDefault="004A19E9" w:rsidP="004A19E9">
      <w:pPr>
        <w:pStyle w:val="Title"/>
      </w:pPr>
      <w:r>
        <w:t>Self-assessment: Evaluate your game</w:t>
      </w:r>
    </w:p>
    <w:p w:rsidR="004A19E9" w:rsidRPr="004A19E9" w:rsidRDefault="004A19E9" w:rsidP="004A19E9">
      <w:pPr>
        <w:contextualSpacing w:val="0"/>
        <w:rPr>
          <w:sz w:val="4"/>
        </w:rPr>
      </w:pPr>
    </w:p>
    <w:p w:rsidR="004A19E9" w:rsidRDefault="004A19E9" w:rsidP="004A19E9">
      <w:pPr>
        <w:contextualSpacing w:val="0"/>
      </w:pPr>
      <w:r>
        <w:t xml:space="preserve">Learning sequence: </w:t>
      </w:r>
      <w:hyperlink r:id="rId7" w:history="1">
        <w:r w:rsidRPr="00BB7830">
          <w:rPr>
            <w:rStyle w:val="Hyperlink"/>
          </w:rPr>
          <w:t>CREATING A DIGITAL GAME</w:t>
        </w:r>
      </w:hyperlink>
      <w:r w:rsidRPr="00BB7830">
        <w:t xml:space="preserve"> </w:t>
      </w:r>
    </w:p>
    <w:p w:rsidR="004A19E9" w:rsidRDefault="004A19E9" w:rsidP="004A19E9">
      <w:pPr>
        <w:contextualSpacing w:val="0"/>
      </w:pPr>
    </w:p>
    <w:p w:rsidR="004A19E9" w:rsidRDefault="004A19E9" w:rsidP="004A19E9">
      <w:pPr>
        <w:contextualSpacing w:val="0"/>
      </w:pPr>
      <w:r>
        <w:t>Self-assessment using a rubric</w:t>
      </w:r>
    </w:p>
    <w:p w:rsidR="004A19E9" w:rsidRDefault="004A19E9" w:rsidP="004A19E9">
      <w:pPr>
        <w:contextualSpacing w:val="0"/>
      </w:pPr>
    </w:p>
    <w:tbl>
      <w:tblPr>
        <w:tblW w:w="935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0"/>
        <w:gridCol w:w="2491"/>
        <w:gridCol w:w="1743"/>
        <w:gridCol w:w="356"/>
        <w:gridCol w:w="1279"/>
        <w:gridCol w:w="2160"/>
      </w:tblGrid>
      <w:tr w:rsidR="004A19E9" w:rsidTr="009974E2">
        <w:trPr>
          <w:trHeight w:val="420"/>
        </w:trPr>
        <w:tc>
          <w:tcPr>
            <w:tcW w:w="1330" w:type="dxa"/>
            <w:shd w:val="clear" w:color="auto" w:fill="auto"/>
            <w:tcMar>
              <w:top w:w="100" w:type="dxa"/>
              <w:left w:w="100" w:type="dxa"/>
              <w:bottom w:w="100" w:type="dxa"/>
              <w:right w:w="100" w:type="dxa"/>
            </w:tcMar>
          </w:tcPr>
          <w:p w:rsidR="004A19E9" w:rsidRDefault="004A19E9" w:rsidP="009974E2">
            <w:pPr>
              <w:widowControl w:val="0"/>
              <w:pBdr>
                <w:top w:val="nil"/>
                <w:left w:val="nil"/>
                <w:bottom w:val="nil"/>
                <w:right w:val="nil"/>
                <w:between w:val="nil"/>
              </w:pBdr>
              <w:spacing w:line="240" w:lineRule="auto"/>
              <w:contextualSpacing w:val="0"/>
            </w:pPr>
            <w:r>
              <w:rPr>
                <w:b/>
              </w:rPr>
              <w:t>Year</w:t>
            </w:r>
            <w:r>
              <w:t>: 5-6</w:t>
            </w:r>
          </w:p>
        </w:tc>
        <w:tc>
          <w:tcPr>
            <w:tcW w:w="4590" w:type="dxa"/>
            <w:gridSpan w:val="3"/>
            <w:shd w:val="clear" w:color="auto" w:fill="auto"/>
            <w:tcMar>
              <w:top w:w="100" w:type="dxa"/>
              <w:left w:w="100" w:type="dxa"/>
              <w:bottom w:w="100" w:type="dxa"/>
              <w:right w:w="100" w:type="dxa"/>
            </w:tcMar>
          </w:tcPr>
          <w:p w:rsidR="004A19E9" w:rsidRDefault="004A19E9" w:rsidP="009974E2">
            <w:pPr>
              <w:widowControl w:val="0"/>
              <w:pBdr>
                <w:top w:val="nil"/>
                <w:left w:val="nil"/>
                <w:bottom w:val="nil"/>
                <w:right w:val="nil"/>
                <w:between w:val="nil"/>
              </w:pBdr>
              <w:spacing w:line="240" w:lineRule="auto"/>
              <w:contextualSpacing w:val="0"/>
            </w:pPr>
            <w:r>
              <w:rPr>
                <w:b/>
              </w:rPr>
              <w:t xml:space="preserve">Title: </w:t>
            </w:r>
            <w:r>
              <w:t>Self-assessment: Evaluate your game</w:t>
            </w:r>
          </w:p>
        </w:tc>
        <w:tc>
          <w:tcPr>
            <w:tcW w:w="3439" w:type="dxa"/>
            <w:gridSpan w:val="2"/>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b/>
              </w:rPr>
            </w:pPr>
            <w:r>
              <w:rPr>
                <w:b/>
              </w:rPr>
              <w:t>Student name:</w:t>
            </w:r>
          </w:p>
        </w:tc>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pBdr>
                <w:top w:val="nil"/>
                <w:left w:val="nil"/>
                <w:bottom w:val="nil"/>
                <w:right w:val="nil"/>
                <w:between w:val="nil"/>
              </w:pBdr>
              <w:spacing w:line="240" w:lineRule="auto"/>
              <w:contextualSpacing w:val="0"/>
              <w:rPr>
                <w:b/>
              </w:rPr>
            </w:pPr>
            <w:r>
              <w:rPr>
                <w:b/>
              </w:rPr>
              <w:t>Summary</w:t>
            </w:r>
          </w:p>
        </w:tc>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pBdr>
                <w:top w:val="nil"/>
                <w:left w:val="nil"/>
                <w:bottom w:val="nil"/>
                <w:right w:val="nil"/>
                <w:between w:val="nil"/>
              </w:pBdr>
              <w:spacing w:line="240" w:lineRule="auto"/>
              <w:contextualSpacing w:val="0"/>
            </w:pPr>
            <w:r>
              <w:t>Students evaluate a game that they (or a peer) have created.</w:t>
            </w:r>
          </w:p>
          <w:p w:rsidR="004A19E9" w:rsidRDefault="004A19E9" w:rsidP="009974E2">
            <w:pPr>
              <w:widowControl w:val="0"/>
              <w:pBdr>
                <w:top w:val="nil"/>
                <w:left w:val="nil"/>
                <w:bottom w:val="nil"/>
                <w:right w:val="nil"/>
                <w:between w:val="nil"/>
              </w:pBdr>
              <w:spacing w:line="240" w:lineRule="auto"/>
              <w:contextualSpacing w:val="0"/>
            </w:pPr>
          </w:p>
        </w:tc>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pBdr>
                <w:top w:val="nil"/>
                <w:left w:val="nil"/>
                <w:bottom w:val="nil"/>
                <w:right w:val="nil"/>
                <w:between w:val="nil"/>
              </w:pBdr>
              <w:spacing w:line="240" w:lineRule="auto"/>
              <w:contextualSpacing w:val="0"/>
              <w:rPr>
                <w:b/>
              </w:rPr>
            </w:pPr>
            <w:r>
              <w:rPr>
                <w:b/>
              </w:rPr>
              <w:t>Achievement standard text</w:t>
            </w:r>
          </w:p>
        </w:tc>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pBdr>
                <w:top w:val="nil"/>
                <w:left w:val="nil"/>
                <w:bottom w:val="nil"/>
                <w:right w:val="nil"/>
                <w:between w:val="nil"/>
              </w:pBdr>
              <w:spacing w:line="240" w:lineRule="auto"/>
              <w:contextualSpacing w:val="0"/>
            </w:pPr>
            <w:r>
              <w:rPr>
                <w:b/>
              </w:rPr>
              <w:t>Explain</w:t>
            </w:r>
            <w:r>
              <w:t xml:space="preserve"> how information systems and their solutions meet needs and consider sustainability.</w:t>
            </w:r>
          </w:p>
          <w:p w:rsidR="004A19E9" w:rsidRDefault="004A19E9" w:rsidP="009974E2">
            <w:pPr>
              <w:widowControl w:val="0"/>
              <w:pBdr>
                <w:top w:val="nil"/>
                <w:left w:val="nil"/>
                <w:bottom w:val="nil"/>
                <w:right w:val="nil"/>
                <w:between w:val="nil"/>
              </w:pBdr>
              <w:spacing w:line="240" w:lineRule="auto"/>
              <w:contextualSpacing w:val="0"/>
            </w:pPr>
          </w:p>
        </w:tc>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i/>
              </w:rPr>
            </w:pPr>
            <w:r>
              <w:t xml:space="preserve">Bloom’s Taxonomy reference: </w:t>
            </w:r>
            <w:r>
              <w:rPr>
                <w:i/>
              </w:rPr>
              <w:t>Understanding</w:t>
            </w:r>
          </w:p>
          <w:p w:rsidR="004A19E9" w:rsidRDefault="004A19E9" w:rsidP="009974E2">
            <w:pPr>
              <w:widowControl w:val="0"/>
              <w:spacing w:line="240" w:lineRule="auto"/>
              <w:contextualSpacing w:val="0"/>
              <w:rPr>
                <w:i/>
              </w:rPr>
            </w:pPr>
          </w:p>
          <w:p w:rsidR="004A19E9" w:rsidRDefault="004A19E9" w:rsidP="009974E2">
            <w:pPr>
              <w:widowControl w:val="0"/>
              <w:spacing w:line="240" w:lineRule="auto"/>
              <w:contextualSpacing w:val="0"/>
            </w:pPr>
            <w:r>
              <w:rPr>
                <w:i/>
              </w:rPr>
              <w:t>Explain</w:t>
            </w:r>
            <w:r>
              <w:t>: Make (an idea or situation) clear to someone by describing it in more detail or revealing relevant facts (ACARA).</w:t>
            </w:r>
          </w:p>
          <w:p w:rsidR="004A19E9" w:rsidRDefault="004A19E9" w:rsidP="009974E2">
            <w:pPr>
              <w:widowControl w:val="0"/>
              <w:spacing w:line="240" w:lineRule="auto"/>
              <w:contextualSpacing w:val="0"/>
            </w:pPr>
          </w:p>
        </w:tc>
      </w:tr>
      <w:tr w:rsidR="004A19E9" w:rsidTr="009974E2">
        <w:tc>
          <w:tcPr>
            <w:tcW w:w="1330"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i/>
              </w:rPr>
            </w:pPr>
            <w:r>
              <w:rPr>
                <w:i/>
              </w:rPr>
              <w:t>Pre-structural</w:t>
            </w:r>
          </w:p>
        </w:tc>
        <w:tc>
          <w:tcPr>
            <w:tcW w:w="2491"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i/>
              </w:rPr>
            </w:pPr>
            <w:proofErr w:type="spellStart"/>
            <w:r>
              <w:rPr>
                <w:i/>
              </w:rPr>
              <w:t>Unistructural</w:t>
            </w:r>
            <w:proofErr w:type="spellEnd"/>
          </w:p>
        </w:tc>
        <w:tc>
          <w:tcPr>
            <w:tcW w:w="1743"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i/>
              </w:rPr>
            </w:pPr>
            <w:proofErr w:type="spellStart"/>
            <w:r>
              <w:rPr>
                <w:i/>
              </w:rPr>
              <w:t>Multistructural</w:t>
            </w:r>
            <w:proofErr w:type="spellEnd"/>
          </w:p>
        </w:tc>
        <w:tc>
          <w:tcPr>
            <w:tcW w:w="1635" w:type="dxa"/>
            <w:gridSpan w:val="2"/>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i/>
              </w:rPr>
            </w:pPr>
            <w:r>
              <w:rPr>
                <w:i/>
              </w:rPr>
              <w:t>Relational</w:t>
            </w:r>
          </w:p>
        </w:tc>
        <w:tc>
          <w:tcPr>
            <w:tcW w:w="2160"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i/>
              </w:rPr>
            </w:pPr>
            <w:r>
              <w:rPr>
                <w:i/>
              </w:rPr>
              <w:t>Extended abstract</w:t>
            </w:r>
          </w:p>
        </w:tc>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pPr>
            <w:r>
              <w:t>The student can:</w:t>
            </w:r>
          </w:p>
        </w:tc>
      </w:tr>
      <w:tr w:rsidR="004A19E9" w:rsidTr="009974E2">
        <w:tc>
          <w:tcPr>
            <w:tcW w:w="1330"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pPr>
          </w:p>
          <w:p w:rsidR="004A19E9" w:rsidRDefault="004A19E9" w:rsidP="009974E2">
            <w:pPr>
              <w:widowControl w:val="0"/>
              <w:spacing w:line="240" w:lineRule="auto"/>
              <w:contextualSpacing w:val="0"/>
              <w:rPr>
                <w:i/>
                <w:sz w:val="18"/>
                <w:szCs w:val="18"/>
              </w:rPr>
            </w:pPr>
            <w:r>
              <w:rPr>
                <w:i/>
                <w:sz w:val="18"/>
                <w:szCs w:val="18"/>
              </w:rPr>
              <w:t xml:space="preserve">provide an evaluation of the game, but needs help to think of a reason for supporting their evaluation. </w:t>
            </w:r>
          </w:p>
          <w:p w:rsidR="004A19E9" w:rsidRDefault="004A19E9" w:rsidP="009974E2">
            <w:pPr>
              <w:widowControl w:val="0"/>
              <w:spacing w:line="240" w:lineRule="auto"/>
              <w:contextualSpacing w:val="0"/>
            </w:pPr>
          </w:p>
        </w:tc>
        <w:tc>
          <w:tcPr>
            <w:tcW w:w="2491"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pPr>
          </w:p>
          <w:p w:rsidR="004A19E9" w:rsidRDefault="004A19E9" w:rsidP="009974E2">
            <w:pPr>
              <w:widowControl w:val="0"/>
              <w:spacing w:line="240" w:lineRule="auto"/>
              <w:contextualSpacing w:val="0"/>
            </w:pPr>
            <w:r>
              <w:rPr>
                <w:i/>
                <w:sz w:val="18"/>
                <w:szCs w:val="18"/>
              </w:rPr>
              <w:t xml:space="preserve">provide an evaluation of the game and gives a reason supporting their evaluation. </w:t>
            </w:r>
          </w:p>
        </w:tc>
        <w:tc>
          <w:tcPr>
            <w:tcW w:w="1743"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pPr>
          </w:p>
          <w:p w:rsidR="004A19E9" w:rsidRDefault="004A19E9" w:rsidP="009974E2">
            <w:pPr>
              <w:widowControl w:val="0"/>
              <w:spacing w:line="240" w:lineRule="auto"/>
              <w:contextualSpacing w:val="0"/>
            </w:pPr>
            <w:r>
              <w:rPr>
                <w:i/>
                <w:sz w:val="18"/>
                <w:szCs w:val="18"/>
              </w:rPr>
              <w:t xml:space="preserve">provide an evaluation of the game and gives several reasons supporting their evaluation. </w:t>
            </w:r>
          </w:p>
        </w:tc>
        <w:tc>
          <w:tcPr>
            <w:tcW w:w="1635" w:type="dxa"/>
            <w:gridSpan w:val="2"/>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pPr>
          </w:p>
          <w:p w:rsidR="004A19E9" w:rsidRDefault="004A19E9" w:rsidP="009974E2">
            <w:pPr>
              <w:widowControl w:val="0"/>
              <w:spacing w:line="240" w:lineRule="auto"/>
              <w:contextualSpacing w:val="0"/>
            </w:pPr>
            <w:r>
              <w:rPr>
                <w:i/>
                <w:sz w:val="18"/>
                <w:szCs w:val="18"/>
              </w:rPr>
              <w:t xml:space="preserve">provide an evaluation of the game and gives several reasons supporting their evaluation as well as justification for why these are important considerations for game design. </w:t>
            </w:r>
          </w:p>
        </w:tc>
        <w:tc>
          <w:tcPr>
            <w:tcW w:w="2160"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pPr>
          </w:p>
          <w:p w:rsidR="004A19E9" w:rsidRDefault="004A19E9" w:rsidP="009974E2">
            <w:pPr>
              <w:widowControl w:val="0"/>
              <w:spacing w:line="240" w:lineRule="auto"/>
              <w:contextualSpacing w:val="0"/>
            </w:pPr>
            <w:r>
              <w:rPr>
                <w:i/>
                <w:sz w:val="18"/>
                <w:szCs w:val="18"/>
              </w:rPr>
              <w:t xml:space="preserve">provide an evaluation of the game and gives several reasons supporting their evaluation. They provide examples of evidence from the game design to support their evaluation, justifications for why this is important to game design and a summary evaluation bringing all the key points together. </w:t>
            </w:r>
          </w:p>
        </w:tc>
        <w:bookmarkStart w:id="0" w:name="_GoBack"/>
        <w:bookmarkEnd w:id="0"/>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b/>
              </w:rPr>
            </w:pPr>
            <w:r>
              <w:rPr>
                <w:b/>
              </w:rPr>
              <w:t>Comments</w:t>
            </w:r>
          </w:p>
          <w:p w:rsidR="004A19E9" w:rsidRDefault="004A19E9" w:rsidP="009974E2">
            <w:pPr>
              <w:widowControl w:val="0"/>
              <w:spacing w:line="240" w:lineRule="auto"/>
              <w:contextualSpacing w:val="0"/>
            </w:pPr>
          </w:p>
        </w:tc>
      </w:tr>
    </w:tbl>
    <w:p w:rsidR="00D61D2C" w:rsidRPr="00AD4EFF" w:rsidRDefault="004A19E9" w:rsidP="004A19E9">
      <w:r>
        <w:rPr>
          <w:noProof/>
        </w:rPr>
        <mc:AlternateContent>
          <mc:Choice Requires="wps">
            <w:drawing>
              <wp:anchor distT="0" distB="0" distL="114300" distR="114300" simplePos="0" relativeHeight="251658240" behindDoc="0" locked="0" layoutInCell="1" allowOverlap="1" wp14:anchorId="1B03B42D" wp14:editId="7823E182">
                <wp:simplePos x="0" y="0"/>
                <wp:positionH relativeFrom="column">
                  <wp:posOffset>6060440</wp:posOffset>
                </wp:positionH>
                <wp:positionV relativeFrom="paragraph">
                  <wp:posOffset>614680</wp:posOffset>
                </wp:positionV>
                <wp:extent cx="902335" cy="276225"/>
                <wp:effectExtent l="0" t="0" r="0" b="9525"/>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EFF" w:rsidRDefault="00AD4EFF" w:rsidP="00AD4EFF">
                            <w:r>
                              <w:t xml:space="preserve">Page </w:t>
                            </w:r>
                            <w:r w:rsidR="004A19E9">
                              <w:t>1 of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3B42D" id="_x0000_t202" coordsize="21600,21600" o:spt="202" path="m,l,21600r21600,l21600,xe">
                <v:stroke joinstyle="miter"/>
                <v:path gradientshapeok="t" o:connecttype="rect"/>
              </v:shapetype>
              <v:shape id="Text Box 213" o:spid="_x0000_s1026" type="#_x0000_t202" style="position:absolute;margin-left:477.2pt;margin-top:48.4pt;width:71.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jDugIAAMM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" filled="f" stroked="f">
                <v:textbox>
                  <w:txbxContent>
                    <w:p w:rsidR="00AD4EFF" w:rsidRDefault="00AD4EFF" w:rsidP="00AD4EFF">
                      <w:r>
                        <w:t xml:space="preserve">Page </w:t>
                      </w:r>
                      <w:r w:rsidR="004A19E9">
                        <w:t>1 of 1</w:t>
                      </w:r>
                    </w:p>
                  </w:txbxContent>
                </v:textbox>
              </v:shape>
            </w:pict>
          </mc:Fallback>
        </mc:AlternateContent>
      </w:r>
    </w:p>
    <w:sectPr w:rsidR="00D61D2C" w:rsidRPr="00AD4EFF" w:rsidSect="00AD4EFF">
      <w:headerReference w:type="default" r:id="rId8"/>
      <w:footerReference w:type="default" r:id="rId9"/>
      <w:pgSz w:w="12240" w:h="15840"/>
      <w:pgMar w:top="1440" w:right="1440" w:bottom="144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A4A" w:rsidRDefault="00776A4A" w:rsidP="00776A4A">
      <w:pPr>
        <w:spacing w:line="240" w:lineRule="auto"/>
      </w:pPr>
      <w:r>
        <w:separator/>
      </w:r>
    </w:p>
  </w:endnote>
  <w:endnote w:type="continuationSeparator" w:id="0">
    <w:p w:rsidR="00776A4A" w:rsidRDefault="00776A4A" w:rsidP="00776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4A" w:rsidRDefault="00AD4EFF">
    <w:pPr>
      <w:pStyle w:val="Footer"/>
    </w:pPr>
    <w:r w:rsidRPr="00776A4A">
      <w:rPr>
        <w:noProof/>
      </w:rPr>
      <mc:AlternateContent>
        <mc:Choice Requires="wps">
          <w:drawing>
            <wp:anchor distT="45720" distB="45720" distL="114300" distR="114300" simplePos="0" relativeHeight="251664384" behindDoc="0" locked="0" layoutInCell="1" allowOverlap="1" wp14:anchorId="543A4130" wp14:editId="59E3A98D">
              <wp:simplePos x="0" y="0"/>
              <wp:positionH relativeFrom="column">
                <wp:posOffset>-483235</wp:posOffset>
              </wp:positionH>
              <wp:positionV relativeFrom="paragraph">
                <wp:posOffset>-182245</wp:posOffset>
              </wp:positionV>
              <wp:extent cx="3574415" cy="7905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790575"/>
                      </a:xfrm>
                      <a:prstGeom prst="rect">
                        <a:avLst/>
                      </a:prstGeom>
                      <a:noFill/>
                      <a:ln w="9525">
                        <a:noFill/>
                        <a:miter lim="800000"/>
                        <a:headEnd/>
                        <a:tailEnd/>
                      </a:ln>
                    </wps:spPr>
                    <wps:txbx>
                      <w:txbxContent>
                        <w:p w:rsidR="00776A4A" w:rsidRDefault="00776A4A" w:rsidP="00776A4A">
                          <w:pPr>
                            <w:rPr>
                              <w:noProof/>
                              <w:sz w:val="16"/>
                              <w:lang w:val="en-AU" w:eastAsia="en-AU"/>
                            </w:rPr>
                          </w:pPr>
                          <w:r>
                            <w:rPr>
                              <w:noProof/>
                            </w:rPr>
                            <w:drawing>
                              <wp:inline distT="0" distB="0" distL="0" distR="0" wp14:anchorId="5282CFF2" wp14:editId="7F705505">
                                <wp:extent cx="510540" cy="179070"/>
                                <wp:effectExtent l="0" t="0" r="3810" b="0"/>
                                <wp:docPr id="211" name="Picture 211" descr="S:\_Projects\Coding\Content\1. Getting started\1. Getting started Learning Sequences\Document templates\Creative commons logo.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2" descr="S:\_Projects\Coding\Content\1. Getting started\1. Getting started Learning Sequences\Document templates\Creative commons logo.png">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10540" cy="179070"/>
                                        </a:xfrm>
                                        <a:prstGeom prst="rect">
                                          <a:avLst/>
                                        </a:prstGeom>
                                        <a:noFill/>
                                        <a:ln>
                                          <a:noFill/>
                                        </a:ln>
                                      </pic:spPr>
                                    </pic:pic>
                                  </a:graphicData>
                                </a:graphic>
                              </wp:inline>
                            </w:drawing>
                          </w:r>
                          <w:r>
                            <w:rPr>
                              <w:noProof/>
                              <w:sz w:val="16"/>
                              <w:lang w:val="en-AU" w:eastAsia="en-AU"/>
                            </w:rPr>
                            <w:t xml:space="preserve"> </w:t>
                          </w:r>
                          <w:hyperlink r:id="rId3" w:history="1">
                            <w:r w:rsidRPr="00741EED">
                              <w:rPr>
                                <w:noProof/>
                                <w:sz w:val="16"/>
                                <w:lang w:val="en-AU" w:eastAsia="en-AU"/>
                              </w:rPr>
                              <w:t>Creative Commons BY 4.0 licence</w:t>
                            </w:r>
                          </w:hyperlink>
                          <w:r w:rsidRPr="00741EED">
                            <w:rPr>
                              <w:noProof/>
                              <w:sz w:val="16"/>
                              <w:lang w:val="en-AU" w:eastAsia="en-AU"/>
                            </w:rPr>
                            <w:t xml:space="preserve">, unless otherwise indicated. </w:t>
                          </w:r>
                        </w:p>
                        <w:p w:rsidR="00776A4A" w:rsidRDefault="00776A4A" w:rsidP="00776A4A">
                          <w:pPr>
                            <w:rPr>
                              <w:noProof/>
                              <w:sz w:val="16"/>
                              <w:lang w:val="en-AU" w:eastAsia="en-AU"/>
                            </w:rPr>
                          </w:pPr>
                          <w:r w:rsidRPr="00741EED">
                            <w:rPr>
                              <w:noProof/>
                              <w:sz w:val="16"/>
                              <w:lang w:val="en-AU" w:eastAsia="en-AU"/>
                            </w:rPr>
                            <w:t>Digital Technologies Hub is brought to you by</w:t>
                          </w:r>
                          <w:r>
                            <w:rPr>
                              <w:noProof/>
                              <w:sz w:val="16"/>
                              <w:lang w:val="en-AU" w:eastAsia="en-AU"/>
                            </w:rPr>
                            <w:t xml:space="preserve"> </w:t>
                          </w:r>
                          <w:r>
                            <w:rPr>
                              <w:noProof/>
                            </w:rPr>
                            <w:drawing>
                              <wp:inline distT="0" distB="0" distL="0" distR="0" wp14:anchorId="137AA66B" wp14:editId="634F0540">
                                <wp:extent cx="510540" cy="179070"/>
                                <wp:effectExtent l="0" t="0" r="3810" b="0"/>
                                <wp:docPr id="212" name="Picture 21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0540" cy="179070"/>
                                        </a:xfrm>
                                        <a:prstGeom prst="rect">
                                          <a:avLst/>
                                        </a:prstGeom>
                                      </pic:spPr>
                                    </pic:pic>
                                  </a:graphicData>
                                </a:graphic>
                              </wp:inline>
                            </w:drawing>
                          </w:r>
                        </w:p>
                        <w:p w:rsidR="00776A4A" w:rsidRPr="00741EED" w:rsidRDefault="00776A4A" w:rsidP="00776A4A">
                          <w:pPr>
                            <w:rPr>
                              <w:noProof/>
                              <w:sz w:val="10"/>
                              <w:lang w:val="en-AU" w:eastAsia="en-AU"/>
                            </w:rPr>
                          </w:pPr>
                        </w:p>
                        <w:p w:rsidR="00776A4A" w:rsidRDefault="004A19E9" w:rsidP="00776A4A">
                          <w:hyperlink r:id="rId5" w:history="1">
                            <w:r w:rsidR="00776A4A" w:rsidRPr="006F1DFE">
                              <w:rPr>
                                <w:noProof/>
                                <w:sz w:val="16"/>
                                <w:lang w:eastAsia="en-AU"/>
                              </w:rPr>
                              <w:t>Australian Government Department of Education and Training</w:t>
                            </w:r>
                          </w:hyperlink>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ind w:left="-720" w:right="-784"/>
                            <w:rPr>
                              <w:noProof/>
                              <w:sz w:val="16"/>
                              <w:lang w:eastAsia="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A4130" id="_x0000_t202" coordsize="21600,21600" o:spt="202" path="m,l,21600r21600,l21600,xe">
              <v:stroke joinstyle="miter"/>
              <v:path gradientshapeok="t" o:connecttype="rect"/>
            </v:shapetype>
            <v:shape id="Text Box 2" o:spid="_x0000_s1028" type="#_x0000_t202" style="position:absolute;margin-left:-38.05pt;margin-top:-14.35pt;width:281.45pt;height:6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" filled="f" stroked="f">
              <v:textbox>
                <w:txbxContent>
                  <w:p w:rsidR="00776A4A" w:rsidRDefault="00776A4A" w:rsidP="00776A4A">
                    <w:pPr>
                      <w:rPr>
                        <w:noProof/>
                        <w:sz w:val="16"/>
                        <w:lang w:val="en-AU" w:eastAsia="en-AU"/>
                      </w:rPr>
                    </w:pPr>
                    <w:r>
                      <w:rPr>
                        <w:noProof/>
                      </w:rPr>
                      <w:drawing>
                        <wp:inline distT="0" distB="0" distL="0" distR="0" wp14:anchorId="5282CFF2" wp14:editId="7F705505">
                          <wp:extent cx="510540" cy="179070"/>
                          <wp:effectExtent l="0" t="0" r="3810" b="0"/>
                          <wp:docPr id="211" name="Picture 211" descr="S:\_Projects\Coding\Content\1. Getting started\1. Getting started Learning Sequences\Document templates\Creative commons logo.png">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 name="Picture 2" descr="S:\_Projects\Coding\Content\1. Getting started\1. Getting started Learning Sequences\Document templates\Creative commons logo.png">
                                    <a:hlinkClick r:id="rId3"/>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10540" cy="179070"/>
                                  </a:xfrm>
                                  <a:prstGeom prst="rect">
                                    <a:avLst/>
                                  </a:prstGeom>
                                  <a:noFill/>
                                  <a:ln>
                                    <a:noFill/>
                                  </a:ln>
                                </pic:spPr>
                              </pic:pic>
                            </a:graphicData>
                          </a:graphic>
                        </wp:inline>
                      </w:drawing>
                    </w:r>
                    <w:r>
                      <w:rPr>
                        <w:noProof/>
                        <w:sz w:val="16"/>
                        <w:lang w:val="en-AU" w:eastAsia="en-AU"/>
                      </w:rPr>
                      <w:t xml:space="preserve"> </w:t>
                    </w:r>
                    <w:hyperlink r:id="rId6" w:history="1">
                      <w:r w:rsidRPr="00741EED">
                        <w:rPr>
                          <w:noProof/>
                          <w:sz w:val="16"/>
                          <w:lang w:val="en-AU" w:eastAsia="en-AU"/>
                        </w:rPr>
                        <w:t>Creative Commons BY 4.0 licence</w:t>
                      </w:r>
                    </w:hyperlink>
                    <w:r w:rsidRPr="00741EED">
                      <w:rPr>
                        <w:noProof/>
                        <w:sz w:val="16"/>
                        <w:lang w:val="en-AU" w:eastAsia="en-AU"/>
                      </w:rPr>
                      <w:t xml:space="preserve">, unless otherwise indicated. </w:t>
                    </w:r>
                  </w:p>
                  <w:p w:rsidR="00776A4A" w:rsidRDefault="00776A4A" w:rsidP="00776A4A">
                    <w:pPr>
                      <w:rPr>
                        <w:noProof/>
                        <w:sz w:val="16"/>
                        <w:lang w:val="en-AU" w:eastAsia="en-AU"/>
                      </w:rPr>
                    </w:pPr>
                    <w:r w:rsidRPr="00741EED">
                      <w:rPr>
                        <w:noProof/>
                        <w:sz w:val="16"/>
                        <w:lang w:val="en-AU" w:eastAsia="en-AU"/>
                      </w:rPr>
                      <w:t>Digital Technologies Hub is brought to you by</w:t>
                    </w:r>
                    <w:r>
                      <w:rPr>
                        <w:noProof/>
                        <w:sz w:val="16"/>
                        <w:lang w:val="en-AU" w:eastAsia="en-AU"/>
                      </w:rPr>
                      <w:t xml:space="preserve"> </w:t>
                    </w:r>
                    <w:r>
                      <w:rPr>
                        <w:noProof/>
                      </w:rPr>
                      <w:drawing>
                        <wp:inline distT="0" distB="0" distL="0" distR="0" wp14:anchorId="137AA66B" wp14:editId="634F0540">
                          <wp:extent cx="510540" cy="179070"/>
                          <wp:effectExtent l="0" t="0" r="3810" b="0"/>
                          <wp:docPr id="212" name="Picture 21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0540" cy="179070"/>
                                  </a:xfrm>
                                  <a:prstGeom prst="rect">
                                    <a:avLst/>
                                  </a:prstGeom>
                                </pic:spPr>
                              </pic:pic>
                            </a:graphicData>
                          </a:graphic>
                        </wp:inline>
                      </w:drawing>
                    </w:r>
                  </w:p>
                  <w:p w:rsidR="00776A4A" w:rsidRPr="00741EED" w:rsidRDefault="00776A4A" w:rsidP="00776A4A">
                    <w:pPr>
                      <w:rPr>
                        <w:noProof/>
                        <w:sz w:val="10"/>
                        <w:lang w:val="en-AU" w:eastAsia="en-AU"/>
                      </w:rPr>
                    </w:pPr>
                  </w:p>
                  <w:p w:rsidR="00776A4A" w:rsidRDefault="004A19E9" w:rsidP="00776A4A">
                    <w:hyperlink r:id="rId7" w:history="1">
                      <w:r w:rsidR="00776A4A" w:rsidRPr="006F1DFE">
                        <w:rPr>
                          <w:noProof/>
                          <w:sz w:val="16"/>
                          <w:lang w:eastAsia="en-AU"/>
                        </w:rPr>
                        <w:t>Australian Government Department of Education and Training</w:t>
                      </w:r>
                    </w:hyperlink>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ind w:left="-720" w:right="-784"/>
                      <w:rPr>
                        <w:noProof/>
                        <w:sz w:val="16"/>
                        <w:lang w:eastAsia="en-AU"/>
                      </w:rPr>
                    </w:pPr>
                  </w:p>
                </w:txbxContent>
              </v:textbox>
            </v:shape>
          </w:pict>
        </mc:Fallback>
      </mc:AlternateContent>
    </w:r>
    <w:r w:rsidRPr="00776A4A">
      <w:rPr>
        <w:noProof/>
      </w:rPr>
      <w:drawing>
        <wp:anchor distT="0" distB="0" distL="114300" distR="114300" simplePos="0" relativeHeight="251663360" behindDoc="1" locked="0" layoutInCell="1" allowOverlap="1" wp14:anchorId="55CB6D6A" wp14:editId="783150B3">
          <wp:simplePos x="0" y="0"/>
          <wp:positionH relativeFrom="column">
            <wp:posOffset>-533400</wp:posOffset>
          </wp:positionH>
          <wp:positionV relativeFrom="paragraph">
            <wp:posOffset>-232410</wp:posOffset>
          </wp:positionV>
          <wp:extent cx="7944485" cy="842010"/>
          <wp:effectExtent l="0" t="0" r="0" b="0"/>
          <wp:wrapNone/>
          <wp:docPr id="210" name="Picture 210" descr="Description: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7944485" cy="8420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A4A" w:rsidRDefault="00776A4A" w:rsidP="00776A4A">
      <w:pPr>
        <w:spacing w:line="240" w:lineRule="auto"/>
      </w:pPr>
      <w:r>
        <w:separator/>
      </w:r>
    </w:p>
  </w:footnote>
  <w:footnote w:type="continuationSeparator" w:id="0">
    <w:p w:rsidR="00776A4A" w:rsidRDefault="00776A4A" w:rsidP="00776A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4A" w:rsidRDefault="00AD4EFF">
    <w:pPr>
      <w:pStyle w:val="Header"/>
    </w:pPr>
    <w:r w:rsidRPr="00776A4A">
      <w:rPr>
        <w:noProof/>
      </w:rPr>
      <mc:AlternateContent>
        <mc:Choice Requires="wps">
          <w:drawing>
            <wp:anchor distT="0" distB="0" distL="114300" distR="114300" simplePos="0" relativeHeight="251661312" behindDoc="0" locked="0" layoutInCell="1" allowOverlap="1" wp14:anchorId="464A6423" wp14:editId="2EF07A7E">
              <wp:simplePos x="0" y="0"/>
              <wp:positionH relativeFrom="column">
                <wp:posOffset>-121285</wp:posOffset>
              </wp:positionH>
              <wp:positionV relativeFrom="paragraph">
                <wp:posOffset>-314325</wp:posOffset>
              </wp:positionV>
              <wp:extent cx="4229100" cy="54483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4229100" cy="544830"/>
                      </a:xfrm>
                      <a:prstGeom prst="rect">
                        <a:avLst/>
                      </a:prstGeom>
                      <a:noFill/>
                      <a:ln w="6350">
                        <a:noFill/>
                      </a:ln>
                    </wps:spPr>
                    <wps:txbx>
                      <w:txbxContent>
                        <w:p w:rsidR="00776A4A" w:rsidRPr="00741EED" w:rsidRDefault="00AD4EFF" w:rsidP="00776A4A">
                          <w:pPr>
                            <w:rPr>
                              <w:rFonts w:asciiTheme="majorHAnsi" w:eastAsiaTheme="majorEastAsia" w:hAnsiTheme="majorHAnsi" w:cstheme="majorBidi"/>
                              <w:b/>
                              <w:bCs/>
                              <w:color w:val="FFFFFF" w:themeColor="background1"/>
                              <w:sz w:val="56"/>
                              <w:szCs w:val="44"/>
                              <w:lang w:val="en-AU"/>
                            </w:rPr>
                          </w:pPr>
                          <w:r>
                            <w:rPr>
                              <w:rFonts w:asciiTheme="majorHAnsi" w:eastAsiaTheme="majorEastAsia" w:hAnsiTheme="majorHAnsi" w:cstheme="majorBidi"/>
                              <w:b/>
                              <w:bCs/>
                              <w:color w:val="FFFFFF" w:themeColor="background1"/>
                              <w:sz w:val="56"/>
                              <w:szCs w:val="44"/>
                              <w:lang w:val="en-AU"/>
                            </w:rPr>
                            <w:t xml:space="preserve">Self-assessment </w:t>
                          </w:r>
                          <w:r w:rsidR="004A19E9">
                            <w:rPr>
                              <w:rFonts w:asciiTheme="majorHAnsi" w:eastAsiaTheme="majorEastAsia" w:hAnsiTheme="majorHAnsi" w:cstheme="majorBidi"/>
                              <w:b/>
                              <w:bCs/>
                              <w:color w:val="FFFFFF" w:themeColor="background1"/>
                              <w:sz w:val="56"/>
                              <w:szCs w:val="44"/>
                              <w:lang w:val="en-AU"/>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4A6423" id="_x0000_t202" coordsize="21600,21600" o:spt="202" path="m,l,21600r21600,l21600,xe">
              <v:stroke joinstyle="miter"/>
              <v:path gradientshapeok="t" o:connecttype="rect"/>
            </v:shapetype>
            <v:shape id="Text Box 9" o:spid="_x0000_s1027" type="#_x0000_t202" style="position:absolute;margin-left:-9.55pt;margin-top:-24.75pt;width:333pt;height:42.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" filled="f" stroked="f" strokeweight=".5pt">
              <v:textbox>
                <w:txbxContent>
                  <w:p w:rsidR="00776A4A" w:rsidRPr="00741EED" w:rsidRDefault="00AD4EFF" w:rsidP="00776A4A">
                    <w:pPr>
                      <w:rPr>
                        <w:rFonts w:asciiTheme="majorHAnsi" w:eastAsiaTheme="majorEastAsia" w:hAnsiTheme="majorHAnsi" w:cstheme="majorBidi"/>
                        <w:b/>
                        <w:bCs/>
                        <w:color w:val="FFFFFF" w:themeColor="background1"/>
                        <w:sz w:val="56"/>
                        <w:szCs w:val="44"/>
                        <w:lang w:val="en-AU"/>
                      </w:rPr>
                    </w:pPr>
                    <w:r>
                      <w:rPr>
                        <w:rFonts w:asciiTheme="majorHAnsi" w:eastAsiaTheme="majorEastAsia" w:hAnsiTheme="majorHAnsi" w:cstheme="majorBidi"/>
                        <w:b/>
                        <w:bCs/>
                        <w:color w:val="FFFFFF" w:themeColor="background1"/>
                        <w:sz w:val="56"/>
                        <w:szCs w:val="44"/>
                        <w:lang w:val="en-AU"/>
                      </w:rPr>
                      <w:t xml:space="preserve">Self-assessment </w:t>
                    </w:r>
                    <w:r w:rsidR="004A19E9">
                      <w:rPr>
                        <w:rFonts w:asciiTheme="majorHAnsi" w:eastAsiaTheme="majorEastAsia" w:hAnsiTheme="majorHAnsi" w:cstheme="majorBidi"/>
                        <w:b/>
                        <w:bCs/>
                        <w:color w:val="FFFFFF" w:themeColor="background1"/>
                        <w:sz w:val="56"/>
                        <w:szCs w:val="44"/>
                        <w:lang w:val="en-AU"/>
                      </w:rPr>
                      <w:t>example</w:t>
                    </w:r>
                  </w:p>
                </w:txbxContent>
              </v:textbox>
            </v:shape>
          </w:pict>
        </mc:Fallback>
      </mc:AlternateContent>
    </w:r>
    <w:r w:rsidRPr="00776A4A">
      <w:rPr>
        <w:noProof/>
      </w:rPr>
      <w:drawing>
        <wp:anchor distT="0" distB="0" distL="114300" distR="114300" simplePos="0" relativeHeight="251660288" behindDoc="0" locked="0" layoutInCell="1" allowOverlap="1" wp14:anchorId="57B60ADA" wp14:editId="7DCB2C0D">
          <wp:simplePos x="0" y="0"/>
          <wp:positionH relativeFrom="column">
            <wp:posOffset>5210175</wp:posOffset>
          </wp:positionH>
          <wp:positionV relativeFrom="paragraph">
            <wp:posOffset>-313690</wp:posOffset>
          </wp:positionV>
          <wp:extent cx="1903730" cy="520065"/>
          <wp:effectExtent l="0" t="0" r="0" b="0"/>
          <wp:wrapSquare wrapText="bothSides"/>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THub_Logo_Large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3730" cy="520065"/>
                  </a:xfrm>
                  <a:prstGeom prst="rect">
                    <a:avLst/>
                  </a:prstGeom>
                </pic:spPr>
              </pic:pic>
            </a:graphicData>
          </a:graphic>
          <wp14:sizeRelH relativeFrom="margin">
            <wp14:pctWidth>0</wp14:pctWidth>
          </wp14:sizeRelH>
          <wp14:sizeRelV relativeFrom="margin">
            <wp14:pctHeight>0</wp14:pctHeight>
          </wp14:sizeRelV>
        </wp:anchor>
      </w:drawing>
    </w:r>
    <w:r w:rsidR="00776A4A" w:rsidRPr="00776A4A">
      <w:rPr>
        <w:noProof/>
      </w:rPr>
      <w:drawing>
        <wp:anchor distT="0" distB="0" distL="114300" distR="114300" simplePos="0" relativeHeight="251659264" behindDoc="1" locked="0" layoutInCell="1" allowOverlap="1" wp14:anchorId="0FF20355" wp14:editId="52769F7B">
          <wp:simplePos x="0" y="0"/>
          <wp:positionH relativeFrom="column">
            <wp:posOffset>-533400</wp:posOffset>
          </wp:positionH>
          <wp:positionV relativeFrom="paragraph">
            <wp:posOffset>-457200</wp:posOffset>
          </wp:positionV>
          <wp:extent cx="7829550" cy="759460"/>
          <wp:effectExtent l="0" t="0" r="0" b="2540"/>
          <wp:wrapSquare wrapText="bothSides"/>
          <wp:docPr id="208" name="Picture 208" descr="Description: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cora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759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49AD"/>
    <w:multiLevelType w:val="hybridMultilevel"/>
    <w:tmpl w:val="51E0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F2C21"/>
    <w:multiLevelType w:val="hybridMultilevel"/>
    <w:tmpl w:val="4304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34CED"/>
    <w:multiLevelType w:val="multilevel"/>
    <w:tmpl w:val="D5D85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2503FF"/>
    <w:multiLevelType w:val="hybridMultilevel"/>
    <w:tmpl w:val="D548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C466A"/>
    <w:multiLevelType w:val="hybridMultilevel"/>
    <w:tmpl w:val="276E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D0EC5"/>
    <w:multiLevelType w:val="hybridMultilevel"/>
    <w:tmpl w:val="81BC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061EF"/>
    <w:multiLevelType w:val="multilevel"/>
    <w:tmpl w:val="BE1A7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4035B1"/>
    <w:multiLevelType w:val="hybridMultilevel"/>
    <w:tmpl w:val="EB1A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F4FF9"/>
    <w:multiLevelType w:val="multilevel"/>
    <w:tmpl w:val="85B62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DC56EC"/>
    <w:multiLevelType w:val="multilevel"/>
    <w:tmpl w:val="D9DC5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0A4A4F"/>
    <w:multiLevelType w:val="multilevel"/>
    <w:tmpl w:val="D6ECD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A530A7"/>
    <w:multiLevelType w:val="multilevel"/>
    <w:tmpl w:val="41AE2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0A2D3C"/>
    <w:multiLevelType w:val="multilevel"/>
    <w:tmpl w:val="34D66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A30BD3"/>
    <w:multiLevelType w:val="multilevel"/>
    <w:tmpl w:val="8C7E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5F1A62"/>
    <w:multiLevelType w:val="hybridMultilevel"/>
    <w:tmpl w:val="8E5A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11"/>
  </w:num>
  <w:num w:numId="5">
    <w:abstractNumId w:val="9"/>
  </w:num>
  <w:num w:numId="6">
    <w:abstractNumId w:val="6"/>
  </w:num>
  <w:num w:numId="7">
    <w:abstractNumId w:val="8"/>
  </w:num>
  <w:num w:numId="8">
    <w:abstractNumId w:val="1"/>
  </w:num>
  <w:num w:numId="9">
    <w:abstractNumId w:val="4"/>
  </w:num>
  <w:num w:numId="10">
    <w:abstractNumId w:val="3"/>
  </w:num>
  <w:num w:numId="11">
    <w:abstractNumId w:val="7"/>
  </w:num>
  <w:num w:numId="12">
    <w:abstractNumId w:val="13"/>
  </w:num>
  <w:num w:numId="13">
    <w:abstractNumId w:val="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2C"/>
    <w:rsid w:val="00235334"/>
    <w:rsid w:val="002E5DB5"/>
    <w:rsid w:val="004A19E9"/>
    <w:rsid w:val="00657B25"/>
    <w:rsid w:val="00710622"/>
    <w:rsid w:val="00776A4A"/>
    <w:rsid w:val="00831E73"/>
    <w:rsid w:val="00AD4EFF"/>
    <w:rsid w:val="00D61D2C"/>
    <w:rsid w:val="00D8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3BC96A"/>
  <w15:docId w15:val="{FD0505C4-EA13-4FF3-A2D1-9EC8833C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063E"/>
    <w:rPr>
      <w:color w:val="0000FF" w:themeColor="hyperlink"/>
      <w:u w:val="single"/>
    </w:rPr>
  </w:style>
  <w:style w:type="paragraph" w:styleId="ListParagraph">
    <w:name w:val="List Paragraph"/>
    <w:basedOn w:val="Normal"/>
    <w:uiPriority w:val="34"/>
    <w:qFormat/>
    <w:rsid w:val="00831E73"/>
    <w:pPr>
      <w:ind w:left="720"/>
    </w:pPr>
  </w:style>
  <w:style w:type="paragraph" w:styleId="Header">
    <w:name w:val="header"/>
    <w:basedOn w:val="Normal"/>
    <w:link w:val="HeaderChar"/>
    <w:uiPriority w:val="99"/>
    <w:unhideWhenUsed/>
    <w:rsid w:val="00776A4A"/>
    <w:pPr>
      <w:tabs>
        <w:tab w:val="center" w:pos="4680"/>
        <w:tab w:val="right" w:pos="9360"/>
      </w:tabs>
      <w:spacing w:line="240" w:lineRule="auto"/>
    </w:pPr>
  </w:style>
  <w:style w:type="character" w:customStyle="1" w:styleId="HeaderChar">
    <w:name w:val="Header Char"/>
    <w:basedOn w:val="DefaultParagraphFont"/>
    <w:link w:val="Header"/>
    <w:uiPriority w:val="99"/>
    <w:rsid w:val="00776A4A"/>
  </w:style>
  <w:style w:type="paragraph" w:styleId="Footer">
    <w:name w:val="footer"/>
    <w:basedOn w:val="Normal"/>
    <w:link w:val="FooterChar"/>
    <w:uiPriority w:val="99"/>
    <w:unhideWhenUsed/>
    <w:rsid w:val="00776A4A"/>
    <w:pPr>
      <w:tabs>
        <w:tab w:val="center" w:pos="4680"/>
        <w:tab w:val="right" w:pos="9360"/>
      </w:tabs>
      <w:spacing w:line="240" w:lineRule="auto"/>
    </w:pPr>
  </w:style>
  <w:style w:type="character" w:customStyle="1" w:styleId="FooterChar">
    <w:name w:val="Footer Char"/>
    <w:basedOn w:val="DefaultParagraphFont"/>
    <w:link w:val="Footer"/>
    <w:uiPriority w:val="99"/>
    <w:rsid w:val="00776A4A"/>
  </w:style>
  <w:style w:type="character" w:styleId="Emphasis">
    <w:name w:val="Emphasis"/>
    <w:basedOn w:val="DefaultParagraphFont"/>
    <w:uiPriority w:val="20"/>
    <w:qFormat/>
    <w:rsid w:val="00235334"/>
    <w:rPr>
      <w:i/>
      <w:iCs/>
    </w:rPr>
  </w:style>
  <w:style w:type="paragraph" w:styleId="NormalWeb">
    <w:name w:val="Normal (Web)"/>
    <w:basedOn w:val="Normal"/>
    <w:uiPriority w:val="99"/>
    <w:semiHidden/>
    <w:unhideWhenUsed/>
    <w:rsid w:val="00235334"/>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235334"/>
    <w:rPr>
      <w:b/>
      <w:bCs/>
    </w:rPr>
  </w:style>
  <w:style w:type="character" w:customStyle="1" w:styleId="TitleChar">
    <w:name w:val="Title Char"/>
    <w:basedOn w:val="DefaultParagraphFont"/>
    <w:link w:val="Title"/>
    <w:uiPriority w:val="10"/>
    <w:rsid w:val="00AD4EFF"/>
    <w:rPr>
      <w:sz w:val="52"/>
      <w:szCs w:val="52"/>
    </w:rPr>
  </w:style>
  <w:style w:type="table" w:styleId="TableGrid">
    <w:name w:val="Table Grid"/>
    <w:basedOn w:val="TableNormal"/>
    <w:rsid w:val="00AD4EFF"/>
    <w:pPr>
      <w:spacing w:line="240" w:lineRule="auto"/>
      <w:contextualSpacing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3678">
      <w:bodyDiv w:val="1"/>
      <w:marLeft w:val="0"/>
      <w:marRight w:val="0"/>
      <w:marTop w:val="0"/>
      <w:marBottom w:val="0"/>
      <w:divBdr>
        <w:top w:val="none" w:sz="0" w:space="0" w:color="auto"/>
        <w:left w:val="none" w:sz="0" w:space="0" w:color="auto"/>
        <w:bottom w:val="none" w:sz="0" w:space="0" w:color="auto"/>
        <w:right w:val="none" w:sz="0" w:space="0" w:color="auto"/>
      </w:divBdr>
    </w:div>
    <w:div w:id="81981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digitaltechnologieshub.edu.au/teachers/scope-and-sequence/5-6/creating-digital-solutions/creating-a-digital-gam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hyperlink" Target="https://creativecommons.org/licenses/by/4.0/" TargetMode="External"/><Relationship Id="rId7" Type="http://schemas.openxmlformats.org/officeDocument/2006/relationships/hyperlink" Target="https://www.education.gov.au/"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 Id="rId6" Type="http://schemas.openxmlformats.org/officeDocument/2006/relationships/hyperlink" Target="https://creativecommons.org/licenses/by/4.0/" TargetMode="External"/><Relationship Id="rId5" Type="http://schemas.openxmlformats.org/officeDocument/2006/relationships/hyperlink" Target="https://www.education.gov.a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DFC6FA7D-D3AE-4ECE-AE86-2326459A51C4}"/>
</file>

<file path=customXml/itemProps2.xml><?xml version="1.0" encoding="utf-8"?>
<ds:datastoreItem xmlns:ds="http://schemas.openxmlformats.org/officeDocument/2006/customXml" ds:itemID="{9CF432BC-E894-461E-A9F0-41CC014CFBC2}"/>
</file>

<file path=customXml/itemProps3.xml><?xml version="1.0" encoding="utf-8"?>
<ds:datastoreItem xmlns:ds="http://schemas.openxmlformats.org/officeDocument/2006/customXml" ds:itemID="{3C9FE628-FF85-4EA3-B1CD-31ACAC90584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Hendricksen, Natalie</cp:lastModifiedBy>
  <cp:revision>2</cp:revision>
  <cp:lastPrinted>2018-12-23T22:23:00Z</cp:lastPrinted>
  <dcterms:created xsi:type="dcterms:W3CDTF">2018-12-23T22:24:00Z</dcterms:created>
  <dcterms:modified xsi:type="dcterms:W3CDTF">2018-12-23T22:24:00Z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17886600</vt:r8>
  </property>
</Properties>
</file>