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79CD" w:rsidRDefault="00C579CD" w:rsidP="00C579CD">
      <w:pPr>
        <w:pStyle w:val="Heading2"/>
        <w:contextualSpacing w:val="0"/>
      </w:pPr>
      <w:bookmarkStart w:id="0" w:name="_bwpoz2kpbfwm" w:colFirst="0" w:colLast="0"/>
      <w:bookmarkEnd w:id="0"/>
      <w:r>
        <w:t>Example</w:t>
      </w:r>
    </w:p>
    <w:p w:rsidR="00C579CD" w:rsidRDefault="00C579CD" w:rsidP="00C579CD">
      <w:pPr>
        <w:contextualSpacing w:val="0"/>
      </w:pPr>
    </w:p>
    <w:tbl>
      <w:tblPr>
        <w:tblStyle w:val="a7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5"/>
        <w:gridCol w:w="1560"/>
        <w:gridCol w:w="3135"/>
      </w:tblGrid>
      <w:tr w:rsidR="00C579CD" w:rsidTr="008E6CC3">
        <w:trPr>
          <w:trHeight w:val="420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Year:</w:t>
            </w:r>
            <w:r>
              <w:t xml:space="preserve"> 5-6</w:t>
            </w:r>
          </w:p>
        </w:tc>
        <w:tc>
          <w:tcPr>
            <w:tcW w:w="4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Title:</w:t>
            </w:r>
            <w:r>
              <w:t xml:space="preserve"> BBC Microbits</w:t>
            </w:r>
          </w:p>
        </w:tc>
      </w:tr>
      <w:tr w:rsidR="00C579CD" w:rsidTr="008E6CC3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b/>
              </w:rPr>
              <w:t>Summary</w:t>
            </w:r>
          </w:p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>The task is for students to create a digital solution that incorporates the use of the BBC micro:bit. The task is open-ended and relies on the student selecting a project that is within their skills and capabilities in relation to programming the BBC micro:bit.</w:t>
            </w:r>
          </w:p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 xml:space="preserve">Prior to implementing their programming, students develop a design that shows an algorithm of the program. </w:t>
            </w:r>
          </w:p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>This assessment resource is a Think-Aloud, in which the teacher interviews the student about their design (including documents) and their implementation of a program.</w:t>
            </w:r>
          </w:p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hyperlink r:id="rId5">
              <w:r>
                <w:rPr>
                  <w:color w:val="1155CC"/>
                  <w:u w:val="single"/>
                </w:rPr>
                <w:t>https://www.digitaltechnologieshub.edu.au/teachers/assessment/assessment-ideas/bbc-micro-bit-project</w:t>
              </w:r>
            </w:hyperlink>
            <w:r>
              <w:rPr>
                <w:color w:val="16354B"/>
              </w:rPr>
              <w:t xml:space="preserve"> </w:t>
            </w:r>
          </w:p>
        </w:tc>
      </w:tr>
      <w:tr w:rsidR="00C579CD" w:rsidTr="008E6CC3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b/>
              </w:rPr>
              <w:t>Achievement Standard</w:t>
            </w:r>
          </w:p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Students </w:t>
            </w:r>
            <w:r>
              <w:rPr>
                <w:rFonts w:ascii="Proxima Nova" w:eastAsia="Proxima Nova" w:hAnsi="Proxima Nova" w:cs="Proxima Nova"/>
                <w:b/>
              </w:rPr>
              <w:t>define</w:t>
            </w:r>
            <w:r>
              <w:rPr>
                <w:rFonts w:ascii="Proxima Nova" w:eastAsia="Proxima Nova" w:hAnsi="Proxima Nova" w:cs="Proxima Nova"/>
              </w:rPr>
              <w:t xml:space="preserve"> problems in terms of data and functional requirements and </w:t>
            </w:r>
            <w:r>
              <w:rPr>
                <w:rFonts w:ascii="Proxima Nova" w:eastAsia="Proxima Nova" w:hAnsi="Proxima Nova" w:cs="Proxima Nova"/>
                <w:b/>
              </w:rPr>
              <w:t>design</w:t>
            </w:r>
            <w:r>
              <w:rPr>
                <w:rFonts w:ascii="Proxima Nova" w:eastAsia="Proxima Nova" w:hAnsi="Proxima Nova" w:cs="Proxima Nova"/>
              </w:rPr>
              <w:t xml:space="preserve"> solutions by developing algorithms to address the problems. </w:t>
            </w:r>
          </w:p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</w:p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  <w:r>
              <w:rPr>
                <w:rFonts w:ascii="Proxima Nova" w:eastAsia="Proxima Nova" w:hAnsi="Proxima Nova" w:cs="Proxima Nova"/>
              </w:rPr>
              <w:t xml:space="preserve">They </w:t>
            </w:r>
            <w:r>
              <w:rPr>
                <w:rFonts w:ascii="Proxima Nova" w:eastAsia="Proxima Nova" w:hAnsi="Proxima Nova" w:cs="Proxima Nova"/>
                <w:b/>
              </w:rPr>
              <w:t>incorporate</w:t>
            </w:r>
            <w:r>
              <w:rPr>
                <w:rFonts w:ascii="Proxima Nova" w:eastAsia="Proxima Nova" w:hAnsi="Proxima Nova" w:cs="Proxima Nova"/>
              </w:rPr>
              <w:t xml:space="preserve"> decision-making, repetition and user interface design into their designs and </w:t>
            </w:r>
            <w:r>
              <w:rPr>
                <w:rFonts w:ascii="Proxima Nova" w:eastAsia="Proxima Nova" w:hAnsi="Proxima Nova" w:cs="Proxima Nova"/>
                <w:b/>
              </w:rPr>
              <w:t>implement</w:t>
            </w:r>
            <w:r>
              <w:rPr>
                <w:rFonts w:ascii="Proxima Nova" w:eastAsia="Proxima Nova" w:hAnsi="Proxima Nova" w:cs="Proxima Nova"/>
              </w:rPr>
              <w:t xml:space="preserve"> their digital solutions, including a visual program.</w:t>
            </w:r>
          </w:p>
        </w:tc>
      </w:tr>
      <w:tr w:rsidR="00C579CD" w:rsidTr="008E6CC3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</w:rPr>
            </w:pPr>
            <w:r>
              <w:rPr>
                <w:b/>
              </w:rPr>
              <w:t>Bloom’s Taxonomy Reference</w:t>
            </w:r>
          </w:p>
          <w:p w:rsidR="00C579CD" w:rsidRDefault="00C579CD" w:rsidP="008E6CC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b/>
                <w:color w:val="16354B"/>
              </w:rPr>
              <w:t>Applying</w:t>
            </w:r>
            <w:r>
              <w:rPr>
                <w:color w:val="16354B"/>
              </w:rPr>
              <w:t>: Students can carry out or use a procedure in a given situation (Anderson &amp; Krathwwohl, 2001).</w:t>
            </w:r>
          </w:p>
          <w:p w:rsidR="00C579CD" w:rsidRDefault="00C579CD" w:rsidP="008E6CC3">
            <w:pPr>
              <w:widowControl w:val="0"/>
              <w:numPr>
                <w:ilvl w:val="1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color w:val="16354B"/>
              </w:rPr>
              <w:t>Define</w:t>
            </w:r>
          </w:p>
          <w:p w:rsidR="00C579CD" w:rsidRDefault="00C579CD" w:rsidP="008E6CC3">
            <w:pPr>
              <w:widowControl w:val="0"/>
              <w:numPr>
                <w:ilvl w:val="1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color w:val="16354B"/>
              </w:rPr>
              <w:t>Design</w:t>
            </w:r>
          </w:p>
          <w:p w:rsidR="00C579CD" w:rsidRDefault="00C579CD" w:rsidP="008E6CC3">
            <w:pPr>
              <w:widowControl w:val="0"/>
              <w:numPr>
                <w:ilvl w:val="1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color w:val="16354B"/>
              </w:rPr>
              <w:t>Incorporate</w:t>
            </w:r>
          </w:p>
          <w:p w:rsidR="00C579CD" w:rsidRDefault="00C579CD" w:rsidP="008E6CC3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b/>
                <w:color w:val="16354B"/>
              </w:rPr>
              <w:t>Create</w:t>
            </w:r>
            <w:r>
              <w:rPr>
                <w:color w:val="16354B"/>
              </w:rPr>
              <w:t>: Students can put elements together to form a coherent or functional whole; recognise elements into a new pattern or structure (Anderson &amp; Krathwwohl, 2001).</w:t>
            </w:r>
          </w:p>
          <w:p w:rsidR="00C579CD" w:rsidRDefault="00C579CD" w:rsidP="008E6CC3">
            <w:pPr>
              <w:widowControl w:val="0"/>
              <w:numPr>
                <w:ilvl w:val="1"/>
                <w:numId w:val="16"/>
              </w:numPr>
              <w:shd w:val="clear" w:color="auto" w:fill="FFFFFF"/>
              <w:spacing w:after="160" w:line="240" w:lineRule="auto"/>
              <w:rPr>
                <w:color w:val="16354B"/>
              </w:rPr>
            </w:pPr>
            <w:r>
              <w:rPr>
                <w:color w:val="16354B"/>
              </w:rPr>
              <w:t>Implement</w:t>
            </w:r>
          </w:p>
        </w:tc>
      </w:tr>
      <w:tr w:rsidR="00C579CD" w:rsidTr="008E6CC3">
        <w:trPr>
          <w:trHeight w:val="42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Interview questions &amp; prompts</w:t>
            </w:r>
          </w:p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What were the requirements for your project?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 xml:space="preserve">What knowledge and resources did you have available to you? 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What problem were you trying to solve?</w:t>
            </w:r>
          </w:p>
          <w:p w:rsidR="00C579CD" w:rsidRDefault="00C579CD" w:rsidP="008E6CC3">
            <w:pPr>
              <w:widowControl w:val="0"/>
              <w:numPr>
                <w:ilvl w:val="1"/>
                <w:numId w:val="11"/>
              </w:numPr>
              <w:spacing w:line="240" w:lineRule="auto"/>
              <w:ind w:left="8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Why is this important to you? What research or thinking did you need to do to help you understand what to create?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Can you show me the model/sketch you created for your solution?  Can you talk me through your sketch/algorithm design? How did you use this to create your program? Did you include user interaction in your design plan? How?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Can you show me your solution?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What code did you need to use for your solution?</w:t>
            </w:r>
          </w:p>
          <w:p w:rsidR="00C579CD" w:rsidRDefault="00C579CD" w:rsidP="008E6CC3">
            <w:pPr>
              <w:widowControl w:val="0"/>
              <w:numPr>
                <w:ilvl w:val="1"/>
                <w:numId w:val="11"/>
              </w:numPr>
              <w:spacing w:line="240" w:lineRule="auto"/>
              <w:ind w:left="8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Can you show me how you made the code for your project to do [....]...</w:t>
            </w:r>
          </w:p>
          <w:p w:rsidR="00C579CD" w:rsidRDefault="00C579CD" w:rsidP="008E6CC3">
            <w:pPr>
              <w:widowControl w:val="0"/>
              <w:numPr>
                <w:ilvl w:val="1"/>
                <w:numId w:val="11"/>
              </w:numPr>
              <w:spacing w:line="240" w:lineRule="auto"/>
              <w:ind w:left="8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(Prompting for ‘decisions/branching’, ‘repetition/loops’): Were there ways you made your code more efficient? How does your program know when to do … when …. happens?</w:t>
            </w:r>
          </w:p>
          <w:p w:rsidR="00C579CD" w:rsidRDefault="00C579CD" w:rsidP="008E6CC3">
            <w:pPr>
              <w:widowControl w:val="0"/>
              <w:numPr>
                <w:ilvl w:val="1"/>
                <w:numId w:val="11"/>
              </w:numPr>
              <w:spacing w:line="240" w:lineRule="auto"/>
              <w:ind w:left="85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(Prompting for ‘user input’) How does the user interact? Where does your program take the user input? What happens when… ?</w:t>
            </w:r>
          </w:p>
          <w:p w:rsidR="00C579CD" w:rsidRDefault="00C579CD" w:rsidP="008E6CC3">
            <w:pPr>
              <w:widowControl w:val="0"/>
              <w:numPr>
                <w:ilvl w:val="0"/>
                <w:numId w:val="11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Did you encounter any challenges in creating your program? What were they? How did you resolve them?</w:t>
            </w:r>
          </w:p>
          <w:p w:rsidR="00C579CD" w:rsidRDefault="00C579CD" w:rsidP="008E6CC3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Can you recommend another way to solve the same problem?</w:t>
            </w:r>
          </w:p>
          <w:p w:rsidR="00C579CD" w:rsidRDefault="00C579CD" w:rsidP="008E6CC3">
            <w:pPr>
              <w:widowControl w:val="0"/>
              <w:numPr>
                <w:ilvl w:val="0"/>
                <w:numId w:val="4"/>
              </w:numPr>
              <w:spacing w:line="240" w:lineRule="auto"/>
              <w:ind w:left="425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If you had more time, how would you extend or improve your solution?</w:t>
            </w:r>
          </w:p>
        </w:tc>
      </w:tr>
      <w:tr w:rsidR="00C579CD" w:rsidTr="008E6CC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Demonstrated knowledge/skills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Yes, no, progressing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579CD" w:rsidTr="008E6CC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Design Documents (Applying)</w:t>
            </w:r>
          </w:p>
          <w:p w:rsidR="00C579CD" w:rsidRDefault="00C579CD" w:rsidP="008E6CC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>
              <w:rPr>
                <w:rFonts w:ascii="Proxima Nova" w:eastAsia="Proxima Nova" w:hAnsi="Proxima Nova" w:cs="Proxima Nova"/>
                <w:b/>
              </w:rPr>
              <w:t>design</w:t>
            </w:r>
            <w:r>
              <w:rPr>
                <w:rFonts w:ascii="Proxima Nova" w:eastAsia="Proxima Nova" w:hAnsi="Proxima Nova" w:cs="Proxima Nova"/>
              </w:rPr>
              <w:t xml:space="preserve"> solutions by developing algorithms to address the problems. </w:t>
            </w:r>
          </w:p>
          <w:p w:rsidR="00C579CD" w:rsidRDefault="00C579CD" w:rsidP="008E6CC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</w:t>
            </w:r>
            <w:r>
              <w:rPr>
                <w:rFonts w:ascii="Proxima Nova" w:eastAsia="Proxima Nova" w:hAnsi="Proxima Nova" w:cs="Proxima Nova"/>
                <w:b/>
              </w:rPr>
              <w:t>incorporates:</w:t>
            </w:r>
            <w:r>
              <w:rPr>
                <w:rFonts w:ascii="Proxima Nova" w:eastAsia="Proxima Nova" w:hAnsi="Proxima Nova" w:cs="Proxima Nova"/>
              </w:rPr>
              <w:tab/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1) decision-making </w:t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2) repetition </w:t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3) user interface design</w:t>
            </w:r>
          </w:p>
          <w:p w:rsidR="00C579CD" w:rsidRDefault="00C579CD" w:rsidP="008E6CC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>
              <w:rPr>
                <w:rFonts w:ascii="Proxima Nova" w:eastAsia="Proxima Nova" w:hAnsi="Proxima Nova" w:cs="Proxima Nova"/>
                <w:b/>
              </w:rPr>
              <w:t>define</w:t>
            </w:r>
            <w:r>
              <w:rPr>
                <w:rFonts w:ascii="Proxima Nova" w:eastAsia="Proxima Nova" w:hAnsi="Proxima Nova" w:cs="Proxima Nova"/>
              </w:rPr>
              <w:t xml:space="preserve"> problems in terms of: </w:t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1) data </w:t>
            </w:r>
          </w:p>
          <w:p w:rsidR="00C579CD" w:rsidRDefault="00C579CD" w:rsidP="008E6CC3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2) functional requirements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b/>
              </w:rPr>
            </w:pPr>
          </w:p>
        </w:tc>
      </w:tr>
      <w:tr w:rsidR="00C579CD" w:rsidTr="008E6CC3"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Digital solution (Create)</w:t>
            </w:r>
          </w:p>
          <w:p w:rsidR="00C579CD" w:rsidRDefault="00C579CD" w:rsidP="008E6CC3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</w:t>
            </w:r>
            <w:r>
              <w:rPr>
                <w:rFonts w:ascii="Proxima Nova" w:eastAsia="Proxima Nova" w:hAnsi="Proxima Nova" w:cs="Proxima Nova"/>
                <w:b/>
              </w:rPr>
              <w:t>implement</w:t>
            </w:r>
            <w:r>
              <w:rPr>
                <w:rFonts w:ascii="Proxima Nova" w:eastAsia="Proxima Nova" w:hAnsi="Proxima Nova" w:cs="Proxima Nova"/>
              </w:rPr>
              <w:t xml:space="preserve"> their digital solutions, including a visual program.</w:t>
            </w:r>
          </w:p>
          <w:p w:rsidR="00C579CD" w:rsidRDefault="00C579CD" w:rsidP="008E6CC3">
            <w:pPr>
              <w:widowControl w:val="0"/>
              <w:numPr>
                <w:ilvl w:val="0"/>
                <w:numId w:val="6"/>
              </w:numPr>
              <w:spacing w:line="240" w:lineRule="auto"/>
              <w:ind w:left="1417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1) decision-making </w:t>
            </w:r>
          </w:p>
          <w:p w:rsidR="00C579CD" w:rsidRDefault="00C579CD" w:rsidP="008E6CC3">
            <w:pPr>
              <w:widowControl w:val="0"/>
              <w:numPr>
                <w:ilvl w:val="0"/>
                <w:numId w:val="6"/>
              </w:numPr>
              <w:spacing w:line="240" w:lineRule="auto"/>
              <w:ind w:left="1417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2) repetition </w:t>
            </w:r>
          </w:p>
          <w:p w:rsidR="00C579CD" w:rsidRDefault="00C579CD" w:rsidP="008E6CC3">
            <w:pPr>
              <w:widowControl w:val="0"/>
              <w:numPr>
                <w:ilvl w:val="0"/>
                <w:numId w:val="6"/>
              </w:numPr>
              <w:spacing w:line="240" w:lineRule="auto"/>
              <w:ind w:left="1417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3) user input/interaction</w:t>
            </w:r>
          </w:p>
          <w:p w:rsidR="00C579CD" w:rsidRDefault="00C579CD" w:rsidP="008E6CC3">
            <w:pPr>
              <w:widowControl w:val="0"/>
              <w:spacing w:line="240" w:lineRule="auto"/>
              <w:ind w:left="720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program works.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79CD" w:rsidRDefault="00C579CD" w:rsidP="008E6CC3">
            <w:pPr>
              <w:widowControl w:val="0"/>
              <w:spacing w:line="240" w:lineRule="auto"/>
              <w:contextualSpacing w:val="0"/>
            </w:pPr>
          </w:p>
        </w:tc>
      </w:tr>
    </w:tbl>
    <w:p w:rsidR="00C579CD" w:rsidRDefault="00C579CD" w:rsidP="00C579CD">
      <w:pPr>
        <w:contextualSpacing w:val="0"/>
      </w:pPr>
    </w:p>
    <w:p w:rsidR="0031694D" w:rsidRPr="00C579CD" w:rsidRDefault="0031694D" w:rsidP="00C579CD">
      <w:bookmarkStart w:id="1" w:name="_GoBack"/>
      <w:bookmarkEnd w:id="1"/>
    </w:p>
    <w:sectPr w:rsidR="0031694D" w:rsidRPr="00C579CD" w:rsidSect="00F868AE"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003"/>
    <w:multiLevelType w:val="multilevel"/>
    <w:tmpl w:val="D3260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6965A8"/>
    <w:multiLevelType w:val="multilevel"/>
    <w:tmpl w:val="48BA5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781791"/>
    <w:multiLevelType w:val="multilevel"/>
    <w:tmpl w:val="90708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6422BE"/>
    <w:multiLevelType w:val="multilevel"/>
    <w:tmpl w:val="2ADA5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8C0F7B"/>
    <w:multiLevelType w:val="multilevel"/>
    <w:tmpl w:val="1DBAF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B772BD"/>
    <w:multiLevelType w:val="multilevel"/>
    <w:tmpl w:val="2E7EF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861D15"/>
    <w:multiLevelType w:val="multilevel"/>
    <w:tmpl w:val="AE80D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D80C54"/>
    <w:multiLevelType w:val="multilevel"/>
    <w:tmpl w:val="5030A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7BF63AC"/>
    <w:multiLevelType w:val="multilevel"/>
    <w:tmpl w:val="1EB8F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7CA7E7A"/>
    <w:multiLevelType w:val="multilevel"/>
    <w:tmpl w:val="C600A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7886ABC"/>
    <w:multiLevelType w:val="multilevel"/>
    <w:tmpl w:val="031CA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E524DA"/>
    <w:multiLevelType w:val="multilevel"/>
    <w:tmpl w:val="1460F1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18309E"/>
    <w:multiLevelType w:val="multilevel"/>
    <w:tmpl w:val="AB348D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B24048"/>
    <w:multiLevelType w:val="multilevel"/>
    <w:tmpl w:val="97365D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20B0C67"/>
    <w:multiLevelType w:val="multilevel"/>
    <w:tmpl w:val="115E95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696280"/>
    <w:multiLevelType w:val="multilevel"/>
    <w:tmpl w:val="14CC2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2E51B8"/>
    <w:multiLevelType w:val="multilevel"/>
    <w:tmpl w:val="9CF27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0"/>
  </w:num>
  <w:num w:numId="5">
    <w:abstractNumId w:val="14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15"/>
  </w:num>
  <w:num w:numId="11">
    <w:abstractNumId w:val="5"/>
  </w:num>
  <w:num w:numId="12">
    <w:abstractNumId w:val="3"/>
  </w:num>
  <w:num w:numId="13">
    <w:abstractNumId w:val="1"/>
  </w:num>
  <w:num w:numId="14">
    <w:abstractNumId w:val="13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4D"/>
    <w:rsid w:val="00013A18"/>
    <w:rsid w:val="0031694D"/>
    <w:rsid w:val="007971DF"/>
    <w:rsid w:val="00C579CD"/>
    <w:rsid w:val="00F12F6B"/>
    <w:rsid w:val="00F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70F6"/>
  <w15:docId w15:val="{6C672055-EB43-40E9-9A95-13EE1BC3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gitaltechnologieshub.edu.au/teachers/assessment/assessment-ideas/bbc-micro-bit-proj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Hendricksen, Natalie</dc:creator>
  <cp:lastModifiedBy>Hendricksen, Natalie</cp:lastModifiedBy>
  <cp:revision>2</cp:revision>
  <cp:lastPrinted>2018-11-21T01:20:00Z</cp:lastPrinted>
  <dcterms:created xsi:type="dcterms:W3CDTF">2018-11-21T01:22:00Z</dcterms:created>
  <dcterms:modified xsi:type="dcterms:W3CDTF">2018-11-21T01:22:00Z</dcterms:modified>
</cp:coreProperties>
</file>