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EF8C" w14:textId="77777777" w:rsidR="00646B7E" w:rsidRDefault="00ED30F4" w:rsidP="00040E48">
      <w:pPr>
        <w:pStyle w:val="Title"/>
        <w:spacing w:before="0"/>
        <w:rPr>
          <w:sz w:val="56"/>
          <w:szCs w:val="56"/>
        </w:rPr>
      </w:pPr>
      <w:r w:rsidRPr="00525BB6">
        <w:rPr>
          <w:sz w:val="56"/>
          <w:szCs w:val="56"/>
        </w:rPr>
        <w:t>Dynamic route planning</w:t>
      </w:r>
    </w:p>
    <w:p w14:paraId="430858C8" w14:textId="0C3E1313" w:rsidR="004D023E" w:rsidRDefault="00040E48" w:rsidP="009941F6">
      <w:pPr>
        <w:rPr>
          <w:lang w:val="en-US"/>
        </w:rPr>
      </w:pPr>
      <w:r w:rsidRPr="00040E48">
        <w:rPr>
          <w:lang w:val="en-US"/>
        </w:rPr>
        <w:t>Please refer to the online lesson plan on the DT Hub to access all website links and additional resources.</w:t>
      </w:r>
    </w:p>
    <w:p w14:paraId="6A313F68" w14:textId="77777777" w:rsidR="00040E48" w:rsidRDefault="00040E48" w:rsidP="009941F6">
      <w:pPr>
        <w:rPr>
          <w:b/>
          <w:bCs/>
          <w:lang w:val="en-US"/>
        </w:rPr>
      </w:pPr>
    </w:p>
    <w:p w14:paraId="686914A0" w14:textId="1BFA3E35" w:rsidR="009941F6" w:rsidRPr="00040E48" w:rsidRDefault="009941F6" w:rsidP="009941F6">
      <w:pPr>
        <w:rPr>
          <w:b/>
          <w:bCs/>
          <w:lang w:val="en-US"/>
        </w:rPr>
      </w:pPr>
      <w:r w:rsidRPr="00040E48">
        <w:rPr>
          <w:b/>
          <w:bCs/>
          <w:lang w:val="en-US"/>
        </w:rPr>
        <w:t>Year levels: 9–10</w:t>
      </w:r>
      <w:r w:rsidRPr="00040E48">
        <w:rPr>
          <w:b/>
          <w:bCs/>
          <w:lang w:val="en-US"/>
        </w:rPr>
        <w:t xml:space="preserve">; </w:t>
      </w:r>
      <w:r w:rsidRPr="00040E48">
        <w:rPr>
          <w:b/>
          <w:bCs/>
          <w:lang w:val="en-US"/>
        </w:rPr>
        <w:t>Duration: 1 x 60 min</w:t>
      </w:r>
    </w:p>
    <w:p w14:paraId="099EDA19" w14:textId="77777777" w:rsidR="004D023E" w:rsidRDefault="004D023E" w:rsidP="004D023E">
      <w:pPr>
        <w:tabs>
          <w:tab w:val="left" w:pos="567"/>
        </w:tabs>
      </w:pPr>
      <w:r w:rsidRPr="00040E48">
        <w:rPr>
          <w:b/>
          <w:bCs/>
        </w:rPr>
        <w:t>Digital Technologies:</w:t>
      </w:r>
      <w:r>
        <w:t xml:space="preserve"> Acquiring, managing and analysing data, Generating and designing</w:t>
      </w:r>
    </w:p>
    <w:p w14:paraId="3E9F3399" w14:textId="77777777" w:rsidR="00040E48" w:rsidRDefault="00040E48" w:rsidP="00040E48">
      <w:pPr>
        <w:tabs>
          <w:tab w:val="left" w:pos="567"/>
        </w:tabs>
      </w:pPr>
      <w:r>
        <w:t>In this learning sequence, students think critically about the types of data artificial intelligence (AI) algorithms need to analyse for real-time traffic data.</w:t>
      </w:r>
    </w:p>
    <w:p w14:paraId="7BBDF978" w14:textId="77777777" w:rsidR="009941F6" w:rsidRPr="009941F6" w:rsidRDefault="009941F6" w:rsidP="009941F6">
      <w:pPr>
        <w:rPr>
          <w:lang w:val="en-US"/>
        </w:rPr>
      </w:pPr>
    </w:p>
    <w:p w14:paraId="1A8EBF61" w14:textId="77777777" w:rsidR="002B0BEF" w:rsidRDefault="002B0BEF" w:rsidP="009941F6">
      <w:pPr>
        <w:rPr>
          <w:lang w:val="en-US"/>
        </w:rPr>
      </w:pPr>
      <w:r>
        <w:rPr>
          <w:noProof/>
          <w:color w:val="000000"/>
        </w:rPr>
        <w:drawing>
          <wp:inline distT="0" distB="0" distL="114300" distR="114300" wp14:anchorId="6C15645F" wp14:editId="0BB87E0F">
            <wp:extent cx="2543175" cy="1771650"/>
            <wp:effectExtent l="0" t="0" r="9525"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2543175" cy="1771650"/>
                    </a:xfrm>
                    <a:prstGeom prst="rect">
                      <a:avLst/>
                    </a:prstGeom>
                    <a:ln/>
                  </pic:spPr>
                </pic:pic>
              </a:graphicData>
            </a:graphic>
          </wp:inline>
        </w:drawing>
      </w:r>
    </w:p>
    <w:p w14:paraId="7150A6D4" w14:textId="1041BD2C" w:rsidR="002B0BEF" w:rsidRPr="002B0BEF" w:rsidRDefault="002B0BEF" w:rsidP="009941F6">
      <w:pPr>
        <w:rPr>
          <w:lang w:val="en-US"/>
        </w:rPr>
      </w:pPr>
      <w:r>
        <w:rPr>
          <w:lang w:val="en-US"/>
        </w:rPr>
        <w:t xml:space="preserve">Source: </w:t>
      </w:r>
      <w:proofErr w:type="spellStart"/>
      <w:r w:rsidRPr="00040E48">
        <w:rPr>
          <w:lang w:val="en-US"/>
        </w:rPr>
        <w:t>Pixabay</w:t>
      </w:r>
      <w:proofErr w:type="spellEnd"/>
      <w:r>
        <w:rPr>
          <w:lang w:val="en-US"/>
        </w:rPr>
        <w:t xml:space="preserve"> </w:t>
      </w:r>
    </w:p>
    <w:p w14:paraId="5F415F8E" w14:textId="77777777" w:rsidR="00646B7E" w:rsidRDefault="00646B7E" w:rsidP="00AA240D">
      <w:pPr>
        <w:tabs>
          <w:tab w:val="left" w:pos="567"/>
        </w:tabs>
      </w:pPr>
    </w:p>
    <w:p w14:paraId="69FBAEB0" w14:textId="77777777" w:rsidR="00646B7E" w:rsidRDefault="00ED30F4" w:rsidP="00AA240D">
      <w:pPr>
        <w:pStyle w:val="Heading1"/>
        <w:tabs>
          <w:tab w:val="left" w:pos="567"/>
        </w:tabs>
      </w:pPr>
      <w:r>
        <w:t>Learning map and outcomes</w:t>
      </w:r>
    </w:p>
    <w:p w14:paraId="7769898C" w14:textId="77777777" w:rsidR="00646B7E" w:rsidRDefault="00ED30F4" w:rsidP="00AA240D">
      <w:pPr>
        <w:tabs>
          <w:tab w:val="left" w:pos="567"/>
        </w:tabs>
        <w:rPr>
          <w:b/>
        </w:rPr>
      </w:pPr>
      <w:r>
        <w:rPr>
          <w:b/>
        </w:rPr>
        <w:t>Learning intention</w:t>
      </w:r>
    </w:p>
    <w:p w14:paraId="26CECA7B" w14:textId="77777777" w:rsidR="00646B7E" w:rsidRDefault="00ED30F4" w:rsidP="00AA240D">
      <w:pPr>
        <w:tabs>
          <w:tab w:val="left" w:pos="567"/>
        </w:tabs>
      </w:pPr>
      <w:r>
        <w:t>To understand how AI-powered navigation systems use real-time traffic data and historical patterns to provide dynamic route recommendations.</w:t>
      </w:r>
    </w:p>
    <w:p w14:paraId="663A85A8" w14:textId="77777777" w:rsidR="00646B7E" w:rsidRDefault="00646B7E" w:rsidP="00AA240D">
      <w:pPr>
        <w:tabs>
          <w:tab w:val="left" w:pos="567"/>
        </w:tabs>
      </w:pPr>
    </w:p>
    <w:p w14:paraId="6E2667FA" w14:textId="77777777" w:rsidR="00646B7E" w:rsidRDefault="00ED30F4" w:rsidP="00AA240D">
      <w:pPr>
        <w:tabs>
          <w:tab w:val="left" w:pos="567"/>
        </w:tabs>
        <w:rPr>
          <w:b/>
        </w:rPr>
      </w:pPr>
      <w:r>
        <w:rPr>
          <w:b/>
        </w:rPr>
        <w:t>Success criteria</w:t>
      </w:r>
    </w:p>
    <w:p w14:paraId="526FDBE1" w14:textId="77777777" w:rsidR="00646B7E" w:rsidRDefault="00ED30F4" w:rsidP="00AA240D">
      <w:pPr>
        <w:tabs>
          <w:tab w:val="left" w:pos="567"/>
        </w:tabs>
      </w:pPr>
      <w:r>
        <w:t>Students will be able to:</w:t>
      </w:r>
    </w:p>
    <w:p w14:paraId="28531C88" w14:textId="77777777" w:rsidR="00646B7E" w:rsidRDefault="00ED30F4" w:rsidP="00AA240D">
      <w:pPr>
        <w:pStyle w:val="ListParagraph"/>
        <w:numPr>
          <w:ilvl w:val="0"/>
          <w:numId w:val="10"/>
        </w:numPr>
        <w:pBdr>
          <w:top w:val="nil"/>
          <w:left w:val="nil"/>
          <w:bottom w:val="nil"/>
          <w:right w:val="nil"/>
          <w:between w:val="nil"/>
        </w:pBdr>
        <w:tabs>
          <w:tab w:val="left" w:pos="567"/>
        </w:tabs>
      </w:pPr>
      <w:r w:rsidRPr="00AA240D">
        <w:rPr>
          <w:rFonts w:cs="Calibri"/>
          <w:color w:val="000000"/>
        </w:rPr>
        <w:t>describe the role of AI in navigation systems</w:t>
      </w:r>
    </w:p>
    <w:p w14:paraId="177A666D" w14:textId="77777777" w:rsidR="00646B7E" w:rsidRDefault="00ED30F4" w:rsidP="78E8F5DF">
      <w:pPr>
        <w:pStyle w:val="ListParagraph"/>
        <w:numPr>
          <w:ilvl w:val="0"/>
          <w:numId w:val="10"/>
        </w:numPr>
        <w:pBdr>
          <w:top w:val="nil"/>
          <w:left w:val="nil"/>
          <w:bottom w:val="nil"/>
          <w:right w:val="nil"/>
          <w:between w:val="nil"/>
        </w:pBdr>
        <w:tabs>
          <w:tab w:val="left" w:pos="567"/>
        </w:tabs>
      </w:pPr>
      <w:r w:rsidRPr="78E8F5DF">
        <w:rPr>
          <w:rFonts w:cs="Calibri"/>
          <w:color w:val="000000" w:themeColor="text1"/>
        </w:rPr>
        <w:t xml:space="preserve">identify the types of data that AI-powered navigation systems </w:t>
      </w:r>
      <w:proofErr w:type="spellStart"/>
      <w:r w:rsidRPr="78E8F5DF">
        <w:rPr>
          <w:rFonts w:cs="Calibri"/>
          <w:color w:val="000000" w:themeColor="text1"/>
        </w:rPr>
        <w:t>analyse</w:t>
      </w:r>
      <w:proofErr w:type="spellEnd"/>
      <w:r w:rsidRPr="78E8F5DF">
        <w:rPr>
          <w:rFonts w:cs="Calibri"/>
          <w:color w:val="000000" w:themeColor="text1"/>
        </w:rPr>
        <w:t xml:space="preserve"> </w:t>
      </w:r>
    </w:p>
    <w:p w14:paraId="4DB80EFB" w14:textId="13A76ECD" w:rsidR="00646B7E" w:rsidRDefault="00ED30F4" w:rsidP="78E8F5DF">
      <w:pPr>
        <w:pStyle w:val="ListParagraph"/>
        <w:numPr>
          <w:ilvl w:val="0"/>
          <w:numId w:val="10"/>
        </w:numPr>
        <w:pBdr>
          <w:top w:val="nil"/>
          <w:left w:val="nil"/>
          <w:bottom w:val="nil"/>
          <w:right w:val="nil"/>
          <w:between w:val="nil"/>
        </w:pBdr>
        <w:tabs>
          <w:tab w:val="left" w:pos="567"/>
        </w:tabs>
      </w:pPr>
      <w:r w:rsidRPr="78E8F5DF">
        <w:rPr>
          <w:rFonts w:cs="Calibri"/>
          <w:color w:val="000000" w:themeColor="text1"/>
        </w:rPr>
        <w:t>explain how AI adjusts route recommendations in real</w:t>
      </w:r>
      <w:r w:rsidR="006C147F" w:rsidRPr="78E8F5DF">
        <w:rPr>
          <w:rFonts w:cs="Calibri"/>
          <w:color w:val="000000" w:themeColor="text1"/>
        </w:rPr>
        <w:t xml:space="preserve"> </w:t>
      </w:r>
      <w:r w:rsidRPr="78E8F5DF">
        <w:rPr>
          <w:rFonts w:cs="Calibri"/>
          <w:color w:val="000000" w:themeColor="text1"/>
        </w:rPr>
        <w:t>time based on changing traffic conditions.</w:t>
      </w:r>
    </w:p>
    <w:p w14:paraId="7CF48027" w14:textId="77777777" w:rsidR="00040E48" w:rsidRDefault="00040E48" w:rsidP="00AA240D">
      <w:pPr>
        <w:tabs>
          <w:tab w:val="left" w:pos="567"/>
        </w:tabs>
      </w:pPr>
    </w:p>
    <w:p w14:paraId="730BFB57" w14:textId="62110E7A" w:rsidR="00646B7E" w:rsidRDefault="00ED30F4" w:rsidP="006B4866">
      <w:pPr>
        <w:pStyle w:val="Heading1"/>
        <w:tabs>
          <w:tab w:val="left" w:pos="567"/>
        </w:tabs>
      </w:pPr>
      <w:r>
        <w:t>Preparation and materials</w:t>
      </w:r>
    </w:p>
    <w:p w14:paraId="7575244B" w14:textId="77777777" w:rsidR="006B4866" w:rsidRPr="006B4866" w:rsidRDefault="006B4866" w:rsidP="006B4866">
      <w:pPr>
        <w:pStyle w:val="ListParagraph"/>
        <w:numPr>
          <w:ilvl w:val="0"/>
          <w:numId w:val="34"/>
        </w:numPr>
      </w:pPr>
      <w:r w:rsidRPr="006B4866">
        <w:t>Data sources for AI in traffic analysis and answer guide [Word]</w:t>
      </w:r>
    </w:p>
    <w:p w14:paraId="29FE35CD" w14:textId="77777777" w:rsidR="006B4866" w:rsidRPr="006B4866" w:rsidRDefault="006B4866" w:rsidP="006B4866">
      <w:pPr>
        <w:pStyle w:val="ListParagraph"/>
        <w:numPr>
          <w:ilvl w:val="0"/>
          <w:numId w:val="34"/>
        </w:numPr>
      </w:pPr>
      <w:r w:rsidRPr="006B4866">
        <w:t>Flowchart: AI decision for route change [Word]</w:t>
      </w:r>
    </w:p>
    <w:p w14:paraId="21D418C5" w14:textId="1862CA53" w:rsidR="006B4866" w:rsidRDefault="006B4866" w:rsidP="006B4866">
      <w:pPr>
        <w:pStyle w:val="ListParagraph"/>
        <w:numPr>
          <w:ilvl w:val="0"/>
          <w:numId w:val="34"/>
        </w:numPr>
      </w:pPr>
      <w:r w:rsidRPr="006B4866">
        <w:t>Teacher slides: Dynamic route planning</w:t>
      </w:r>
    </w:p>
    <w:p w14:paraId="31C5E778" w14:textId="605D8538" w:rsidR="00F56696" w:rsidRDefault="00F56696" w:rsidP="006B4866">
      <w:pPr>
        <w:pStyle w:val="ListParagraph"/>
        <w:numPr>
          <w:ilvl w:val="0"/>
          <w:numId w:val="34"/>
        </w:numPr>
      </w:pPr>
      <w:r w:rsidRPr="00F56696">
        <w:t>Slide: Summary of flowchart symbols</w:t>
      </w:r>
    </w:p>
    <w:p w14:paraId="643CBCC2" w14:textId="77777777" w:rsidR="006B4866" w:rsidRDefault="006B4866" w:rsidP="006B4866"/>
    <w:p w14:paraId="5B6CAAFD" w14:textId="77777777" w:rsidR="006B4866" w:rsidRPr="006B4866" w:rsidRDefault="006B4866" w:rsidP="006B4866"/>
    <w:p w14:paraId="2DB63D15" w14:textId="77777777" w:rsidR="00646B7E" w:rsidRDefault="00ED30F4" w:rsidP="00AA240D">
      <w:pPr>
        <w:pStyle w:val="Heading1"/>
        <w:tabs>
          <w:tab w:val="left" w:pos="567"/>
        </w:tabs>
      </w:pPr>
      <w:r>
        <w:lastRenderedPageBreak/>
        <w:t>Learning hook</w:t>
      </w:r>
    </w:p>
    <w:p w14:paraId="43520780" w14:textId="77777777" w:rsidR="00646B7E" w:rsidRDefault="00ED30F4" w:rsidP="00AA240D">
      <w:pPr>
        <w:tabs>
          <w:tab w:val="left" w:pos="567"/>
        </w:tabs>
      </w:pPr>
      <w:r>
        <w:t xml:space="preserve">Introduce ways AI is used in everyday life, such as in GPS navigation systems. Show that an AI can make decisions and adjust its behaviour based on new information, </w:t>
      </w:r>
      <w:proofErr w:type="gramStart"/>
      <w:r>
        <w:t>similar to</w:t>
      </w:r>
      <w:proofErr w:type="gramEnd"/>
      <w:r>
        <w:t xml:space="preserve"> how humans adapt to changes in their environment.</w:t>
      </w:r>
    </w:p>
    <w:p w14:paraId="3CF68E2B" w14:textId="77777777" w:rsidR="00646B7E" w:rsidRDefault="00646B7E" w:rsidP="00AA240D">
      <w:pPr>
        <w:tabs>
          <w:tab w:val="left" w:pos="567"/>
        </w:tabs>
      </w:pPr>
    </w:p>
    <w:p w14:paraId="59B8EB33" w14:textId="27DD54D1" w:rsidR="00646B7E" w:rsidRDefault="6B0A666C" w:rsidP="00AA240D">
      <w:pPr>
        <w:tabs>
          <w:tab w:val="left" w:pos="567"/>
        </w:tabs>
      </w:pPr>
      <w:r>
        <w:t>Use the teacher slides to introduce the s</w:t>
      </w:r>
      <w:r w:rsidR="00ED30F4">
        <w:t xml:space="preserve">cenario: Imagine you are in a car with your family, and you're using a GPS navigation system to guide you to your destination. Suddenly, the GPS </w:t>
      </w:r>
      <w:proofErr w:type="gramStart"/>
      <w:r w:rsidR="00ED30F4">
        <w:t>says</w:t>
      </w:r>
      <w:proofErr w:type="gramEnd"/>
      <w:r w:rsidR="00ED30F4">
        <w:t xml:space="preserve"> 'route recalculation</w:t>
      </w:r>
      <w:r w:rsidR="00722DBD" w:rsidRPr="06CA2E50">
        <w:rPr>
          <w:rFonts w:cs="Calibri"/>
          <w:color w:val="000000" w:themeColor="text1"/>
        </w:rPr>
        <w:t>'</w:t>
      </w:r>
      <w:r w:rsidR="00ED30F4">
        <w:t>. What does this mean? Why might this occur? What would you expect to happen next?</w:t>
      </w:r>
    </w:p>
    <w:p w14:paraId="2623ECBB" w14:textId="77777777" w:rsidR="00646B7E" w:rsidRDefault="00646B7E" w:rsidP="00AA240D">
      <w:pPr>
        <w:tabs>
          <w:tab w:val="left" w:pos="567"/>
        </w:tabs>
      </w:pPr>
    </w:p>
    <w:p w14:paraId="4B3D764F" w14:textId="0075D141" w:rsidR="00646B7E" w:rsidRDefault="00ED30F4" w:rsidP="00AA240D">
      <w:pPr>
        <w:tabs>
          <w:tab w:val="left" w:pos="567"/>
        </w:tabs>
      </w:pPr>
      <w:r>
        <w:t>What does route recalculation mean?</w:t>
      </w:r>
    </w:p>
    <w:p w14:paraId="0FF08D45" w14:textId="5C303FC3" w:rsidR="00646B7E" w:rsidRDefault="00ED30F4" w:rsidP="78E8F5DF">
      <w:pPr>
        <w:pStyle w:val="ListParagraph"/>
        <w:numPr>
          <w:ilvl w:val="0"/>
          <w:numId w:val="12"/>
        </w:numPr>
        <w:pBdr>
          <w:top w:val="nil"/>
          <w:left w:val="nil"/>
          <w:bottom w:val="nil"/>
          <w:right w:val="nil"/>
          <w:between w:val="nil"/>
        </w:pBdr>
        <w:tabs>
          <w:tab w:val="left" w:pos="567"/>
        </w:tabs>
      </w:pPr>
      <w:r w:rsidRPr="78E8F5DF">
        <w:rPr>
          <w:rFonts w:cs="Calibri"/>
          <w:color w:val="000000" w:themeColor="text1"/>
        </w:rPr>
        <w:t xml:space="preserve">Explain that when a GPS navigation system </w:t>
      </w:r>
      <w:proofErr w:type="gramStart"/>
      <w:r w:rsidRPr="78E8F5DF">
        <w:rPr>
          <w:rFonts w:cs="Calibri"/>
          <w:color w:val="000000" w:themeColor="text1"/>
        </w:rPr>
        <w:t>says</w:t>
      </w:r>
      <w:proofErr w:type="gramEnd"/>
      <w:r w:rsidRPr="78E8F5DF">
        <w:rPr>
          <w:rFonts w:cs="Calibri"/>
          <w:color w:val="000000" w:themeColor="text1"/>
        </w:rPr>
        <w:t xml:space="preserve"> 'route recalculation</w:t>
      </w:r>
      <w:r w:rsidR="00722DBD" w:rsidRPr="78E8F5DF">
        <w:rPr>
          <w:rFonts w:cs="Calibri"/>
          <w:color w:val="000000" w:themeColor="text1"/>
        </w:rPr>
        <w:t>'</w:t>
      </w:r>
      <w:r w:rsidRPr="78E8F5DF">
        <w:rPr>
          <w:rFonts w:cs="Calibri"/>
          <w:color w:val="000000" w:themeColor="text1"/>
        </w:rPr>
        <w:t>, it means that the system is changing the route to your destination</w:t>
      </w:r>
      <w:r w:rsidR="00F61A34" w:rsidRPr="78E8F5DF">
        <w:rPr>
          <w:rFonts w:cs="Calibri"/>
          <w:color w:val="000000" w:themeColor="text1"/>
        </w:rPr>
        <w:t>,</w:t>
      </w:r>
      <w:r w:rsidRPr="78E8F5DF">
        <w:rPr>
          <w:rFonts w:cs="Calibri"/>
          <w:color w:val="000000" w:themeColor="text1"/>
        </w:rPr>
        <w:t xml:space="preserve"> based on new information.</w:t>
      </w:r>
    </w:p>
    <w:p w14:paraId="1A683801" w14:textId="77777777" w:rsidR="00646B7E" w:rsidRDefault="00646B7E" w:rsidP="00AA240D">
      <w:pPr>
        <w:tabs>
          <w:tab w:val="left" w:pos="567"/>
        </w:tabs>
      </w:pPr>
    </w:p>
    <w:p w14:paraId="2B395116" w14:textId="77777777" w:rsidR="00646B7E" w:rsidRDefault="00ED30F4" w:rsidP="00AA240D">
      <w:pPr>
        <w:tabs>
          <w:tab w:val="left" w:pos="567"/>
        </w:tabs>
      </w:pPr>
      <w:r>
        <w:t>Why might route recalculation occur?</w:t>
      </w:r>
    </w:p>
    <w:p w14:paraId="50E880D9" w14:textId="77777777" w:rsidR="00646B7E" w:rsidRDefault="00ED30F4" w:rsidP="78E8F5DF">
      <w:pPr>
        <w:pStyle w:val="ListParagraph"/>
        <w:numPr>
          <w:ilvl w:val="0"/>
          <w:numId w:val="12"/>
        </w:numPr>
        <w:pBdr>
          <w:top w:val="nil"/>
          <w:left w:val="nil"/>
          <w:bottom w:val="nil"/>
          <w:right w:val="nil"/>
          <w:between w:val="nil"/>
        </w:pBdr>
        <w:tabs>
          <w:tab w:val="left" w:pos="567"/>
        </w:tabs>
      </w:pPr>
      <w:r w:rsidRPr="78E8F5DF">
        <w:rPr>
          <w:rFonts w:cs="Calibri"/>
          <w:color w:val="000000" w:themeColor="text1"/>
        </w:rPr>
        <w:t>Discuss possible reasons for route recalculation, such as a change in traffic conditions, a road closure, or a missed turn.</w:t>
      </w:r>
    </w:p>
    <w:p w14:paraId="02A3E618" w14:textId="77777777" w:rsidR="00646B7E" w:rsidRDefault="00646B7E" w:rsidP="00AA240D">
      <w:pPr>
        <w:pBdr>
          <w:top w:val="nil"/>
          <w:left w:val="nil"/>
          <w:bottom w:val="nil"/>
          <w:right w:val="nil"/>
          <w:between w:val="nil"/>
        </w:pBdr>
        <w:tabs>
          <w:tab w:val="left" w:pos="567"/>
        </w:tabs>
        <w:ind w:left="720"/>
        <w:rPr>
          <w:color w:val="000000"/>
        </w:rPr>
      </w:pPr>
    </w:p>
    <w:p w14:paraId="64BED15A" w14:textId="77777777" w:rsidR="00646B7E" w:rsidRDefault="00ED30F4" w:rsidP="00AA240D">
      <w:pPr>
        <w:tabs>
          <w:tab w:val="left" w:pos="567"/>
        </w:tabs>
      </w:pPr>
      <w:r>
        <w:t>What would you expect to happen next?</w:t>
      </w:r>
    </w:p>
    <w:p w14:paraId="0772511A" w14:textId="77777777" w:rsidR="00646B7E" w:rsidRDefault="00ED30F4" w:rsidP="006B4866">
      <w:pPr>
        <w:pStyle w:val="ListParagraph"/>
        <w:numPr>
          <w:ilvl w:val="0"/>
          <w:numId w:val="31"/>
        </w:numPr>
        <w:pBdr>
          <w:top w:val="nil"/>
          <w:left w:val="nil"/>
          <w:bottom w:val="nil"/>
          <w:right w:val="nil"/>
          <w:between w:val="nil"/>
        </w:pBdr>
        <w:tabs>
          <w:tab w:val="left" w:pos="567"/>
        </w:tabs>
      </w:pPr>
      <w:r w:rsidRPr="00AA240D">
        <w:rPr>
          <w:rFonts w:cs="Calibri"/>
          <w:color w:val="000000"/>
        </w:rPr>
        <w:t>Encourage students to predict what the GPS might do next, such as suggesting a new route or asking the driver to make a turn to get back on track.</w:t>
      </w:r>
    </w:p>
    <w:p w14:paraId="15DA0EF3" w14:textId="77777777" w:rsidR="00646B7E" w:rsidRDefault="00646B7E" w:rsidP="00AA240D">
      <w:pPr>
        <w:tabs>
          <w:tab w:val="left" w:pos="567"/>
        </w:tabs>
        <w:rPr>
          <w:i/>
          <w:sz w:val="16"/>
          <w:szCs w:val="16"/>
        </w:rPr>
      </w:pPr>
    </w:p>
    <w:p w14:paraId="697C4668" w14:textId="77777777" w:rsidR="00646B7E" w:rsidRDefault="00ED30F4" w:rsidP="00AA240D">
      <w:pPr>
        <w:pStyle w:val="Heading1"/>
        <w:tabs>
          <w:tab w:val="left" w:pos="567"/>
        </w:tabs>
      </w:pPr>
      <w:r>
        <w:t>Learning input and construction</w:t>
      </w:r>
    </w:p>
    <w:p w14:paraId="5FA60495" w14:textId="77777777" w:rsidR="00646B7E" w:rsidRDefault="00ED30F4" w:rsidP="00AA240D">
      <w:pPr>
        <w:tabs>
          <w:tab w:val="left" w:pos="567"/>
        </w:tabs>
        <w:spacing w:line="259" w:lineRule="auto"/>
      </w:pPr>
      <w:r>
        <w:t xml:space="preserve">Encourage students to think critically about the types of data AI algorithms need to analyse for real-time traffic data and consider additional sources that could enhance the analysis process. </w:t>
      </w:r>
    </w:p>
    <w:p w14:paraId="7F0AAB2E" w14:textId="77777777" w:rsidR="00646B7E" w:rsidRDefault="00646B7E" w:rsidP="00AA240D">
      <w:pPr>
        <w:tabs>
          <w:tab w:val="left" w:pos="567"/>
        </w:tabs>
      </w:pPr>
    </w:p>
    <w:p w14:paraId="575608DB" w14:textId="15151B2B" w:rsidR="00646B7E" w:rsidRDefault="00ED30F4" w:rsidP="00AA240D">
      <w:pPr>
        <w:tabs>
          <w:tab w:val="left" w:pos="567"/>
        </w:tabs>
      </w:pPr>
      <w:r>
        <w:t>Introduce and discuss data sources such as:</w:t>
      </w:r>
    </w:p>
    <w:p w14:paraId="1A9EB139" w14:textId="1CB87862" w:rsidR="00646B7E" w:rsidRDefault="00361438" w:rsidP="78E8F5DF">
      <w:pPr>
        <w:pStyle w:val="ListParagraph"/>
        <w:numPr>
          <w:ilvl w:val="1"/>
          <w:numId w:val="32"/>
        </w:numPr>
        <w:pBdr>
          <w:top w:val="nil"/>
          <w:left w:val="nil"/>
          <w:bottom w:val="nil"/>
          <w:right w:val="nil"/>
          <w:between w:val="nil"/>
        </w:pBdr>
        <w:tabs>
          <w:tab w:val="left" w:pos="567"/>
        </w:tabs>
        <w:rPr>
          <w:rFonts w:cs="Calibri"/>
          <w:color w:val="000000" w:themeColor="text1"/>
        </w:rPr>
      </w:pPr>
      <w:r w:rsidRPr="78E8F5DF">
        <w:rPr>
          <w:rFonts w:cs="Calibri"/>
          <w:color w:val="000000" w:themeColor="text1"/>
        </w:rPr>
        <w:t>t</w:t>
      </w:r>
      <w:r w:rsidR="00ED30F4" w:rsidRPr="78E8F5DF">
        <w:rPr>
          <w:rFonts w:cs="Calibri"/>
          <w:color w:val="000000" w:themeColor="text1"/>
        </w:rPr>
        <w:t>raffic cameras</w:t>
      </w:r>
    </w:p>
    <w:p w14:paraId="55018E41" w14:textId="622CD461" w:rsidR="00646B7E" w:rsidRDefault="00361438" w:rsidP="78E8F5DF">
      <w:pPr>
        <w:pStyle w:val="ListParagraph"/>
        <w:numPr>
          <w:ilvl w:val="1"/>
          <w:numId w:val="32"/>
        </w:numPr>
        <w:pBdr>
          <w:top w:val="nil"/>
          <w:left w:val="nil"/>
          <w:bottom w:val="nil"/>
          <w:right w:val="nil"/>
          <w:between w:val="nil"/>
        </w:pBdr>
        <w:tabs>
          <w:tab w:val="left" w:pos="567"/>
        </w:tabs>
        <w:rPr>
          <w:rFonts w:cs="Calibri"/>
          <w:color w:val="000000" w:themeColor="text1"/>
        </w:rPr>
      </w:pPr>
      <w:r w:rsidRPr="78E8F5DF">
        <w:rPr>
          <w:rFonts w:cs="Calibri"/>
          <w:color w:val="000000" w:themeColor="text1"/>
        </w:rPr>
        <w:t>s</w:t>
      </w:r>
      <w:r w:rsidR="00ED30F4" w:rsidRPr="78E8F5DF">
        <w:rPr>
          <w:rFonts w:cs="Calibri"/>
          <w:color w:val="000000" w:themeColor="text1"/>
        </w:rPr>
        <w:t>ensors embedded in roads</w:t>
      </w:r>
    </w:p>
    <w:p w14:paraId="37BB3672" w14:textId="77777777" w:rsidR="00646B7E" w:rsidRDefault="00ED30F4" w:rsidP="78E8F5DF">
      <w:pPr>
        <w:pStyle w:val="ListParagraph"/>
        <w:numPr>
          <w:ilvl w:val="1"/>
          <w:numId w:val="32"/>
        </w:numPr>
        <w:pBdr>
          <w:top w:val="nil"/>
          <w:left w:val="nil"/>
          <w:bottom w:val="nil"/>
          <w:right w:val="nil"/>
          <w:between w:val="nil"/>
        </w:pBdr>
        <w:tabs>
          <w:tab w:val="left" w:pos="567"/>
        </w:tabs>
        <w:rPr>
          <w:rFonts w:cs="Calibri"/>
          <w:color w:val="000000" w:themeColor="text1"/>
        </w:rPr>
      </w:pPr>
      <w:r w:rsidRPr="78E8F5DF">
        <w:rPr>
          <w:rFonts w:cs="Calibri"/>
          <w:color w:val="000000" w:themeColor="text1"/>
        </w:rPr>
        <w:t>GPS devices in vehicles</w:t>
      </w:r>
    </w:p>
    <w:p w14:paraId="24247D4C" w14:textId="15D7C648" w:rsidR="00646B7E" w:rsidRDefault="00361438" w:rsidP="78E8F5DF">
      <w:pPr>
        <w:pStyle w:val="ListParagraph"/>
        <w:numPr>
          <w:ilvl w:val="1"/>
          <w:numId w:val="32"/>
        </w:numPr>
        <w:pBdr>
          <w:top w:val="nil"/>
          <w:left w:val="nil"/>
          <w:bottom w:val="nil"/>
          <w:right w:val="nil"/>
          <w:between w:val="nil"/>
        </w:pBdr>
        <w:tabs>
          <w:tab w:val="left" w:pos="567"/>
        </w:tabs>
        <w:rPr>
          <w:rFonts w:cs="Calibri"/>
          <w:color w:val="000000" w:themeColor="text1"/>
        </w:rPr>
      </w:pPr>
      <w:r w:rsidRPr="78E8F5DF">
        <w:rPr>
          <w:rFonts w:cs="Calibri"/>
          <w:color w:val="000000" w:themeColor="text1"/>
        </w:rPr>
        <w:t>h</w:t>
      </w:r>
      <w:r w:rsidR="00ED30F4" w:rsidRPr="78E8F5DF">
        <w:rPr>
          <w:rFonts w:cs="Calibri"/>
          <w:color w:val="000000" w:themeColor="text1"/>
        </w:rPr>
        <w:t>istorical traffic data</w:t>
      </w:r>
    </w:p>
    <w:p w14:paraId="26E783D5" w14:textId="05F2A42E" w:rsidR="00646B7E" w:rsidRDefault="00361438" w:rsidP="78E8F5DF">
      <w:pPr>
        <w:pStyle w:val="ListParagraph"/>
        <w:numPr>
          <w:ilvl w:val="1"/>
          <w:numId w:val="32"/>
        </w:numPr>
        <w:pBdr>
          <w:top w:val="nil"/>
          <w:left w:val="nil"/>
          <w:bottom w:val="nil"/>
          <w:right w:val="nil"/>
          <w:between w:val="nil"/>
        </w:pBdr>
        <w:tabs>
          <w:tab w:val="left" w:pos="567"/>
        </w:tabs>
        <w:rPr>
          <w:rFonts w:cs="Calibri"/>
          <w:color w:val="000000" w:themeColor="text1"/>
        </w:rPr>
      </w:pPr>
      <w:r w:rsidRPr="78E8F5DF">
        <w:rPr>
          <w:rFonts w:cs="Calibri"/>
          <w:color w:val="000000" w:themeColor="text1"/>
        </w:rPr>
        <w:t>w</w:t>
      </w:r>
      <w:r w:rsidR="00ED30F4" w:rsidRPr="78E8F5DF">
        <w:rPr>
          <w:rFonts w:cs="Calibri"/>
          <w:color w:val="000000" w:themeColor="text1"/>
        </w:rPr>
        <w:t>eather reports</w:t>
      </w:r>
    </w:p>
    <w:p w14:paraId="1AB95733" w14:textId="07434570" w:rsidR="00646B7E" w:rsidRDefault="00361438" w:rsidP="78E8F5DF">
      <w:pPr>
        <w:pStyle w:val="ListParagraph"/>
        <w:numPr>
          <w:ilvl w:val="1"/>
          <w:numId w:val="32"/>
        </w:numPr>
        <w:pBdr>
          <w:top w:val="nil"/>
          <w:left w:val="nil"/>
          <w:bottom w:val="nil"/>
          <w:right w:val="nil"/>
          <w:between w:val="nil"/>
        </w:pBdr>
        <w:tabs>
          <w:tab w:val="left" w:pos="567"/>
        </w:tabs>
        <w:rPr>
          <w:rFonts w:cs="Calibri"/>
          <w:color w:val="000000" w:themeColor="text1"/>
        </w:rPr>
      </w:pPr>
      <w:r w:rsidRPr="78E8F5DF">
        <w:rPr>
          <w:rFonts w:cs="Calibri"/>
          <w:color w:val="000000" w:themeColor="text1"/>
        </w:rPr>
        <w:t>s</w:t>
      </w:r>
      <w:r w:rsidR="00ED30F4" w:rsidRPr="78E8F5DF">
        <w:rPr>
          <w:rFonts w:cs="Calibri"/>
          <w:color w:val="000000" w:themeColor="text1"/>
        </w:rPr>
        <w:t>ocial media posts about traffic conditions.</w:t>
      </w:r>
    </w:p>
    <w:p w14:paraId="53530AAE" w14:textId="77777777" w:rsidR="00646B7E" w:rsidRDefault="00646B7E" w:rsidP="00AA240D">
      <w:pPr>
        <w:tabs>
          <w:tab w:val="left" w:pos="567"/>
        </w:tabs>
      </w:pPr>
    </w:p>
    <w:p w14:paraId="33CD962B" w14:textId="407D6539" w:rsidR="00646B7E" w:rsidRDefault="00ED30F4" w:rsidP="00AA240D">
      <w:pPr>
        <w:tabs>
          <w:tab w:val="left" w:pos="567"/>
        </w:tabs>
      </w:pPr>
      <w:r>
        <w:t xml:space="preserve">Provide the </w:t>
      </w:r>
      <w:r w:rsidR="00361438">
        <w:t>work</w:t>
      </w:r>
      <w:r>
        <w:t xml:space="preserve">sheet </w:t>
      </w:r>
      <w:r w:rsidR="004D102D" w:rsidRPr="006B4866">
        <w:rPr>
          <w:i/>
          <w:iCs/>
        </w:rPr>
        <w:t>Data sources for AI in traffic analysis.</w:t>
      </w:r>
      <w:r w:rsidR="003D3471" w:rsidRPr="006B4866">
        <w:t xml:space="preserve"> </w:t>
      </w:r>
      <w:r>
        <w:t xml:space="preserve">Use the descriptions of each data source to guide discussion. </w:t>
      </w:r>
      <w:r w:rsidR="003D3471">
        <w:t>A</w:t>
      </w:r>
      <w:r>
        <w:t xml:space="preserve">n </w:t>
      </w:r>
      <w:r w:rsidRPr="006B4866">
        <w:t>answer guide</w:t>
      </w:r>
      <w:r>
        <w:t xml:space="preserve"> is also provided. </w:t>
      </w:r>
    </w:p>
    <w:p w14:paraId="7106CB1B" w14:textId="77777777" w:rsidR="00646B7E" w:rsidRDefault="00646B7E" w:rsidP="00AA240D">
      <w:pPr>
        <w:tabs>
          <w:tab w:val="left" w:pos="567"/>
        </w:tabs>
      </w:pPr>
    </w:p>
    <w:p w14:paraId="2DFBF21E" w14:textId="12D38F35" w:rsidR="00646B7E" w:rsidRDefault="00ED30F4" w:rsidP="00AA240D">
      <w:pPr>
        <w:tabs>
          <w:tab w:val="left" w:pos="567"/>
        </w:tabs>
      </w:pPr>
      <w:r>
        <w:t xml:space="preserve">Students choose the data sources that they think are useful for AI algorithms to analyse real-time traffic data. They explain why they think the chosen data sources would be </w:t>
      </w:r>
      <w:r w:rsidR="00C553F7">
        <w:t xml:space="preserve">most </w:t>
      </w:r>
      <w:r>
        <w:t>beneficial. They explain how an AI system would work</w:t>
      </w:r>
      <w:r w:rsidR="00D358D6">
        <w:t>,</w:t>
      </w:r>
      <w:r>
        <w:t xml:space="preserve"> indicating the role data plays in the system. </w:t>
      </w:r>
    </w:p>
    <w:p w14:paraId="35843F5E" w14:textId="77777777" w:rsidR="00646B7E" w:rsidRDefault="00646B7E" w:rsidP="00AA240D">
      <w:pPr>
        <w:tabs>
          <w:tab w:val="left" w:pos="567"/>
        </w:tabs>
      </w:pPr>
    </w:p>
    <w:p w14:paraId="2D7FC427" w14:textId="77777777" w:rsidR="00646B7E" w:rsidRDefault="00ED30F4" w:rsidP="00AA240D">
      <w:pPr>
        <w:tabs>
          <w:tab w:val="left" w:pos="567"/>
        </w:tabs>
        <w:rPr>
          <w:b/>
        </w:rPr>
      </w:pPr>
      <w:r>
        <w:rPr>
          <w:b/>
        </w:rPr>
        <w:t xml:space="preserve">Differentiation </w:t>
      </w:r>
    </w:p>
    <w:p w14:paraId="1994DF31" w14:textId="77777777" w:rsidR="00646B7E" w:rsidRPr="00AA240D" w:rsidRDefault="00ED30F4" w:rsidP="00AA240D">
      <w:pPr>
        <w:pBdr>
          <w:top w:val="nil"/>
          <w:left w:val="nil"/>
          <w:bottom w:val="nil"/>
          <w:right w:val="nil"/>
          <w:between w:val="nil"/>
        </w:pBdr>
        <w:tabs>
          <w:tab w:val="left" w:pos="567"/>
        </w:tabs>
        <w:rPr>
          <w:rFonts w:cs="Calibri"/>
          <w:color w:val="0D0D0D"/>
        </w:rPr>
      </w:pPr>
      <w:r w:rsidRPr="00AA240D">
        <w:rPr>
          <w:rFonts w:cs="Calibri"/>
          <w:color w:val="0D0D0D"/>
          <w:highlight w:val="white"/>
        </w:rPr>
        <w:t>Allow students to choose data sources that match their understanding level.</w:t>
      </w:r>
    </w:p>
    <w:p w14:paraId="7F43182A" w14:textId="77777777" w:rsidR="00646B7E" w:rsidRPr="00AA240D" w:rsidRDefault="00ED30F4" w:rsidP="00AA240D">
      <w:pPr>
        <w:pBdr>
          <w:top w:val="nil"/>
          <w:left w:val="nil"/>
          <w:bottom w:val="nil"/>
          <w:right w:val="nil"/>
          <w:between w:val="nil"/>
        </w:pBdr>
        <w:tabs>
          <w:tab w:val="left" w:pos="567"/>
        </w:tabs>
        <w:rPr>
          <w:rFonts w:cs="Calibri"/>
          <w:color w:val="0D0D0D"/>
        </w:rPr>
      </w:pPr>
      <w:r w:rsidRPr="00AA240D">
        <w:rPr>
          <w:rFonts w:cs="Calibri"/>
          <w:color w:val="0D0D0D"/>
          <w:highlight w:val="white"/>
        </w:rPr>
        <w:t>Provide guiding questions for students who need extra support. For example:</w:t>
      </w:r>
    </w:p>
    <w:p w14:paraId="4C02FA65" w14:textId="66B0B3AE" w:rsidR="00646B7E" w:rsidRPr="00AA240D" w:rsidRDefault="00ED30F4" w:rsidP="78E8F5DF">
      <w:pPr>
        <w:pStyle w:val="ListParagraph"/>
        <w:numPr>
          <w:ilvl w:val="1"/>
          <w:numId w:val="26"/>
        </w:numPr>
        <w:pBdr>
          <w:top w:val="nil"/>
          <w:left w:val="nil"/>
          <w:bottom w:val="nil"/>
          <w:right w:val="nil"/>
          <w:between w:val="nil"/>
        </w:pBdr>
        <w:tabs>
          <w:tab w:val="left" w:pos="567"/>
        </w:tabs>
        <w:rPr>
          <w:color w:val="0D0D0D"/>
          <w:highlight w:val="white"/>
        </w:rPr>
      </w:pPr>
      <w:r w:rsidRPr="78E8F5DF">
        <w:rPr>
          <w:color w:val="0D0D0D" w:themeColor="text1" w:themeTint="F2"/>
          <w:highlight w:val="white"/>
        </w:rPr>
        <w:t>Why do you think this data source is important for AI in traffic analysis?</w:t>
      </w:r>
    </w:p>
    <w:p w14:paraId="294CC757" w14:textId="6B1C1AAD" w:rsidR="00646B7E" w:rsidRPr="00AA240D" w:rsidRDefault="00ED30F4" w:rsidP="78E8F5DF">
      <w:pPr>
        <w:pStyle w:val="ListParagraph"/>
        <w:numPr>
          <w:ilvl w:val="1"/>
          <w:numId w:val="26"/>
        </w:numPr>
        <w:pBdr>
          <w:top w:val="nil"/>
          <w:left w:val="nil"/>
          <w:bottom w:val="nil"/>
          <w:right w:val="nil"/>
          <w:between w:val="nil"/>
        </w:pBdr>
        <w:tabs>
          <w:tab w:val="left" w:pos="567"/>
        </w:tabs>
        <w:rPr>
          <w:color w:val="0D0D0D"/>
          <w:highlight w:val="white"/>
        </w:rPr>
      </w:pPr>
      <w:r w:rsidRPr="78E8F5DF">
        <w:rPr>
          <w:color w:val="0D0D0D" w:themeColor="text1" w:themeTint="F2"/>
          <w:highlight w:val="white"/>
        </w:rPr>
        <w:t>How might this data source help AI make more accurate predictions?</w:t>
      </w:r>
    </w:p>
    <w:p w14:paraId="5CAD6826" w14:textId="77777777" w:rsidR="00646B7E" w:rsidRDefault="00646B7E" w:rsidP="00AA240D">
      <w:pPr>
        <w:tabs>
          <w:tab w:val="left" w:pos="567"/>
        </w:tabs>
        <w:rPr>
          <w:color w:val="000000"/>
          <w:sz w:val="24"/>
          <w:szCs w:val="24"/>
        </w:rPr>
      </w:pPr>
    </w:p>
    <w:p w14:paraId="038170CC" w14:textId="77777777" w:rsidR="00646B7E" w:rsidRDefault="00ED30F4" w:rsidP="00AA240D">
      <w:pPr>
        <w:pStyle w:val="Heading1"/>
        <w:tabs>
          <w:tab w:val="left" w:pos="567"/>
        </w:tabs>
      </w:pPr>
      <w:r>
        <w:lastRenderedPageBreak/>
        <w:t>Learning demo</w:t>
      </w:r>
    </w:p>
    <w:p w14:paraId="17D0EBC6" w14:textId="77777777" w:rsidR="00646B7E" w:rsidRDefault="00ED30F4" w:rsidP="00AA240D">
      <w:pPr>
        <w:tabs>
          <w:tab w:val="left" w:pos="567"/>
        </w:tabs>
      </w:pPr>
      <w:r>
        <w:t xml:space="preserve">Create a flowchart to illustrate how an AI </w:t>
      </w:r>
      <w:proofErr w:type="gramStart"/>
      <w:r>
        <w:t>makes a decision</w:t>
      </w:r>
      <w:proofErr w:type="gramEnd"/>
      <w:r>
        <w:t xml:space="preserve"> about a new route based on an accident further ahead.</w:t>
      </w:r>
    </w:p>
    <w:p w14:paraId="44F1BE1B" w14:textId="77777777" w:rsidR="00646B7E" w:rsidRDefault="00646B7E" w:rsidP="00AA240D">
      <w:pPr>
        <w:tabs>
          <w:tab w:val="left" w:pos="567"/>
        </w:tabs>
      </w:pPr>
    </w:p>
    <w:p w14:paraId="0916EDF9" w14:textId="567BE984" w:rsidR="00646B7E" w:rsidRDefault="00ED30F4" w:rsidP="00AA240D">
      <w:pPr>
        <w:tabs>
          <w:tab w:val="left" w:pos="567"/>
        </w:tabs>
      </w:pPr>
      <w:r>
        <w:t>Explain that flowcharts are visual representations of a process, showing the steps involved and the decision points along the way. Use th</w:t>
      </w:r>
      <w:r w:rsidR="62465462">
        <w:t xml:space="preserve">e </w:t>
      </w:r>
      <w:r w:rsidR="62465462" w:rsidRPr="002E7117">
        <w:rPr>
          <w:i/>
          <w:iCs/>
        </w:rPr>
        <w:t>Summary of flowchart symbols</w:t>
      </w:r>
      <w:r>
        <w:t xml:space="preserve"> </w:t>
      </w:r>
      <w:r w:rsidRPr="002E7117">
        <w:t>slide</w:t>
      </w:r>
      <w:r w:rsidR="004F6AF6">
        <w:rPr>
          <w:color w:val="1155CC"/>
          <w:u w:val="single"/>
        </w:rPr>
        <w:t xml:space="preserve"> </w:t>
      </w:r>
      <w:r>
        <w:t xml:space="preserve">to discuss the process. </w:t>
      </w:r>
    </w:p>
    <w:p w14:paraId="4FB42CF7" w14:textId="77777777" w:rsidR="00646B7E" w:rsidRDefault="00646B7E" w:rsidP="00AA240D">
      <w:pPr>
        <w:tabs>
          <w:tab w:val="left" w:pos="567"/>
        </w:tabs>
      </w:pPr>
    </w:p>
    <w:p w14:paraId="4E2DF2D2" w14:textId="10E00525" w:rsidR="00646B7E" w:rsidRDefault="00ED30F4" w:rsidP="00AA240D">
      <w:pPr>
        <w:tabs>
          <w:tab w:val="left" w:pos="567"/>
        </w:tabs>
      </w:pPr>
      <w:r>
        <w:t>Introduce the scenario: Imagine you are designing an AI system for a navigation app. The AI needs to decide whether to reroute a driver who is approaching an accident further ahead. How would you represent this decision-making process in a flowchart?</w:t>
      </w:r>
    </w:p>
    <w:p w14:paraId="53C93C21" w14:textId="77777777" w:rsidR="00646B7E" w:rsidRDefault="00646B7E" w:rsidP="00AA240D">
      <w:pPr>
        <w:tabs>
          <w:tab w:val="left" w:pos="567"/>
        </w:tabs>
      </w:pPr>
    </w:p>
    <w:p w14:paraId="6A148FA8" w14:textId="77777777" w:rsidR="00646B7E" w:rsidRDefault="00ED30F4" w:rsidP="00AA240D">
      <w:pPr>
        <w:tabs>
          <w:tab w:val="left" w:pos="567"/>
        </w:tabs>
      </w:pPr>
      <w:r>
        <w:t xml:space="preserve">Ask students to create a simple flowchart that illustrates the decision-making process of an AI-powered navigation system when determining whether to change a route due to an accident ahead. The system should evaluate traffic conditions, check for alternative routes, calculate the optimal route based on various factors, and communicate the route change to the user. A key aspect is for the AI to weigh conflicting objectives, for example, a detour is longer but can have a shorter travel time. The AI needs to consider the user’s preferences. </w:t>
      </w:r>
    </w:p>
    <w:p w14:paraId="31D81FC9" w14:textId="77777777" w:rsidR="00646B7E" w:rsidRDefault="00646B7E" w:rsidP="00AA240D">
      <w:pPr>
        <w:tabs>
          <w:tab w:val="left" w:pos="567"/>
        </w:tabs>
        <w:rPr>
          <w:color w:val="000000"/>
          <w:sz w:val="24"/>
          <w:szCs w:val="24"/>
        </w:rPr>
      </w:pPr>
    </w:p>
    <w:p w14:paraId="4B48303F" w14:textId="77777777" w:rsidR="00646B7E" w:rsidRDefault="00ED30F4" w:rsidP="00AA240D">
      <w:pPr>
        <w:tabs>
          <w:tab w:val="left" w:pos="567"/>
        </w:tabs>
        <w:rPr>
          <w:b/>
        </w:rPr>
      </w:pPr>
      <w:r>
        <w:rPr>
          <w:b/>
        </w:rPr>
        <w:t xml:space="preserve">Differentiation (support) </w:t>
      </w:r>
    </w:p>
    <w:p w14:paraId="2B6FACA4" w14:textId="0B485CBC" w:rsidR="00646B7E" w:rsidRPr="00AA240D" w:rsidRDefault="00ED30F4" w:rsidP="17935EF8">
      <w:pPr>
        <w:pStyle w:val="ListParagraph"/>
        <w:numPr>
          <w:ilvl w:val="0"/>
          <w:numId w:val="12"/>
        </w:numPr>
        <w:pBdr>
          <w:top w:val="nil"/>
          <w:left w:val="nil"/>
          <w:bottom w:val="nil"/>
          <w:right w:val="nil"/>
          <w:between w:val="nil"/>
        </w:pBdr>
        <w:tabs>
          <w:tab w:val="left" w:pos="567"/>
        </w:tabs>
        <w:rPr>
          <w:rFonts w:cs="Calibri"/>
          <w:color w:val="000000"/>
        </w:rPr>
      </w:pPr>
      <w:r w:rsidRPr="17935EF8">
        <w:rPr>
          <w:rFonts w:cs="Calibri"/>
          <w:color w:val="000000" w:themeColor="text1"/>
        </w:rPr>
        <w:t xml:space="preserve">Provide students with a ready-made </w:t>
      </w:r>
      <w:r w:rsidRPr="00F564E9">
        <w:rPr>
          <w:rFonts w:cs="Calibri"/>
        </w:rPr>
        <w:t>Flowchart: AI decision for route change</w:t>
      </w:r>
      <w:r w:rsidRPr="00F564E9">
        <w:rPr>
          <w:rFonts w:cs="Calibri"/>
          <w:highlight w:val="white"/>
        </w:rPr>
        <w:t xml:space="preserve"> </w:t>
      </w:r>
      <w:r w:rsidRPr="17935EF8">
        <w:rPr>
          <w:rFonts w:cs="Calibri"/>
          <w:color w:val="000000" w:themeColor="text1"/>
          <w:highlight w:val="white"/>
        </w:rPr>
        <w:t xml:space="preserve">and ask them to follow and interpret the flowchart. </w:t>
      </w:r>
    </w:p>
    <w:p w14:paraId="763EDB8D" w14:textId="77777777" w:rsidR="00646B7E" w:rsidRPr="00AA240D" w:rsidRDefault="00ED30F4" w:rsidP="78E8F5DF">
      <w:pPr>
        <w:pStyle w:val="ListParagraph"/>
        <w:numPr>
          <w:ilvl w:val="0"/>
          <w:numId w:val="12"/>
        </w:numPr>
        <w:pBdr>
          <w:top w:val="nil"/>
          <w:left w:val="nil"/>
          <w:bottom w:val="nil"/>
          <w:right w:val="nil"/>
          <w:between w:val="nil"/>
        </w:pBdr>
        <w:tabs>
          <w:tab w:val="left" w:pos="567"/>
        </w:tabs>
        <w:rPr>
          <w:rFonts w:cs="Calibri"/>
          <w:color w:val="000000"/>
        </w:rPr>
      </w:pPr>
      <w:r w:rsidRPr="78E8F5DF">
        <w:rPr>
          <w:rFonts w:cs="Calibri"/>
          <w:color w:val="000000" w:themeColor="text1"/>
        </w:rPr>
        <w:t xml:space="preserve">Provide a flowchart example with sections covered up by </w:t>
      </w:r>
      <w:proofErr w:type="spellStart"/>
      <w:r w:rsidRPr="78E8F5DF">
        <w:rPr>
          <w:rFonts w:cs="Calibri"/>
          <w:color w:val="000000" w:themeColor="text1"/>
        </w:rPr>
        <w:t>post-it</w:t>
      </w:r>
      <w:proofErr w:type="spellEnd"/>
      <w:r w:rsidRPr="78E8F5DF">
        <w:rPr>
          <w:rFonts w:cs="Calibri"/>
          <w:color w:val="000000" w:themeColor="text1"/>
        </w:rPr>
        <w:t xml:space="preserve"> notes and ask students what the covered-up section might be. </w:t>
      </w:r>
    </w:p>
    <w:p w14:paraId="2C804B30" w14:textId="3F834EE0" w:rsidR="00646B7E" w:rsidRPr="00F564E9" w:rsidRDefault="00ED30F4" w:rsidP="00F564E9">
      <w:pPr>
        <w:pStyle w:val="ListParagraph"/>
        <w:numPr>
          <w:ilvl w:val="0"/>
          <w:numId w:val="12"/>
        </w:numPr>
        <w:pBdr>
          <w:top w:val="nil"/>
          <w:left w:val="nil"/>
          <w:bottom w:val="nil"/>
          <w:right w:val="nil"/>
          <w:between w:val="nil"/>
        </w:pBdr>
        <w:tabs>
          <w:tab w:val="left" w:pos="567"/>
        </w:tabs>
        <w:rPr>
          <w:rFonts w:cs="Calibri"/>
          <w:color w:val="000000"/>
        </w:rPr>
      </w:pPr>
      <w:r w:rsidRPr="00AA240D">
        <w:rPr>
          <w:rFonts w:cs="Calibri"/>
          <w:color w:val="000000"/>
        </w:rPr>
        <w:t xml:space="preserve">Provide students with step headings to guide and scaffold the process. </w:t>
      </w:r>
    </w:p>
    <w:p w14:paraId="50D14D0C" w14:textId="77777777" w:rsidR="00646B7E" w:rsidRDefault="00646B7E" w:rsidP="00AA240D">
      <w:pPr>
        <w:tabs>
          <w:tab w:val="left" w:pos="567"/>
        </w:tabs>
        <w:rPr>
          <w:color w:val="000000"/>
          <w:sz w:val="24"/>
          <w:szCs w:val="24"/>
        </w:rPr>
      </w:pPr>
    </w:p>
    <w:p w14:paraId="0885B2AF" w14:textId="77777777" w:rsidR="00646B7E" w:rsidRDefault="00ED30F4" w:rsidP="00AA240D">
      <w:pPr>
        <w:tabs>
          <w:tab w:val="left" w:pos="567"/>
        </w:tabs>
        <w:rPr>
          <w:b/>
        </w:rPr>
      </w:pPr>
      <w:r>
        <w:rPr>
          <w:b/>
        </w:rPr>
        <w:t>Differentiation (extension)</w:t>
      </w:r>
    </w:p>
    <w:p w14:paraId="0C249794" w14:textId="77777777" w:rsidR="00646B7E" w:rsidRDefault="00ED30F4" w:rsidP="00AA240D">
      <w:pPr>
        <w:pStyle w:val="ListParagraph"/>
        <w:numPr>
          <w:ilvl w:val="0"/>
          <w:numId w:val="13"/>
        </w:numPr>
        <w:pBdr>
          <w:top w:val="nil"/>
          <w:left w:val="nil"/>
          <w:bottom w:val="nil"/>
          <w:right w:val="nil"/>
          <w:between w:val="nil"/>
        </w:pBdr>
        <w:tabs>
          <w:tab w:val="left" w:pos="567"/>
        </w:tabs>
      </w:pPr>
      <w:r w:rsidRPr="00AA240D">
        <w:rPr>
          <w:rFonts w:cs="Calibri"/>
          <w:color w:val="000000"/>
        </w:rPr>
        <w:t xml:space="preserve">Students create their own flowchart using the requirements as a guide. </w:t>
      </w:r>
    </w:p>
    <w:p w14:paraId="72D7BE7D" w14:textId="77777777" w:rsidR="00646B7E" w:rsidRDefault="00646B7E" w:rsidP="00AA240D">
      <w:pPr>
        <w:tabs>
          <w:tab w:val="left" w:pos="567"/>
        </w:tabs>
        <w:rPr>
          <w:color w:val="000000"/>
          <w:sz w:val="24"/>
          <w:szCs w:val="24"/>
        </w:rPr>
      </w:pPr>
    </w:p>
    <w:p w14:paraId="59B3A450" w14:textId="77777777" w:rsidR="00646B7E" w:rsidRDefault="00ED30F4" w:rsidP="00AA240D">
      <w:pPr>
        <w:pStyle w:val="Heading1"/>
        <w:tabs>
          <w:tab w:val="left" w:pos="567"/>
        </w:tabs>
      </w:pPr>
      <w:r>
        <w:t>Reflection</w:t>
      </w:r>
    </w:p>
    <w:p w14:paraId="5BB38846" w14:textId="77777777" w:rsidR="00646B7E" w:rsidRDefault="00ED30F4" w:rsidP="00AA240D">
      <w:pPr>
        <w:tabs>
          <w:tab w:val="left" w:pos="567"/>
        </w:tabs>
      </w:pPr>
      <w:r>
        <w:t>Pose the questions:</w:t>
      </w:r>
    </w:p>
    <w:p w14:paraId="117FBEE6" w14:textId="77777777" w:rsidR="00646B7E" w:rsidRDefault="00ED30F4" w:rsidP="00F564E9">
      <w:pPr>
        <w:pStyle w:val="ListParagraph"/>
        <w:numPr>
          <w:ilvl w:val="0"/>
          <w:numId w:val="13"/>
        </w:numPr>
        <w:pBdr>
          <w:top w:val="nil"/>
          <w:left w:val="nil"/>
          <w:bottom w:val="nil"/>
          <w:right w:val="nil"/>
          <w:between w:val="nil"/>
        </w:pBdr>
        <w:tabs>
          <w:tab w:val="left" w:pos="567"/>
        </w:tabs>
      </w:pPr>
      <w:r w:rsidRPr="00AA240D">
        <w:rPr>
          <w:rFonts w:cs="Calibri"/>
          <w:color w:val="000000"/>
        </w:rPr>
        <w:t>How do real-time traffic data and historical patterns influence route recommendations?</w:t>
      </w:r>
    </w:p>
    <w:p w14:paraId="49729999" w14:textId="229D794C" w:rsidR="00646B7E" w:rsidRDefault="00ED30F4" w:rsidP="00F564E9">
      <w:pPr>
        <w:pStyle w:val="ListParagraph"/>
        <w:numPr>
          <w:ilvl w:val="0"/>
          <w:numId w:val="13"/>
        </w:numPr>
        <w:pBdr>
          <w:top w:val="nil"/>
          <w:left w:val="nil"/>
          <w:bottom w:val="nil"/>
          <w:right w:val="nil"/>
          <w:between w:val="nil"/>
        </w:pBdr>
        <w:tabs>
          <w:tab w:val="left" w:pos="567"/>
        </w:tabs>
      </w:pPr>
      <w:r w:rsidRPr="00AA240D">
        <w:rPr>
          <w:rFonts w:cs="Calibri"/>
          <w:color w:val="000000"/>
        </w:rPr>
        <w:t>In what ways do you think AI could further improve navigation systems in the future?</w:t>
      </w:r>
    </w:p>
    <w:p w14:paraId="4C7B4EEF" w14:textId="77777777" w:rsidR="00646B7E" w:rsidRDefault="00646B7E" w:rsidP="00AA240D">
      <w:pPr>
        <w:tabs>
          <w:tab w:val="left" w:pos="567"/>
        </w:tabs>
      </w:pPr>
    </w:p>
    <w:p w14:paraId="31900430" w14:textId="77777777" w:rsidR="00646B7E" w:rsidRDefault="00ED30F4" w:rsidP="00AA240D">
      <w:pPr>
        <w:pStyle w:val="Heading3"/>
        <w:tabs>
          <w:tab w:val="left" w:pos="567"/>
        </w:tabs>
      </w:pPr>
      <w:r>
        <w:rPr>
          <w:b/>
          <w:sz w:val="22"/>
          <w:szCs w:val="22"/>
        </w:rPr>
        <w:t>Why is this relevant</w:t>
      </w:r>
      <w:r>
        <w:t>?</w:t>
      </w:r>
    </w:p>
    <w:p w14:paraId="7CFD6559" w14:textId="63286455" w:rsidR="00646B7E" w:rsidRDefault="00ED30F4" w:rsidP="00AA240D">
      <w:pPr>
        <w:pStyle w:val="Heading1"/>
        <w:tabs>
          <w:tab w:val="left" w:pos="567"/>
        </w:tabs>
        <w:rPr>
          <w:rFonts w:ascii="Calibri" w:eastAsia="Calibri" w:hAnsi="Calibri" w:cs="Calibri"/>
          <w:color w:val="000000"/>
          <w:sz w:val="22"/>
          <w:szCs w:val="22"/>
        </w:rPr>
      </w:pPr>
      <w:bookmarkStart w:id="0" w:name="_heading=h.1wnxxe7bhsl6"/>
      <w:bookmarkEnd w:id="0"/>
      <w:r w:rsidRPr="78E8F5DF">
        <w:rPr>
          <w:rFonts w:ascii="Calibri" w:eastAsia="Calibri" w:hAnsi="Calibri" w:cs="Calibri"/>
          <w:color w:val="000000" w:themeColor="text1"/>
          <w:sz w:val="22"/>
          <w:szCs w:val="22"/>
        </w:rPr>
        <w:t xml:space="preserve">Dynamic route planning: AI-powered navigation systems use real-time traffic data and historical patterns to provide users with dynamic route recommendations that avoid congestion and reduce travel time. These systems can also consider factors like road closures, accidents and construction sites to offer the most efficient routes. </w:t>
      </w:r>
    </w:p>
    <w:p w14:paraId="20260537" w14:textId="77777777" w:rsidR="00646B7E" w:rsidRDefault="00ED30F4" w:rsidP="00AA240D">
      <w:pPr>
        <w:pStyle w:val="Heading1"/>
        <w:tabs>
          <w:tab w:val="left" w:pos="567"/>
        </w:tabs>
      </w:pPr>
      <w:r>
        <w:t>Assessment</w:t>
      </w:r>
    </w:p>
    <w:p w14:paraId="6DA2C873" w14:textId="77777777" w:rsidR="00646B7E" w:rsidRDefault="00ED30F4" w:rsidP="00AA240D">
      <w:pPr>
        <w:pBdr>
          <w:top w:val="nil"/>
          <w:left w:val="nil"/>
          <w:bottom w:val="nil"/>
          <w:right w:val="nil"/>
          <w:between w:val="nil"/>
        </w:pBdr>
        <w:tabs>
          <w:tab w:val="left" w:pos="567"/>
        </w:tabs>
        <w:rPr>
          <w:b/>
          <w:color w:val="000000"/>
        </w:rPr>
      </w:pPr>
      <w:r>
        <w:rPr>
          <w:b/>
          <w:color w:val="000000"/>
        </w:rPr>
        <w:t>Achievement standard</w:t>
      </w:r>
    </w:p>
    <w:p w14:paraId="18F0C9D5" w14:textId="66B864CF" w:rsidR="00646B7E" w:rsidRDefault="00ED30F4" w:rsidP="78E8F5DF">
      <w:pPr>
        <w:pBdr>
          <w:top w:val="nil"/>
          <w:left w:val="nil"/>
          <w:bottom w:val="nil"/>
          <w:right w:val="nil"/>
          <w:between w:val="nil"/>
        </w:pBdr>
        <w:tabs>
          <w:tab w:val="left" w:pos="567"/>
        </w:tabs>
        <w:rPr>
          <w:color w:val="000000"/>
        </w:rPr>
      </w:pPr>
      <w:r w:rsidRPr="78E8F5DF">
        <w:rPr>
          <w:color w:val="000000" w:themeColor="text1"/>
        </w:rPr>
        <w:t>By the end of Year 10</w:t>
      </w:r>
      <w:r w:rsidR="004D559B" w:rsidRPr="78E8F5DF">
        <w:rPr>
          <w:color w:val="000000" w:themeColor="text1"/>
        </w:rPr>
        <w:t>,</w:t>
      </w:r>
      <w:r w:rsidRPr="78E8F5DF">
        <w:rPr>
          <w:color w:val="000000" w:themeColor="text1"/>
        </w:rPr>
        <w:t xml:space="preserve"> students acquire, interpret and model complex data. They design and validate algorithms.</w:t>
      </w:r>
    </w:p>
    <w:p w14:paraId="687BB323" w14:textId="77777777" w:rsidR="00646B7E" w:rsidRDefault="00ED30F4" w:rsidP="78E8F5DF">
      <w:pPr>
        <w:pBdr>
          <w:top w:val="nil"/>
          <w:left w:val="nil"/>
          <w:bottom w:val="nil"/>
          <w:right w:val="nil"/>
          <w:between w:val="nil"/>
        </w:pBdr>
        <w:tabs>
          <w:tab w:val="left" w:pos="567"/>
        </w:tabs>
        <w:rPr>
          <w:i/>
          <w:iCs/>
          <w:color w:val="000000"/>
        </w:rPr>
      </w:pPr>
      <w:r w:rsidRPr="78E8F5DF">
        <w:rPr>
          <w:i/>
          <w:iCs/>
          <w:color w:val="000000" w:themeColor="text1"/>
        </w:rPr>
        <w:t xml:space="preserve">Note: indicates only the relevant elements of the achievement standard. </w:t>
      </w:r>
    </w:p>
    <w:p w14:paraId="6C943FD8" w14:textId="77777777" w:rsidR="00646B7E" w:rsidRDefault="00646B7E" w:rsidP="00AA240D">
      <w:pPr>
        <w:pBdr>
          <w:top w:val="nil"/>
          <w:left w:val="nil"/>
          <w:bottom w:val="nil"/>
          <w:right w:val="nil"/>
          <w:between w:val="nil"/>
        </w:pBdr>
        <w:tabs>
          <w:tab w:val="left" w:pos="567"/>
        </w:tabs>
        <w:rPr>
          <w:rFonts w:ascii="Quattrocento Sans" w:eastAsia="Quattrocento Sans" w:hAnsi="Quattrocento Sans" w:cs="Quattrocento Sans"/>
          <w:i/>
          <w:color w:val="0D0D0D"/>
          <w:highlight w:val="white"/>
        </w:rPr>
      </w:pPr>
    </w:p>
    <w:p w14:paraId="0E624486" w14:textId="77777777" w:rsidR="00646B7E" w:rsidRDefault="00ED30F4" w:rsidP="00AA240D">
      <w:pPr>
        <w:pStyle w:val="Heading1"/>
        <w:tabs>
          <w:tab w:val="left" w:pos="567"/>
        </w:tabs>
      </w:pPr>
      <w:bookmarkStart w:id="1" w:name="_heading=h.30j0zll" w:colFirst="0" w:colLast="0"/>
      <w:bookmarkEnd w:id="1"/>
      <w:r>
        <w:lastRenderedPageBreak/>
        <w:t>Australian Curriculum alignment</w:t>
      </w:r>
    </w:p>
    <w:p w14:paraId="6AEB7051" w14:textId="77777777" w:rsidR="00646B7E" w:rsidRDefault="00ED30F4" w:rsidP="00AA240D">
      <w:pPr>
        <w:tabs>
          <w:tab w:val="left" w:pos="567"/>
        </w:tabs>
      </w:pPr>
      <w:r>
        <w:t>Technologies – Digital Technologies</w:t>
      </w:r>
    </w:p>
    <w:p w14:paraId="6540B0A2" w14:textId="77777777" w:rsidR="00646B7E" w:rsidRDefault="00ED30F4" w:rsidP="00AA240D">
      <w:pPr>
        <w:pStyle w:val="Heading6"/>
        <w:tabs>
          <w:tab w:val="left" w:pos="567"/>
        </w:tabs>
        <w:rPr>
          <w:sz w:val="22"/>
          <w:szCs w:val="22"/>
        </w:rPr>
      </w:pPr>
      <w:r>
        <w:rPr>
          <w:sz w:val="22"/>
          <w:szCs w:val="22"/>
        </w:rPr>
        <w:t>Generating and designing</w:t>
      </w:r>
    </w:p>
    <w:p w14:paraId="7DC5358D" w14:textId="056C32E3" w:rsidR="00646B7E" w:rsidRPr="001879B0" w:rsidRDefault="00ED30F4" w:rsidP="001879B0">
      <w:pPr>
        <w:pStyle w:val="ListParagraph"/>
        <w:numPr>
          <w:ilvl w:val="0"/>
          <w:numId w:val="35"/>
        </w:numPr>
        <w:rPr>
          <w:b/>
          <w:color w:val="000000"/>
        </w:rPr>
      </w:pPr>
      <w:r w:rsidRPr="78E8F5DF">
        <w:t>Design algorithms involving logical operators and represent them as flowcharts and pseudocod</w:t>
      </w:r>
      <w:r w:rsidRPr="001879B0">
        <w:rPr>
          <w:rFonts w:cs="Calibri"/>
        </w:rPr>
        <w:t xml:space="preserve">e </w:t>
      </w:r>
      <w:r w:rsidRPr="001879B0">
        <w:rPr>
          <w:rFonts w:eastAsia="Arial" w:cs="Calibri"/>
        </w:rPr>
        <w:t>AC9TDI10P05</w:t>
      </w:r>
    </w:p>
    <w:p w14:paraId="11A46859" w14:textId="77777777" w:rsidR="00646B7E" w:rsidRDefault="00ED30F4" w:rsidP="00AA240D">
      <w:pPr>
        <w:pStyle w:val="Heading6"/>
        <w:tabs>
          <w:tab w:val="left" w:pos="567"/>
        </w:tabs>
        <w:rPr>
          <w:sz w:val="22"/>
          <w:szCs w:val="22"/>
        </w:rPr>
      </w:pPr>
      <w:r w:rsidRPr="78E8F5DF">
        <w:rPr>
          <w:sz w:val="22"/>
          <w:szCs w:val="22"/>
        </w:rPr>
        <w:t>Acquiring, managing and analysing data</w:t>
      </w:r>
    </w:p>
    <w:p w14:paraId="6B43D733" w14:textId="5AE30FB7" w:rsidR="00646B7E" w:rsidRPr="001879B0" w:rsidRDefault="00ED30F4" w:rsidP="001879B0">
      <w:pPr>
        <w:pStyle w:val="ListParagraph"/>
        <w:numPr>
          <w:ilvl w:val="0"/>
          <w:numId w:val="21"/>
        </w:numPr>
        <w:rPr>
          <w:rFonts w:cs="Calibri"/>
          <w:b/>
          <w:color w:val="000000"/>
        </w:rPr>
      </w:pPr>
      <w:r w:rsidRPr="78E8F5DF">
        <w:t xml:space="preserve">Analyse and visualise data interactively using a range of software, including spreadsheets and databases, to draw conclusions and make predictions by identifying trends and outliers </w:t>
      </w:r>
      <w:r w:rsidRPr="001879B0">
        <w:rPr>
          <w:rFonts w:eastAsia="Arial" w:cs="Calibri"/>
        </w:rPr>
        <w:t>AC9TDI10P02</w:t>
      </w:r>
    </w:p>
    <w:p w14:paraId="2DA97800" w14:textId="33042588" w:rsidR="001A5881" w:rsidRPr="001A5881" w:rsidRDefault="001A5881" w:rsidP="001A5881">
      <w:pPr>
        <w:tabs>
          <w:tab w:val="left" w:pos="567"/>
        </w:tabs>
      </w:pPr>
    </w:p>
    <w:sectPr w:rsidR="001A5881" w:rsidRPr="001A5881">
      <w:headerReference w:type="default" r:id="rId12"/>
      <w:footerReference w:type="default" r:id="rId13"/>
      <w:pgSz w:w="11906" w:h="16838"/>
      <w:pgMar w:top="630" w:right="1440" w:bottom="81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C5D4" w14:textId="77777777" w:rsidR="00500BD6" w:rsidRDefault="00500BD6">
      <w:r>
        <w:separator/>
      </w:r>
    </w:p>
  </w:endnote>
  <w:endnote w:type="continuationSeparator" w:id="0">
    <w:p w14:paraId="425C200B" w14:textId="77777777" w:rsidR="00500BD6" w:rsidRDefault="0050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STZhongsong">
    <w:altName w:val="华文中宋"/>
    <w:charset w:val="86"/>
    <w:family w:val="auto"/>
    <w:pitch w:val="variable"/>
    <w:sig w:usb0="00000287" w:usb1="080F0000" w:usb2="00000010" w:usb3="00000000" w:csb0="0004009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908D" w14:textId="77777777" w:rsidR="00646B7E" w:rsidRDefault="00ED30F4">
    <w:pPr>
      <w:ind w:right="-46"/>
      <w:rPr>
        <w:sz w:val="16"/>
        <w:szCs w:val="16"/>
      </w:rPr>
    </w:pPr>
    <w:r>
      <w:rPr>
        <w:sz w:val="16"/>
        <w:szCs w:val="16"/>
      </w:rPr>
      <w:t xml:space="preserve">Digital Technologies Hub is brought to you by the Australian Government Department of Education. Creative Commons Attribution 4.0, unless otherwise indicated. </w:t>
    </w:r>
    <w:r>
      <w:rPr>
        <w:noProof/>
        <w:sz w:val="16"/>
        <w:szCs w:val="16"/>
      </w:rPr>
      <w:drawing>
        <wp:inline distT="0" distB="0" distL="0" distR="0" wp14:anchorId="35CF4E51" wp14:editId="6CFC501E">
          <wp:extent cx="485775" cy="180975"/>
          <wp:effectExtent l="0" t="0" r="0" b="0"/>
          <wp:docPr id="134600079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p w14:paraId="64CE25D2" w14:textId="77777777" w:rsidR="00646B7E" w:rsidRDefault="00ED30F4">
    <w:pPr>
      <w:jc w:val="right"/>
    </w:pPr>
    <w:r>
      <w:fldChar w:fldCharType="begin"/>
    </w:r>
    <w:r>
      <w:instrText>PAGE</w:instrText>
    </w:r>
    <w:r>
      <w:fldChar w:fldCharType="separate"/>
    </w:r>
    <w:r w:rsidR="002B0BE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2819" w14:textId="77777777" w:rsidR="00500BD6" w:rsidRDefault="00500BD6">
      <w:r>
        <w:separator/>
      </w:r>
    </w:p>
  </w:footnote>
  <w:footnote w:type="continuationSeparator" w:id="0">
    <w:p w14:paraId="081C0A70" w14:textId="77777777" w:rsidR="00500BD6" w:rsidRDefault="00500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3CD0" w14:textId="086CBDC5" w:rsidR="00646B7E" w:rsidRDefault="001A5881">
    <w:pPr>
      <w:pBdr>
        <w:top w:val="nil"/>
        <w:left w:val="nil"/>
        <w:bottom w:val="nil"/>
        <w:right w:val="nil"/>
        <w:between w:val="nil"/>
      </w:pBdr>
      <w:tabs>
        <w:tab w:val="left" w:pos="4192"/>
        <w:tab w:val="left" w:pos="5356"/>
      </w:tabs>
      <w:rPr>
        <w:color w:val="000000"/>
      </w:rPr>
    </w:pPr>
    <w:r>
      <w:rPr>
        <w:noProof/>
      </w:rPr>
      <w:drawing>
        <wp:anchor distT="0" distB="0" distL="114300" distR="114300" simplePos="0" relativeHeight="251661312" behindDoc="0" locked="0" layoutInCell="1" allowOverlap="1" wp14:anchorId="4EB8D9B9" wp14:editId="7AC30CCF">
          <wp:simplePos x="0" y="0"/>
          <wp:positionH relativeFrom="column">
            <wp:posOffset>-647700</wp:posOffset>
          </wp:positionH>
          <wp:positionV relativeFrom="paragraph">
            <wp:posOffset>-297180</wp:posOffset>
          </wp:positionV>
          <wp:extent cx="2400935" cy="635635"/>
          <wp:effectExtent l="0" t="0" r="0" b="0"/>
          <wp:wrapThrough wrapText="bothSides">
            <wp:wrapPolygon edited="0">
              <wp:start x="3770" y="0"/>
              <wp:lineTo x="0" y="1295"/>
              <wp:lineTo x="0" y="15536"/>
              <wp:lineTo x="2057" y="20715"/>
              <wp:lineTo x="3942" y="20715"/>
              <wp:lineTo x="9255" y="20715"/>
              <wp:lineTo x="21423" y="17479"/>
              <wp:lineTo x="21423" y="6474"/>
              <wp:lineTo x="13711" y="0"/>
              <wp:lineTo x="3770" y="0"/>
            </wp:wrapPolygon>
          </wp:wrapThrough>
          <wp:docPr id="464463630"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63630" name="Picture 3"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80E">
      <w:rPr>
        <w:rFonts w:ascii="Segoe UI" w:hAnsi="Segoe UI" w:cs="Segoe UI"/>
        <w:noProof/>
        <w:color w:val="000000"/>
        <w:sz w:val="18"/>
        <w:szCs w:val="18"/>
        <w:shd w:val="clear" w:color="auto" w:fill="FFFFFF"/>
      </w:rPr>
      <w:drawing>
        <wp:anchor distT="0" distB="0" distL="114300" distR="114300" simplePos="0" relativeHeight="251659264" behindDoc="1" locked="0" layoutInCell="1" allowOverlap="1" wp14:anchorId="3E23BB05" wp14:editId="05970B08">
          <wp:simplePos x="0" y="0"/>
          <wp:positionH relativeFrom="page">
            <wp:align>left</wp:align>
          </wp:positionH>
          <wp:positionV relativeFrom="paragraph">
            <wp:posOffset>-448310</wp:posOffset>
          </wp:positionV>
          <wp:extent cx="7553325" cy="1059815"/>
          <wp:effectExtent l="0" t="0" r="9525" b="6985"/>
          <wp:wrapTight wrapText="bothSides">
            <wp:wrapPolygon edited="0">
              <wp:start x="0" y="0"/>
              <wp:lineTo x="0" y="21354"/>
              <wp:lineTo x="21573" y="21354"/>
              <wp:lineTo x="21573" y="0"/>
              <wp:lineTo x="0" y="0"/>
            </wp:wrapPolygon>
          </wp:wrapTight>
          <wp:docPr id="93868610"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610" name="Picture 1" descr="A blue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18D"/>
    <w:multiLevelType w:val="hybridMultilevel"/>
    <w:tmpl w:val="112AF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B52863"/>
    <w:multiLevelType w:val="hybridMultilevel"/>
    <w:tmpl w:val="56EE4D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127662"/>
    <w:multiLevelType w:val="hybridMultilevel"/>
    <w:tmpl w:val="EBD849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D94564"/>
    <w:multiLevelType w:val="hybridMultilevel"/>
    <w:tmpl w:val="C56411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5CF0C4C"/>
    <w:multiLevelType w:val="multilevel"/>
    <w:tmpl w:val="38964B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CEB4B28"/>
    <w:multiLevelType w:val="hybridMultilevel"/>
    <w:tmpl w:val="EE6E7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499C"/>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AF4C9F"/>
    <w:multiLevelType w:val="multilevel"/>
    <w:tmpl w:val="38964B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2340691"/>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F566BE"/>
    <w:multiLevelType w:val="multilevel"/>
    <w:tmpl w:val="38964B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9DE7DBD"/>
    <w:multiLevelType w:val="multilevel"/>
    <w:tmpl w:val="F8AC88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5F60437"/>
    <w:multiLevelType w:val="multilevel"/>
    <w:tmpl w:val="C82A7F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E2A2FDC"/>
    <w:multiLevelType w:val="hybridMultilevel"/>
    <w:tmpl w:val="B61E1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591F98"/>
    <w:multiLevelType w:val="multilevel"/>
    <w:tmpl w:val="5E229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A573B0"/>
    <w:multiLevelType w:val="multilevel"/>
    <w:tmpl w:val="0854D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8B154F"/>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876327"/>
    <w:multiLevelType w:val="hybridMultilevel"/>
    <w:tmpl w:val="42C26F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9222B7"/>
    <w:multiLevelType w:val="multilevel"/>
    <w:tmpl w:val="E0A6F6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E7C3D5A"/>
    <w:multiLevelType w:val="hybridMultilevel"/>
    <w:tmpl w:val="F21848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F3575D3"/>
    <w:multiLevelType w:val="multilevel"/>
    <w:tmpl w:val="C0702E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F7A4860"/>
    <w:multiLevelType w:val="hybridMultilevel"/>
    <w:tmpl w:val="9AFACE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3465996"/>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333EA0"/>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766A30"/>
    <w:multiLevelType w:val="hybridMultilevel"/>
    <w:tmpl w:val="E01C2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B8665B"/>
    <w:multiLevelType w:val="multilevel"/>
    <w:tmpl w:val="FEC808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59EB5DD3"/>
    <w:multiLevelType w:val="multilevel"/>
    <w:tmpl w:val="6B6A31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5B011062"/>
    <w:multiLevelType w:val="multilevel"/>
    <w:tmpl w:val="4FA60C3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0E1A72"/>
    <w:multiLevelType w:val="hybridMultilevel"/>
    <w:tmpl w:val="96D051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6535516"/>
    <w:multiLevelType w:val="hybridMultilevel"/>
    <w:tmpl w:val="09FC77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739499B"/>
    <w:multiLevelType w:val="hybridMultilevel"/>
    <w:tmpl w:val="EC446B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7F602C4"/>
    <w:multiLevelType w:val="multilevel"/>
    <w:tmpl w:val="8C68F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2622A1"/>
    <w:multiLevelType w:val="multilevel"/>
    <w:tmpl w:val="58F2A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2631EB"/>
    <w:multiLevelType w:val="hybridMultilevel"/>
    <w:tmpl w:val="96746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D175DD7"/>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E3725F"/>
    <w:multiLevelType w:val="multilevel"/>
    <w:tmpl w:val="38964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5444858">
    <w:abstractNumId w:val="13"/>
  </w:num>
  <w:num w:numId="2" w16cid:durableId="482476936">
    <w:abstractNumId w:val="31"/>
  </w:num>
  <w:num w:numId="3" w16cid:durableId="1545675948">
    <w:abstractNumId w:val="6"/>
  </w:num>
  <w:num w:numId="4" w16cid:durableId="938758544">
    <w:abstractNumId w:val="24"/>
  </w:num>
  <w:num w:numId="5" w16cid:durableId="1564682274">
    <w:abstractNumId w:val="11"/>
  </w:num>
  <w:num w:numId="6" w16cid:durableId="1537354578">
    <w:abstractNumId w:val="25"/>
  </w:num>
  <w:num w:numId="7" w16cid:durableId="1835797179">
    <w:abstractNumId w:val="14"/>
  </w:num>
  <w:num w:numId="8" w16cid:durableId="514611263">
    <w:abstractNumId w:val="19"/>
  </w:num>
  <w:num w:numId="9" w16cid:durableId="2144035980">
    <w:abstractNumId w:val="17"/>
  </w:num>
  <w:num w:numId="10" w16cid:durableId="328796697">
    <w:abstractNumId w:val="5"/>
  </w:num>
  <w:num w:numId="11" w16cid:durableId="1603605209">
    <w:abstractNumId w:val="29"/>
  </w:num>
  <w:num w:numId="12" w16cid:durableId="2119056940">
    <w:abstractNumId w:val="32"/>
  </w:num>
  <w:num w:numId="13" w16cid:durableId="447042222">
    <w:abstractNumId w:val="2"/>
  </w:num>
  <w:num w:numId="14" w16cid:durableId="864055971">
    <w:abstractNumId w:val="28"/>
  </w:num>
  <w:num w:numId="15" w16cid:durableId="1232808877">
    <w:abstractNumId w:val="1"/>
  </w:num>
  <w:num w:numId="16" w16cid:durableId="150296263">
    <w:abstractNumId w:val="3"/>
  </w:num>
  <w:num w:numId="17" w16cid:durableId="405496333">
    <w:abstractNumId w:val="16"/>
  </w:num>
  <w:num w:numId="18" w16cid:durableId="251403624">
    <w:abstractNumId w:val="18"/>
  </w:num>
  <w:num w:numId="19" w16cid:durableId="964890952">
    <w:abstractNumId w:val="27"/>
  </w:num>
  <w:num w:numId="20" w16cid:durableId="556358450">
    <w:abstractNumId w:val="0"/>
  </w:num>
  <w:num w:numId="21" w16cid:durableId="61757647">
    <w:abstractNumId w:val="12"/>
  </w:num>
  <w:num w:numId="22" w16cid:durableId="1137724718">
    <w:abstractNumId w:val="21"/>
  </w:num>
  <w:num w:numId="23" w16cid:durableId="2112818183">
    <w:abstractNumId w:val="8"/>
  </w:num>
  <w:num w:numId="24" w16cid:durableId="970331170">
    <w:abstractNumId w:val="34"/>
  </w:num>
  <w:num w:numId="25" w16cid:durableId="29306281">
    <w:abstractNumId w:val="4"/>
  </w:num>
  <w:num w:numId="26" w16cid:durableId="2106413435">
    <w:abstractNumId w:val="22"/>
  </w:num>
  <w:num w:numId="27" w16cid:durableId="1974292464">
    <w:abstractNumId w:val="15"/>
  </w:num>
  <w:num w:numId="28" w16cid:durableId="868951798">
    <w:abstractNumId w:val="33"/>
  </w:num>
  <w:num w:numId="29" w16cid:durableId="956719361">
    <w:abstractNumId w:val="7"/>
  </w:num>
  <w:num w:numId="30" w16cid:durableId="851141834">
    <w:abstractNumId w:val="9"/>
  </w:num>
  <w:num w:numId="31" w16cid:durableId="476607622">
    <w:abstractNumId w:val="10"/>
  </w:num>
  <w:num w:numId="32" w16cid:durableId="625502607">
    <w:abstractNumId w:val="30"/>
  </w:num>
  <w:num w:numId="33" w16cid:durableId="956645498">
    <w:abstractNumId w:val="26"/>
  </w:num>
  <w:num w:numId="34" w16cid:durableId="164781077">
    <w:abstractNumId w:val="23"/>
  </w:num>
  <w:num w:numId="35" w16cid:durableId="1297249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7E"/>
    <w:rsid w:val="0001337F"/>
    <w:rsid w:val="00040E48"/>
    <w:rsid w:val="000544F3"/>
    <w:rsid w:val="00057CE4"/>
    <w:rsid w:val="000610C4"/>
    <w:rsid w:val="00095CA6"/>
    <w:rsid w:val="000A5B7B"/>
    <w:rsid w:val="000B0210"/>
    <w:rsid w:val="000B0463"/>
    <w:rsid w:val="000D7603"/>
    <w:rsid w:val="001879B0"/>
    <w:rsid w:val="001A5881"/>
    <w:rsid w:val="001F41F1"/>
    <w:rsid w:val="0020300C"/>
    <w:rsid w:val="0026421A"/>
    <w:rsid w:val="002B0BEF"/>
    <w:rsid w:val="002E7117"/>
    <w:rsid w:val="00335F7F"/>
    <w:rsid w:val="0034759E"/>
    <w:rsid w:val="00361438"/>
    <w:rsid w:val="00366BB1"/>
    <w:rsid w:val="003C05EF"/>
    <w:rsid w:val="003D3471"/>
    <w:rsid w:val="00434F3B"/>
    <w:rsid w:val="00473A42"/>
    <w:rsid w:val="00492977"/>
    <w:rsid w:val="004D023E"/>
    <w:rsid w:val="004D102D"/>
    <w:rsid w:val="004D559B"/>
    <w:rsid w:val="004F4EF7"/>
    <w:rsid w:val="004F6AF6"/>
    <w:rsid w:val="005002BB"/>
    <w:rsid w:val="00500BD6"/>
    <w:rsid w:val="00525BB6"/>
    <w:rsid w:val="00646B7E"/>
    <w:rsid w:val="00652AD3"/>
    <w:rsid w:val="00653AD7"/>
    <w:rsid w:val="006B4866"/>
    <w:rsid w:val="006C147F"/>
    <w:rsid w:val="00722DBD"/>
    <w:rsid w:val="00732F6B"/>
    <w:rsid w:val="007B589E"/>
    <w:rsid w:val="007C23BA"/>
    <w:rsid w:val="007D6A5B"/>
    <w:rsid w:val="008B4681"/>
    <w:rsid w:val="008F2184"/>
    <w:rsid w:val="009941F6"/>
    <w:rsid w:val="009D772E"/>
    <w:rsid w:val="009E0472"/>
    <w:rsid w:val="00A0345C"/>
    <w:rsid w:val="00A101B3"/>
    <w:rsid w:val="00A20735"/>
    <w:rsid w:val="00AA240D"/>
    <w:rsid w:val="00AA363A"/>
    <w:rsid w:val="00AB0BDC"/>
    <w:rsid w:val="00AB5092"/>
    <w:rsid w:val="00AF3AA2"/>
    <w:rsid w:val="00B84C93"/>
    <w:rsid w:val="00BA1B39"/>
    <w:rsid w:val="00BA2CE2"/>
    <w:rsid w:val="00BA6B22"/>
    <w:rsid w:val="00BD53CE"/>
    <w:rsid w:val="00BE488B"/>
    <w:rsid w:val="00C553F7"/>
    <w:rsid w:val="00C556C0"/>
    <w:rsid w:val="00C978EC"/>
    <w:rsid w:val="00CF1AEB"/>
    <w:rsid w:val="00D358D6"/>
    <w:rsid w:val="00D37B31"/>
    <w:rsid w:val="00E04634"/>
    <w:rsid w:val="00E41832"/>
    <w:rsid w:val="00E7445D"/>
    <w:rsid w:val="00ED30F4"/>
    <w:rsid w:val="00F04EB0"/>
    <w:rsid w:val="00F45C5C"/>
    <w:rsid w:val="00F564E9"/>
    <w:rsid w:val="00F56696"/>
    <w:rsid w:val="00F61A34"/>
    <w:rsid w:val="00F6780E"/>
    <w:rsid w:val="00F71387"/>
    <w:rsid w:val="00F85BC0"/>
    <w:rsid w:val="06CA2E50"/>
    <w:rsid w:val="17935EF8"/>
    <w:rsid w:val="18CF152C"/>
    <w:rsid w:val="1A3A2253"/>
    <w:rsid w:val="1C222ADE"/>
    <w:rsid w:val="20D27CBF"/>
    <w:rsid w:val="2717777E"/>
    <w:rsid w:val="2CFBE5D1"/>
    <w:rsid w:val="2EF9E427"/>
    <w:rsid w:val="39CBF3D8"/>
    <w:rsid w:val="421A2188"/>
    <w:rsid w:val="4D4AEDD1"/>
    <w:rsid w:val="4EBC1B44"/>
    <w:rsid w:val="546F7B38"/>
    <w:rsid w:val="5C110A73"/>
    <w:rsid w:val="5D569742"/>
    <w:rsid w:val="62465462"/>
    <w:rsid w:val="6A62D625"/>
    <w:rsid w:val="6B0A666C"/>
    <w:rsid w:val="72F70432"/>
    <w:rsid w:val="75E1DDE1"/>
    <w:rsid w:val="7874DA51"/>
    <w:rsid w:val="78E8F5DF"/>
    <w:rsid w:val="7DA2EE8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C1DC"/>
  <w15:docId w15:val="{5490BA49-E839-473F-815B-E6930BC2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AD"/>
    <w:rPr>
      <w:rFonts w:cs="Times New Roman"/>
    </w:rPr>
  </w:style>
  <w:style w:type="paragraph" w:styleId="Heading1">
    <w:name w:val="heading 1"/>
    <w:basedOn w:val="Normal"/>
    <w:next w:val="Normal"/>
    <w:link w:val="Heading1Char"/>
    <w:uiPriority w:val="9"/>
    <w:qFormat/>
    <w:rsid w:val="002F28CC"/>
    <w:pPr>
      <w:keepNext/>
      <w:keepLines/>
      <w:spacing w:before="240"/>
      <w:outlineLvl w:val="0"/>
    </w:pPr>
    <w:rPr>
      <w:rFonts w:ascii="Arial" w:eastAsiaTheme="majorEastAsia" w:hAnsi="Arial" w:cstheme="majorBidi"/>
      <w:color w:val="002060"/>
      <w:sz w:val="32"/>
      <w:szCs w:val="32"/>
      <w:lang w:val="en-US"/>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lang w:val="en-US"/>
    </w:rPr>
  </w:style>
  <w:style w:type="paragraph" w:styleId="Heading3">
    <w:name w:val="heading 3"/>
    <w:basedOn w:val="Normal"/>
    <w:next w:val="Normal"/>
    <w:link w:val="Heading3Char"/>
    <w:uiPriority w:val="9"/>
    <w:unhideWhenUsed/>
    <w:qFormat/>
    <w:rsid w:val="00D857DD"/>
    <w:pPr>
      <w:keepNext/>
      <w:keepLines/>
      <w:spacing w:before="40"/>
      <w:outlineLvl w:val="2"/>
    </w:pPr>
    <w:rPr>
      <w:rFonts w:ascii="Arial" w:eastAsiaTheme="majorEastAsia" w:hAnsi="Arial" w:cstheme="majorBidi"/>
      <w:color w:val="002060"/>
      <w:sz w:val="24"/>
      <w:szCs w:val="24"/>
      <w:lang w:val="en-US"/>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lang w:val="en-US"/>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5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rPr>
      <w:lang w:val="en-US"/>
    </w:r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rPr>
      <w:lang w:val="en-US"/>
    </w:r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lang w:val="en-US"/>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F28CC"/>
    <w:rPr>
      <w:rFonts w:ascii="Arial" w:eastAsiaTheme="majorEastAsia" w:hAnsi="Arial" w:cstheme="majorBidi"/>
      <w:color w:val="002060"/>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D857DD"/>
    <w:rPr>
      <w:rFonts w:ascii="Arial" w:eastAsiaTheme="majorEastAsia" w:hAnsi="Arial" w:cstheme="majorBidi"/>
      <w:color w:val="002060"/>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64758"/>
    <w:rPr>
      <w:color w:val="605E5C"/>
      <w:shd w:val="clear" w:color="auto" w:fill="E1DFDD"/>
    </w:rPr>
  </w:style>
  <w:style w:type="paragraph" w:styleId="Revision">
    <w:name w:val="Revision"/>
    <w:hidden/>
    <w:uiPriority w:val="99"/>
    <w:semiHidden/>
    <w:rsid w:val="00112E70"/>
    <w:rPr>
      <w:rFonts w:cs="Times New Roman"/>
    </w:rPr>
  </w:style>
  <w:style w:type="character" w:customStyle="1" w:styleId="UnresolvedMention2">
    <w:name w:val="Unresolved Mention2"/>
    <w:basedOn w:val="DefaultParagraphFont"/>
    <w:uiPriority w:val="99"/>
    <w:semiHidden/>
    <w:unhideWhenUsed/>
    <w:rsid w:val="00C4577C"/>
    <w:rPr>
      <w:color w:val="605E5C"/>
      <w:shd w:val="clear" w:color="auto" w:fill="E1DFDD"/>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956090"/>
    <w:rPr>
      <w:color w:val="605E5C"/>
      <w:shd w:val="clear" w:color="auto" w:fill="E1DFDD"/>
    </w:rPr>
  </w:style>
  <w:style w:type="character" w:customStyle="1" w:styleId="UnresolvedMention4">
    <w:name w:val="Unresolved Mention4"/>
    <w:basedOn w:val="DefaultParagraphFont"/>
    <w:uiPriority w:val="99"/>
    <w:semiHidden/>
    <w:unhideWhenUsed/>
    <w:rsid w:val="008C3750"/>
    <w:rPr>
      <w:color w:val="605E5C"/>
      <w:shd w:val="clear" w:color="auto" w:fill="E1DFDD"/>
    </w:rPr>
  </w:style>
  <w:style w:type="character" w:customStyle="1" w:styleId="ui-provider">
    <w:name w:val="ui-provider"/>
    <w:basedOn w:val="DefaultParagraphFont"/>
    <w:rsid w:val="005878A4"/>
  </w:style>
  <w:style w:type="character" w:customStyle="1" w:styleId="button-text">
    <w:name w:val="button-text"/>
    <w:basedOn w:val="DefaultParagraphFont"/>
    <w:rsid w:val="003B43CA"/>
  </w:style>
  <w:style w:type="paragraph" w:styleId="NoSpacing">
    <w:name w:val="No Spacing"/>
    <w:uiPriority w:val="1"/>
    <w:qFormat/>
  </w:style>
  <w:style w:type="character" w:customStyle="1" w:styleId="wordwrapping">
    <w:name w:val="wordwrapping"/>
    <w:basedOn w:val="DefaultParagraphFont"/>
    <w:rsid w:val="00EB3EC4"/>
  </w:style>
  <w:style w:type="character" w:customStyle="1" w:styleId="Heading6Char">
    <w:name w:val="Heading 6 Char"/>
    <w:basedOn w:val="DefaultParagraphFont"/>
    <w:link w:val="Heading6"/>
    <w:uiPriority w:val="9"/>
    <w:rsid w:val="00D87155"/>
    <w:rPr>
      <w:rFonts w:cs="Times New Roman"/>
      <w:b/>
      <w:sz w:val="20"/>
      <w:szCs w:val="20"/>
      <w:lang w:val="en-AU"/>
    </w:rPr>
  </w:style>
  <w:style w:type="character" w:styleId="Strong">
    <w:name w:val="Strong"/>
    <w:basedOn w:val="DefaultParagraphFont"/>
    <w:uiPriority w:val="22"/>
    <w:qFormat/>
    <w:rsid w:val="00A20C45"/>
    <w:rPr>
      <w:b/>
      <w:bCs/>
    </w:rPr>
  </w:style>
  <w:style w:type="character" w:styleId="UnresolvedMention">
    <w:name w:val="Unresolved Mention"/>
    <w:basedOn w:val="DefaultParagraphFont"/>
    <w:uiPriority w:val="99"/>
    <w:semiHidden/>
    <w:unhideWhenUsed/>
    <w:rsid w:val="000B0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a0wGMAOMdiBWCsy4MHqQi7NA==">CgMxLjAyCWlkLmdqZGd4czIOaC4xd254eGU3YmhzbDYyCWguMzBqMHpsbDIIaC5namRneHMyCmlkLjMwajB6bGwyCmlkLjFmb2I5dGUyCmlkLjN6bnlzaDcyCmlkLjJldDkycDA4AGomChRzdWdnZXN0LmQ5aTJzODFraGxrORIOS2Fyc3RlbiBTY2h1bHpqJgoUc3VnZ2VzdC5jeWEya3Q4Yjlpa3MSDkthcnN0ZW4gU2NodWx6aiYKFHN1Z2dlc3QucG95NjJ3ejR5eTgyEg5LYXJzdGVuIFNjaHVsemomChRzdWdnZXN0LmMyc2llYWJnN25ubxIOS2Fyc3RlbiBTY2h1bHpyITFMMkgtSVVjbFZPZ3NPbV84bHlRcTBWWmtFUmFDQVhtR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5A8B1-E345-4A84-B43D-BA33B55E19D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09CFE037-9FDB-4035-9A17-745CFC7D1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5A9D753-0DC6-4923-BCE0-B0B56730E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4</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74</cp:revision>
  <dcterms:created xsi:type="dcterms:W3CDTF">2024-06-10T00:11:00Z</dcterms:created>
  <dcterms:modified xsi:type="dcterms:W3CDTF">2025-02-27T03:44:00Z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