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3CDD5" w14:textId="5C9377B2" w:rsidR="005B5BC4" w:rsidRDefault="005B5BC4" w:rsidP="005B5BC4">
      <w:r w:rsidRPr="005B5BC4">
        <w:t>Please refer to the online lesson plan on the DT Hub to access all website links and additional resources.</w:t>
      </w:r>
    </w:p>
    <w:p w14:paraId="018797F6" w14:textId="1DA2BC05" w:rsidR="00C76A88" w:rsidRPr="00C76A88" w:rsidRDefault="00C76A88" w:rsidP="00C76A88">
      <w:pPr>
        <w:pStyle w:val="Heading2"/>
      </w:pPr>
      <w:r w:rsidRPr="00C76A88">
        <w:t>Learning hook</w:t>
      </w:r>
    </w:p>
    <w:p w14:paraId="49DD6F84" w14:textId="77777777" w:rsidR="00C76A88" w:rsidRPr="00C76A88" w:rsidRDefault="00C76A88" w:rsidP="00C76A88">
      <w:r w:rsidRPr="00C76A88">
        <w:t xml:space="preserve">Invite a mathematics teacher to the class and have them suggest ideas for simple programs the class can design that can be used by </w:t>
      </w:r>
      <w:proofErr w:type="spellStart"/>
      <w:r w:rsidRPr="00C76A88">
        <w:t>maths</w:t>
      </w:r>
      <w:proofErr w:type="spellEnd"/>
      <w:r w:rsidRPr="00C76A88">
        <w:t xml:space="preserve"> teachers for different topics in mathematics.</w:t>
      </w:r>
    </w:p>
    <w:p w14:paraId="4F0BE8CE" w14:textId="77777777" w:rsidR="00C76A88" w:rsidRPr="00C76A88" w:rsidRDefault="00C76A88" w:rsidP="00C76A88">
      <w:r w:rsidRPr="00C76A88">
        <w:t>The mathematics teacher may also introduce some of the more interesting features of the Fibonacci series and the golden ratio.</w:t>
      </w:r>
    </w:p>
    <w:p w14:paraId="16EF0194" w14:textId="30B52480" w:rsidR="00C76A88" w:rsidRPr="00C76A88" w:rsidRDefault="00C76A88" w:rsidP="00C76A88">
      <w:r w:rsidRPr="00C76A88">
        <w:t>Note: lesson sequence </w:t>
      </w:r>
      <w:r w:rsidRPr="005B5BC4">
        <w:rPr>
          <w:i/>
          <w:iCs/>
        </w:rPr>
        <w:t>Comparing and selecting appropriate algorithms: Fibonacci served three ways</w:t>
      </w:r>
      <w:r w:rsidRPr="00C76A88">
        <w:t> uses the Fibonacci series extensively and the teacher may choose to teach this lesson first.</w:t>
      </w:r>
    </w:p>
    <w:p w14:paraId="6A1C3CF7" w14:textId="77777777" w:rsidR="00C76A88" w:rsidRPr="00C76A88" w:rsidRDefault="00C76A88" w:rsidP="00C76A88">
      <w:pPr>
        <w:pStyle w:val="Heading2"/>
      </w:pPr>
      <w:r w:rsidRPr="00C76A88">
        <w:t>Learning map and outcomes</w:t>
      </w:r>
    </w:p>
    <w:p w14:paraId="585BC465" w14:textId="77777777" w:rsidR="00C76A88" w:rsidRPr="00C76A88" w:rsidRDefault="00C76A88" w:rsidP="00C76A88">
      <w:r w:rsidRPr="00C76A88">
        <w:t>The lesson illustrates the advantages of a modular approach to program design.</w:t>
      </w:r>
    </w:p>
    <w:p w14:paraId="538A2969" w14:textId="77777777" w:rsidR="00C76A88" w:rsidRPr="00C76A88" w:rsidRDefault="00C76A88" w:rsidP="00C76A88">
      <w:r w:rsidRPr="00C76A88">
        <w:t>Students will develop individual modules which will be accessed by a single main program.</w:t>
      </w:r>
    </w:p>
    <w:p w14:paraId="76638F5C" w14:textId="77777777" w:rsidR="00C76A88" w:rsidRPr="00C76A88" w:rsidRDefault="00C76A88" w:rsidP="00C76A88">
      <w:pPr>
        <w:pStyle w:val="Heading2"/>
      </w:pPr>
      <w:r w:rsidRPr="00C76A88">
        <w:t>Learning input</w:t>
      </w:r>
    </w:p>
    <w:p w14:paraId="647FC40A" w14:textId="77777777" w:rsidR="00C76A88" w:rsidRPr="00C76A88" w:rsidRDefault="00C76A88" w:rsidP="00C76A88">
      <w:pPr>
        <w:numPr>
          <w:ilvl w:val="0"/>
          <w:numId w:val="33"/>
        </w:numPr>
      </w:pPr>
      <w:r w:rsidRPr="00C76A88">
        <w:t>Explain to students the advantages of modules over functions. </w:t>
      </w:r>
      <w:r w:rsidRPr="00C76A88">
        <w:br/>
        <w:t>(Using a modular approach breaks a complex program down into separate manageable parts forming related collections functions, classes, variables and other executable code.)</w:t>
      </w:r>
      <w:r w:rsidRPr="00C76A88">
        <w:br/>
      </w:r>
    </w:p>
    <w:p w14:paraId="1490AB25" w14:textId="77777777" w:rsidR="00C76A88" w:rsidRPr="00C76A88" w:rsidRDefault="00C76A88" w:rsidP="00C76A88">
      <w:pPr>
        <w:numPr>
          <w:ilvl w:val="0"/>
          <w:numId w:val="33"/>
        </w:numPr>
      </w:pPr>
      <w:r w:rsidRPr="00C76A88">
        <w:t>Explain how to create self-contained modules in the language with which students are familiar.</w:t>
      </w:r>
      <w:r w:rsidRPr="00C76A88">
        <w:br/>
      </w:r>
    </w:p>
    <w:p w14:paraId="0D02796B" w14:textId="77777777" w:rsidR="00C76A88" w:rsidRPr="00C76A88" w:rsidRDefault="00C76A88" w:rsidP="00C76A88">
      <w:pPr>
        <w:numPr>
          <w:ilvl w:val="0"/>
          <w:numId w:val="33"/>
        </w:numPr>
      </w:pPr>
      <w:r w:rsidRPr="00C76A88">
        <w:t>Explains how to access external modules from a main program.</w:t>
      </w:r>
    </w:p>
    <w:p w14:paraId="32F8C295" w14:textId="77777777" w:rsidR="00C76A88" w:rsidRPr="00C76A88" w:rsidRDefault="00C76A88" w:rsidP="00C76A88">
      <w:r w:rsidRPr="00C76A88">
        <w:rPr>
          <w:b/>
          <w:bCs/>
        </w:rPr>
        <w:t>Simple Python example: modular approach</w:t>
      </w:r>
    </w:p>
    <w:p w14:paraId="0C4D9743" w14:textId="77777777" w:rsidR="00C76A88" w:rsidRPr="00C76A88" w:rsidRDefault="00C76A88" w:rsidP="00C76A88">
      <w:r w:rsidRPr="00C76A88">
        <w:t>Introduce the following example of the suggested modular approach. Use Python for illustrative purposes. The code is kept sparse and no formatting for output has been used. It does not use classes.</w:t>
      </w:r>
    </w:p>
    <w:p w14:paraId="17B0A39C" w14:textId="3045FDEB" w:rsidR="00C76A88" w:rsidRPr="00C76A88" w:rsidRDefault="00C76A88" w:rsidP="00C76A88">
      <w:pPr>
        <w:numPr>
          <w:ilvl w:val="0"/>
          <w:numId w:val="34"/>
        </w:numPr>
      </w:pPr>
      <w:r w:rsidRPr="00C76A88">
        <w:t>Introduce a mathematical module example.</w:t>
      </w:r>
    </w:p>
    <w:p w14:paraId="6E8148F9" w14:textId="77777777" w:rsidR="00C76A88" w:rsidRPr="00C76A88" w:rsidRDefault="00C76A88" w:rsidP="00C76A88">
      <w:pPr>
        <w:numPr>
          <w:ilvl w:val="1"/>
          <w:numId w:val="34"/>
        </w:numPr>
      </w:pPr>
      <w:r w:rsidRPr="00C76A88">
        <w:t>The file name is the module name with the suffix .</w:t>
      </w:r>
      <w:proofErr w:type="spellStart"/>
      <w:r w:rsidRPr="00C76A88">
        <w:t>py</w:t>
      </w:r>
      <w:proofErr w:type="spellEnd"/>
      <w:r w:rsidRPr="00C76A88">
        <w:t xml:space="preserve"> appended. </w:t>
      </w:r>
      <w:r w:rsidRPr="00C76A88">
        <w:br/>
        <w:t xml:space="preserve">The following module (see file supplied) called </w:t>
      </w:r>
      <w:proofErr w:type="spellStart"/>
      <w:r w:rsidRPr="00C76A88">
        <w:t>fibo</w:t>
      </w:r>
      <w:proofErr w:type="spellEnd"/>
      <w:r w:rsidRPr="00C76A88">
        <w:t xml:space="preserve"> contains two functions: </w:t>
      </w:r>
      <w:proofErr w:type="spellStart"/>
      <w:r w:rsidRPr="00C76A88">
        <w:t>fibnums</w:t>
      </w:r>
      <w:proofErr w:type="spellEnd"/>
      <w:r w:rsidRPr="00C76A88">
        <w:t xml:space="preserve"> (which prints out the Fibonacci sequence up to a given value supplied by the user) and </w:t>
      </w:r>
      <w:proofErr w:type="spellStart"/>
      <w:r w:rsidRPr="00C76A88">
        <w:t>fibratio</w:t>
      </w:r>
      <w:proofErr w:type="spellEnd"/>
      <w:r w:rsidRPr="00C76A88">
        <w:t xml:space="preserve"> (which calculates the ratios of adjacent Fibonacci numbers up to a given value supplied by the user).</w:t>
      </w:r>
    </w:p>
    <w:p w14:paraId="70D96639" w14:textId="77777777" w:rsidR="00C76A88" w:rsidRPr="00C76A88" w:rsidRDefault="00C76A88" w:rsidP="00C76A88">
      <w:pPr>
        <w:numPr>
          <w:ilvl w:val="1"/>
          <w:numId w:val="34"/>
        </w:numPr>
      </w:pPr>
      <w:r w:rsidRPr="00C76A88">
        <w:t>This module would be placed in the same directory/folder as all other modules produced by members of your class.</w:t>
      </w:r>
    </w:p>
    <w:p w14:paraId="5F339CF4" w14:textId="77777777" w:rsidR="00C76A88" w:rsidRPr="00C76A88" w:rsidRDefault="00C76A88" w:rsidP="00C76A88">
      <w:pPr>
        <w:numPr>
          <w:ilvl w:val="1"/>
          <w:numId w:val="34"/>
        </w:numPr>
      </w:pPr>
      <w:r w:rsidRPr="00C76A88">
        <w:t>The module is saved as fibo.py</w:t>
      </w:r>
    </w:p>
    <w:p w14:paraId="5A192D68" w14:textId="77777777" w:rsidR="00C76A88" w:rsidRPr="00C76A88" w:rsidRDefault="00C76A88" w:rsidP="00C76A88">
      <w:r w:rsidRPr="00C76A88">
        <w:br/>
      </w:r>
    </w:p>
    <w:p w14:paraId="12EFD6C9" w14:textId="77777777" w:rsidR="00C76A88" w:rsidRPr="00C76A88" w:rsidRDefault="00C76A88" w:rsidP="00C76A88">
      <w:r w:rsidRPr="00C76A88">
        <w:lastRenderedPageBreak/>
        <w:t xml:space="preserve">def </w:t>
      </w:r>
      <w:proofErr w:type="spellStart"/>
      <w:r w:rsidRPr="00C76A88">
        <w:t>fibratio</w:t>
      </w:r>
      <w:proofErr w:type="spellEnd"/>
      <w:r w:rsidRPr="00C76A88">
        <w:t>(n):    # write Fibonacci ratios for pairs less than n</w:t>
      </w:r>
      <w:r w:rsidRPr="00C76A88">
        <w:br/>
        <w:t>a, b = 0, 1</w:t>
      </w:r>
      <w:r w:rsidRPr="00C76A88">
        <w:br/>
        <w:t>while b&lt;n:</w:t>
      </w:r>
      <w:r w:rsidRPr="00C76A88">
        <w:br/>
        <w:t>if a==0:</w:t>
      </w:r>
      <w:r w:rsidRPr="00C76A88">
        <w:br/>
        <w:t>print()</w:t>
      </w:r>
      <w:r w:rsidRPr="00C76A88">
        <w:br/>
        <w:t>print("Note that division by 0 is undefined")</w:t>
      </w:r>
      <w:r w:rsidRPr="00C76A88">
        <w:br/>
        <w:t>print("</w:t>
      </w:r>
      <w:proofErr w:type="spellStart"/>
      <w:r w:rsidRPr="00C76A88">
        <w:t>First","Second","Fibonacci</w:t>
      </w:r>
      <w:proofErr w:type="spellEnd"/>
      <w:r w:rsidRPr="00C76A88">
        <w:t xml:space="preserve"> ratio")</w:t>
      </w:r>
      <w:r w:rsidRPr="00C76A88">
        <w:br/>
        <w:t>else:</w:t>
      </w:r>
      <w:r w:rsidRPr="00C76A88">
        <w:br/>
        <w:t>print (</w:t>
      </w:r>
      <w:proofErr w:type="spellStart"/>
      <w:r w:rsidRPr="00C76A88">
        <w:t>b,a,b</w:t>
      </w:r>
      <w:proofErr w:type="spellEnd"/>
      <w:r w:rsidRPr="00C76A88">
        <w:t>/a)</w:t>
      </w:r>
      <w:r w:rsidRPr="00C76A88">
        <w:br/>
        <w:t xml:space="preserve">a, b = b, </w:t>
      </w:r>
      <w:proofErr w:type="spellStart"/>
      <w:r w:rsidRPr="00C76A88">
        <w:t>a+b</w:t>
      </w:r>
      <w:proofErr w:type="spellEnd"/>
      <w:r w:rsidRPr="00C76A88">
        <w:br/>
        <w:t>print()</w:t>
      </w:r>
      <w:r w:rsidRPr="00C76A88">
        <w:br/>
        <w:t xml:space="preserve">def </w:t>
      </w:r>
      <w:proofErr w:type="spellStart"/>
      <w:r w:rsidRPr="00C76A88">
        <w:t>fibnums</w:t>
      </w:r>
      <w:proofErr w:type="spellEnd"/>
      <w:r w:rsidRPr="00C76A88">
        <w:t>(n): # return Fibonacci series up to n</w:t>
      </w:r>
      <w:r w:rsidRPr="00C76A88">
        <w:br/>
        <w:t>result = []</w:t>
      </w:r>
      <w:r w:rsidRPr="00C76A88">
        <w:br/>
        <w:t>a, b = 0, 1</w:t>
      </w:r>
      <w:r w:rsidRPr="00C76A88">
        <w:br/>
        <w:t>while b &lt; n:</w:t>
      </w:r>
      <w:r w:rsidRPr="00C76A88">
        <w:br/>
      </w:r>
      <w:proofErr w:type="spellStart"/>
      <w:r w:rsidRPr="00C76A88">
        <w:t>result.append</w:t>
      </w:r>
      <w:proofErr w:type="spellEnd"/>
      <w:r w:rsidRPr="00C76A88">
        <w:t>(b)</w:t>
      </w:r>
      <w:r w:rsidRPr="00C76A88">
        <w:br/>
        <w:t xml:space="preserve">a, b = b, </w:t>
      </w:r>
      <w:proofErr w:type="spellStart"/>
      <w:r w:rsidRPr="00C76A88">
        <w:t>a+b</w:t>
      </w:r>
      <w:proofErr w:type="spellEnd"/>
      <w:r w:rsidRPr="00C76A88">
        <w:br/>
        <w:t>return result</w:t>
      </w:r>
    </w:p>
    <w:p w14:paraId="160F94FE" w14:textId="77777777" w:rsidR="00C76A88" w:rsidRPr="00C76A88" w:rsidRDefault="00C76A88" w:rsidP="00C76A88">
      <w:pPr>
        <w:numPr>
          <w:ilvl w:val="0"/>
          <w:numId w:val="34"/>
        </w:numPr>
      </w:pPr>
      <w:r w:rsidRPr="00C76A88">
        <w:t xml:space="preserve">Explain to students that the following module called tri_num.py contains a function </w:t>
      </w:r>
      <w:proofErr w:type="spellStart"/>
      <w:r w:rsidRPr="00C76A88">
        <w:t>triangular_number</w:t>
      </w:r>
      <w:proofErr w:type="spellEnd"/>
      <w:r w:rsidRPr="00C76A88">
        <w:t>(n) which calculates all triangular numbers up to a given term.</w:t>
      </w:r>
      <w:r w:rsidRPr="00C76A88">
        <w:br/>
        <w:t>This module should be placed in the same directory/folder as all other modules produced by the class.</w:t>
      </w:r>
      <w:r w:rsidRPr="00C76A88">
        <w:br/>
      </w:r>
    </w:p>
    <w:p w14:paraId="6ED3A20C" w14:textId="77777777" w:rsidR="00C76A88" w:rsidRPr="00C76A88" w:rsidRDefault="00C76A88" w:rsidP="00C76A88">
      <w:r w:rsidRPr="00C76A88">
        <w:t xml:space="preserve">def </w:t>
      </w:r>
      <w:proofErr w:type="spellStart"/>
      <w:r w:rsidRPr="00C76A88">
        <w:t>triangular_number</w:t>
      </w:r>
      <w:proofErr w:type="spellEnd"/>
      <w:r w:rsidRPr="00C76A88">
        <w:t>(n):</w:t>
      </w:r>
      <w:r w:rsidRPr="00C76A88">
        <w:br/>
        <w:t>result=[]</w:t>
      </w:r>
      <w:r w:rsidRPr="00C76A88">
        <w:br/>
        <w:t xml:space="preserve">for </w:t>
      </w:r>
      <w:proofErr w:type="spellStart"/>
      <w:r w:rsidRPr="00C76A88">
        <w:t>i</w:t>
      </w:r>
      <w:proofErr w:type="spellEnd"/>
      <w:r w:rsidRPr="00C76A88">
        <w:t xml:space="preserve"> in range(n):  # range(3) is a generator for [0, 1, 2]</w:t>
      </w:r>
      <w:r w:rsidRPr="00C76A88">
        <w:br/>
        <w:t xml:space="preserve">n += </w:t>
      </w:r>
      <w:proofErr w:type="spellStart"/>
      <w:r w:rsidRPr="00C76A88">
        <w:t>i</w:t>
      </w:r>
      <w:proofErr w:type="spellEnd"/>
      <w:r w:rsidRPr="00C76A88">
        <w:br/>
      </w:r>
      <w:proofErr w:type="spellStart"/>
      <w:r w:rsidRPr="00C76A88">
        <w:t>result.append</w:t>
      </w:r>
      <w:proofErr w:type="spellEnd"/>
      <w:r w:rsidRPr="00C76A88">
        <w:t>(n)</w:t>
      </w:r>
      <w:r w:rsidRPr="00C76A88">
        <w:br/>
        <w:t>return result</w:t>
      </w:r>
    </w:p>
    <w:p w14:paraId="47FC9507" w14:textId="77777777" w:rsidR="00C76A88" w:rsidRPr="00C76A88" w:rsidRDefault="00C76A88" w:rsidP="00C76A88">
      <w:pPr>
        <w:numPr>
          <w:ilvl w:val="0"/>
          <w:numId w:val="34"/>
        </w:numPr>
      </w:pPr>
      <w:r w:rsidRPr="00C76A88">
        <w:t>Import all modules and their functions into the main program. Run the main module: this will need a menu of some kind for users to select the mathematical feature required.</w:t>
      </w:r>
      <w:r w:rsidRPr="00C76A88">
        <w:br/>
        <w:t>In our example we have a main module we call main.py. Here is a possible implementation of main, showing a menu included inside a loop.</w:t>
      </w:r>
      <w:r w:rsidRPr="00C76A88">
        <w:br/>
      </w:r>
    </w:p>
    <w:p w14:paraId="3FEE1252" w14:textId="77777777" w:rsidR="00C76A88" w:rsidRPr="00C76A88" w:rsidRDefault="00C76A88" w:rsidP="00C76A88">
      <w:r w:rsidRPr="00C76A88">
        <w:t xml:space="preserve">from </w:t>
      </w:r>
      <w:proofErr w:type="spellStart"/>
      <w:r w:rsidRPr="00C76A88">
        <w:t>fibo</w:t>
      </w:r>
      <w:proofErr w:type="spellEnd"/>
      <w:r w:rsidRPr="00C76A88">
        <w:t xml:space="preserve"> import *</w:t>
      </w:r>
      <w:r w:rsidRPr="00C76A88">
        <w:br/>
        <w:t xml:space="preserve">from </w:t>
      </w:r>
      <w:proofErr w:type="spellStart"/>
      <w:r w:rsidRPr="00C76A88">
        <w:t>tri_num</w:t>
      </w:r>
      <w:proofErr w:type="spellEnd"/>
      <w:r w:rsidRPr="00C76A88">
        <w:t xml:space="preserve"> import *</w:t>
      </w:r>
      <w:r w:rsidRPr="00C76A88">
        <w:br/>
        <w:t>again="y"</w:t>
      </w:r>
      <w:r w:rsidRPr="00C76A88">
        <w:br/>
        <w:t>while ((again =="y") or (again =="yes") or (again =="Yes") or (again =="YES")):</w:t>
      </w:r>
      <w:r w:rsidRPr="00C76A88">
        <w:br/>
        <w:t>print()</w:t>
      </w:r>
      <w:r w:rsidRPr="00C76A88">
        <w:br/>
        <w:t>print("Menu")</w:t>
      </w:r>
      <w:r w:rsidRPr="00C76A88">
        <w:br/>
      </w:r>
      <w:r w:rsidRPr="00C76A88">
        <w:lastRenderedPageBreak/>
        <w:t xml:space="preserve">print("1 </w:t>
      </w:r>
      <w:proofErr w:type="spellStart"/>
      <w:r w:rsidRPr="00C76A88">
        <w:t>Fibonnaci</w:t>
      </w:r>
      <w:proofErr w:type="spellEnd"/>
      <w:r w:rsidRPr="00C76A88">
        <w:t xml:space="preserve"> ratios")</w:t>
      </w:r>
      <w:r w:rsidRPr="00C76A88">
        <w:br/>
        <w:t xml:space="preserve">print("2 </w:t>
      </w:r>
      <w:proofErr w:type="spellStart"/>
      <w:r w:rsidRPr="00C76A88">
        <w:t>Fibonnaci</w:t>
      </w:r>
      <w:proofErr w:type="spellEnd"/>
      <w:r w:rsidRPr="00C76A88">
        <w:t xml:space="preserve"> numbers")</w:t>
      </w:r>
      <w:r w:rsidRPr="00C76A88">
        <w:br/>
        <w:t>print("3 Triangular numbers")</w:t>
      </w:r>
      <w:r w:rsidRPr="00C76A88">
        <w:br/>
      </w:r>
      <w:proofErr w:type="spellStart"/>
      <w:r w:rsidRPr="00C76A88">
        <w:t>menuchoice</w:t>
      </w:r>
      <w:proofErr w:type="spellEnd"/>
      <w:r w:rsidRPr="00C76A88">
        <w:t>=int(input("Make a selection: type the menu item number "))</w:t>
      </w:r>
      <w:r w:rsidRPr="00C76A88">
        <w:br/>
        <w:t>print()</w:t>
      </w:r>
      <w:r w:rsidRPr="00C76A88">
        <w:br/>
        <w:t xml:space="preserve">if </w:t>
      </w:r>
      <w:proofErr w:type="spellStart"/>
      <w:r w:rsidRPr="00C76A88">
        <w:t>menuchoice</w:t>
      </w:r>
      <w:proofErr w:type="spellEnd"/>
      <w:r w:rsidRPr="00C76A88">
        <w:t>==1:</w:t>
      </w:r>
      <w:r w:rsidRPr="00C76A88">
        <w:br/>
        <w:t xml:space="preserve">        </w:t>
      </w:r>
      <w:proofErr w:type="spellStart"/>
      <w:r w:rsidRPr="00C76A88">
        <w:t>maxrat</w:t>
      </w:r>
      <w:proofErr w:type="spellEnd"/>
      <w:r w:rsidRPr="00C76A88">
        <w:t>=int(input("print ratios of Fibonacci pairs less than what value? "))</w:t>
      </w:r>
      <w:r w:rsidRPr="00C76A88">
        <w:br/>
        <w:t xml:space="preserve">        </w:t>
      </w:r>
      <w:proofErr w:type="spellStart"/>
      <w:r w:rsidRPr="00C76A88">
        <w:t>fibratio</w:t>
      </w:r>
      <w:proofErr w:type="spellEnd"/>
      <w:r w:rsidRPr="00C76A88">
        <w:t>(</w:t>
      </w:r>
      <w:proofErr w:type="spellStart"/>
      <w:r w:rsidRPr="00C76A88">
        <w:t>maxrat</w:t>
      </w:r>
      <w:proofErr w:type="spellEnd"/>
      <w:r w:rsidRPr="00C76A88">
        <w:t>)</w:t>
      </w:r>
      <w:r w:rsidRPr="00C76A88">
        <w:br/>
        <w:t xml:space="preserve">    </w:t>
      </w:r>
      <w:proofErr w:type="spellStart"/>
      <w:r w:rsidRPr="00C76A88">
        <w:t>elif</w:t>
      </w:r>
      <w:proofErr w:type="spellEnd"/>
      <w:r w:rsidRPr="00C76A88">
        <w:t xml:space="preserve"> </w:t>
      </w:r>
      <w:proofErr w:type="spellStart"/>
      <w:r w:rsidRPr="00C76A88">
        <w:t>menuchoice</w:t>
      </w:r>
      <w:proofErr w:type="spellEnd"/>
      <w:r w:rsidRPr="00C76A88">
        <w:t>==2:</w:t>
      </w:r>
      <w:r w:rsidRPr="00C76A88">
        <w:br/>
        <w:t xml:space="preserve">        </w:t>
      </w:r>
      <w:proofErr w:type="spellStart"/>
      <w:r w:rsidRPr="00C76A88">
        <w:t>maxval</w:t>
      </w:r>
      <w:proofErr w:type="spellEnd"/>
      <w:r w:rsidRPr="00C76A88">
        <w:t>=int(input("print Fibonacci numbers less than what value? "))</w:t>
      </w:r>
      <w:r w:rsidRPr="00C76A88">
        <w:br/>
        <w:t>        print (</w:t>
      </w:r>
      <w:proofErr w:type="spellStart"/>
      <w:r w:rsidRPr="00C76A88">
        <w:t>fibnums</w:t>
      </w:r>
      <w:proofErr w:type="spellEnd"/>
      <w:r w:rsidRPr="00C76A88">
        <w:t>(</w:t>
      </w:r>
      <w:proofErr w:type="spellStart"/>
      <w:r w:rsidRPr="00C76A88">
        <w:t>maxval</w:t>
      </w:r>
      <w:proofErr w:type="spellEnd"/>
      <w:r w:rsidRPr="00C76A88">
        <w:t>))</w:t>
      </w:r>
      <w:r w:rsidRPr="00C76A88">
        <w:br/>
        <w:t xml:space="preserve">    </w:t>
      </w:r>
      <w:proofErr w:type="spellStart"/>
      <w:r w:rsidRPr="00C76A88">
        <w:t>elif</w:t>
      </w:r>
      <w:proofErr w:type="spellEnd"/>
      <w:r w:rsidRPr="00C76A88">
        <w:t xml:space="preserve"> </w:t>
      </w:r>
      <w:proofErr w:type="spellStart"/>
      <w:r w:rsidRPr="00C76A88">
        <w:t>menuchoice</w:t>
      </w:r>
      <w:proofErr w:type="spellEnd"/>
      <w:r w:rsidRPr="00C76A88">
        <w:t>==3:</w:t>
      </w:r>
      <w:r w:rsidRPr="00C76A88">
        <w:br/>
        <w:t>        tri=int(input("print triangular numbers up to which term? "))</w:t>
      </w:r>
      <w:r w:rsidRPr="00C76A88">
        <w:br/>
        <w:t>        print(</w:t>
      </w:r>
      <w:proofErr w:type="spellStart"/>
      <w:r w:rsidRPr="00C76A88">
        <w:t>triangular_number</w:t>
      </w:r>
      <w:proofErr w:type="spellEnd"/>
      <w:r w:rsidRPr="00C76A88">
        <w:t>(tri))</w:t>
      </w:r>
      <w:r w:rsidRPr="00C76A88">
        <w:br/>
        <w:t>    again=input("Do you wish to choose again? ")</w:t>
      </w:r>
      <w:r w:rsidRPr="00C76A88">
        <w:br/>
        <w:t>print("Farewell!")</w:t>
      </w:r>
    </w:p>
    <w:p w14:paraId="2B41B965" w14:textId="77777777" w:rsidR="00C76A88" w:rsidRPr="00C76A88" w:rsidRDefault="00C76A88" w:rsidP="00C76A88">
      <w:pPr>
        <w:pStyle w:val="Heading2"/>
      </w:pPr>
      <w:r w:rsidRPr="00C76A88">
        <w:t>Learning construction</w:t>
      </w:r>
    </w:p>
    <w:p w14:paraId="137216DC" w14:textId="77777777" w:rsidR="00C76A88" w:rsidRPr="00C76A88" w:rsidRDefault="00C76A88" w:rsidP="00C76A88">
      <w:pPr>
        <w:numPr>
          <w:ilvl w:val="0"/>
          <w:numId w:val="35"/>
        </w:numPr>
      </w:pPr>
      <w:proofErr w:type="spellStart"/>
      <w:r w:rsidRPr="00C76A88">
        <w:t>Organise</w:t>
      </w:r>
      <w:proofErr w:type="spellEnd"/>
      <w:r w:rsidRPr="00C76A88">
        <w:t xml:space="preserve"> students into groups of 3 or 4. Explains that each group will construct one </w:t>
      </w:r>
      <w:proofErr w:type="spellStart"/>
      <w:r w:rsidRPr="00C76A88">
        <w:t>maths</w:t>
      </w:r>
      <w:proofErr w:type="spellEnd"/>
      <w:r w:rsidRPr="00C76A88">
        <w:t xml:space="preserve"> module. </w:t>
      </w:r>
    </w:p>
    <w:p w14:paraId="1AE3AE1F" w14:textId="77777777" w:rsidR="00C76A88" w:rsidRPr="00C76A88" w:rsidRDefault="00C76A88" w:rsidP="00C76A88">
      <w:pPr>
        <w:numPr>
          <w:ilvl w:val="0"/>
          <w:numId w:val="35"/>
        </w:numPr>
      </w:pPr>
      <w:r w:rsidRPr="00C76A88">
        <w:t xml:space="preserve">Lead the class in brainstorming possible ideas for mathematically based modules. They may be number or games based. The criterion is only that these could be useful for </w:t>
      </w:r>
      <w:proofErr w:type="spellStart"/>
      <w:r w:rsidRPr="00C76A88">
        <w:t>maths</w:t>
      </w:r>
      <w:proofErr w:type="spellEnd"/>
      <w:r w:rsidRPr="00C76A88">
        <w:t xml:space="preserve"> teachers to use with their students.</w:t>
      </w:r>
    </w:p>
    <w:p w14:paraId="2B9B9795" w14:textId="77777777" w:rsidR="00C76A88" w:rsidRPr="00C76A88" w:rsidRDefault="00C76A88" w:rsidP="00C76A88">
      <w:pPr>
        <w:numPr>
          <w:ilvl w:val="0"/>
          <w:numId w:val="35"/>
        </w:numPr>
      </w:pPr>
      <w:r w:rsidRPr="00C76A88">
        <w:t>Ask each group to select a topic and write their module.</w:t>
      </w:r>
      <w:r w:rsidRPr="00C76A88">
        <w:br/>
      </w:r>
    </w:p>
    <w:p w14:paraId="0B12EB13" w14:textId="77777777" w:rsidR="00C76A88" w:rsidRPr="00C76A88" w:rsidRDefault="00C76A88" w:rsidP="00C76A88">
      <w:pPr>
        <w:numPr>
          <w:ilvl w:val="1"/>
          <w:numId w:val="35"/>
        </w:numPr>
      </w:pPr>
      <w:r w:rsidRPr="00C76A88">
        <w:t>Tell students to include three comment lines at the start of their module, followed by a brief explanation of its purpose.</w:t>
      </w:r>
      <w:r w:rsidRPr="00C76A88">
        <w:br/>
      </w:r>
    </w:p>
    <w:p w14:paraId="6FD0F75D" w14:textId="77777777" w:rsidR="00C76A88" w:rsidRPr="00C76A88" w:rsidRDefault="00C76A88" w:rsidP="00C76A88">
      <w:r w:rsidRPr="00C76A88">
        <w:t># sample.py</w:t>
      </w:r>
      <w:r w:rsidRPr="00C76A88">
        <w:br/>
        <w:t># Student One, Student Two, Student Three</w:t>
      </w:r>
      <w:r w:rsidRPr="00C76A88">
        <w:br/>
        <w:t># May 24, 2016</w:t>
      </w:r>
      <w:r w:rsidRPr="00C76A88">
        <w:br/>
        <w:t># This program will…</w:t>
      </w:r>
    </w:p>
    <w:p w14:paraId="3EAEA538" w14:textId="77777777" w:rsidR="00C76A88" w:rsidRPr="00C76A88" w:rsidRDefault="00C76A88" w:rsidP="00C76A88"/>
    <w:p w14:paraId="4D0527B1" w14:textId="77777777" w:rsidR="00C76A88" w:rsidRPr="00C76A88" w:rsidRDefault="00C76A88" w:rsidP="00C76A88">
      <w:pPr>
        <w:numPr>
          <w:ilvl w:val="1"/>
          <w:numId w:val="35"/>
        </w:numPr>
      </w:pPr>
      <w:r w:rsidRPr="00C76A88">
        <w:t>Tell students to include an internal comment in their module specifying the purpose of the module and its input and output requirements. If using Python these could be in the form of a docstring.</w:t>
      </w:r>
    </w:p>
    <w:p w14:paraId="59D07CAD" w14:textId="77777777" w:rsidR="00C76A88" w:rsidRPr="00C76A88" w:rsidRDefault="00C76A88" w:rsidP="00C76A88">
      <w:pPr>
        <w:numPr>
          <w:ilvl w:val="1"/>
          <w:numId w:val="35"/>
        </w:numPr>
      </w:pPr>
      <w:r w:rsidRPr="00C76A88">
        <w:t>Ask students to create desk check tables to test their module. Approve each module prior to students uploading.</w:t>
      </w:r>
      <w:r w:rsidRPr="00C76A88">
        <w:br/>
      </w:r>
      <w:r w:rsidRPr="00C76A88">
        <w:lastRenderedPageBreak/>
        <w:t xml:space="preserve">&lt;="" li="" style="box-sizing: border-box; font-family: Omnes-Regular, </w:t>
      </w:r>
      <w:proofErr w:type="spellStart"/>
      <w:r w:rsidRPr="00C76A88">
        <w:t>omnesregular</w:t>
      </w:r>
      <w:proofErr w:type="spellEnd"/>
      <w:r w:rsidRPr="00C76A88">
        <w:t xml:space="preserve">, Arial; color: </w:t>
      </w:r>
      <w:proofErr w:type="spellStart"/>
      <w:r w:rsidRPr="00C76A88">
        <w:t>rgb</w:t>
      </w:r>
      <w:proofErr w:type="spellEnd"/>
      <w:r w:rsidRPr="00C76A88">
        <w:t>(22, 53, 75);"&gt;</w:t>
      </w:r>
    </w:p>
    <w:p w14:paraId="2E4BEEB6" w14:textId="77777777" w:rsidR="00C76A88" w:rsidRPr="00C76A88" w:rsidRDefault="00C76A88" w:rsidP="00C76A88">
      <w:pPr>
        <w:numPr>
          <w:ilvl w:val="1"/>
          <w:numId w:val="35"/>
        </w:numPr>
      </w:pPr>
      <w:r w:rsidRPr="00C76A88">
        <w:t>Have students save their modules in a central location all groups can access.</w:t>
      </w:r>
    </w:p>
    <w:p w14:paraId="32118B3E" w14:textId="77777777" w:rsidR="00C76A88" w:rsidRPr="00C76A88" w:rsidRDefault="00C76A88" w:rsidP="00C76A88">
      <w:pPr>
        <w:numPr>
          <w:ilvl w:val="0"/>
          <w:numId w:val="35"/>
        </w:numPr>
      </w:pPr>
      <w:r w:rsidRPr="00C76A88">
        <w:t>Explain that each group is now required to create a main program, using their group’s name and including a menu which can be used to access all the modules. They should save this version locally in the same directory/folder with downloaded versions of other modules, to save any confusion between separate groups.</w:t>
      </w:r>
      <w:r w:rsidRPr="00C76A88">
        <w:br/>
      </w:r>
    </w:p>
    <w:p w14:paraId="66179C2B" w14:textId="77777777" w:rsidR="00C76A88" w:rsidRPr="00C76A88" w:rsidRDefault="00C76A88" w:rsidP="00C76A88">
      <w:pPr>
        <w:numPr>
          <w:ilvl w:val="1"/>
          <w:numId w:val="36"/>
        </w:numPr>
      </w:pPr>
      <w:r w:rsidRPr="00C76A88">
        <w:t>An accompanying printed student worksheet may be designed by a student in the group to accompany the module.</w:t>
      </w:r>
    </w:p>
    <w:p w14:paraId="32CF04E0" w14:textId="77777777" w:rsidR="00C76A88" w:rsidRPr="00C76A88" w:rsidRDefault="00C76A88" w:rsidP="00C76A88">
      <w:pPr>
        <w:numPr>
          <w:ilvl w:val="0"/>
          <w:numId w:val="36"/>
        </w:numPr>
      </w:pPr>
      <w:r w:rsidRPr="00C76A88">
        <w:t>Have students form groups to develop mathematically based modules using a suitable computer language with which students are familiar. </w:t>
      </w:r>
      <w:r w:rsidRPr="00C76A88">
        <w:br/>
      </w:r>
    </w:p>
    <w:p w14:paraId="4AFAC464" w14:textId="77777777" w:rsidR="00C76A88" w:rsidRPr="00C76A88" w:rsidRDefault="00C76A88" w:rsidP="00C76A88">
      <w:pPr>
        <w:numPr>
          <w:ilvl w:val="1"/>
          <w:numId w:val="36"/>
        </w:numPr>
      </w:pPr>
      <w:r w:rsidRPr="00C76A88">
        <w:t>An accompanying printed student worksheet may be designed by students to accompany the module.</w:t>
      </w:r>
    </w:p>
    <w:p w14:paraId="114D00F4" w14:textId="77777777" w:rsidR="00C76A88" w:rsidRPr="00C76A88" w:rsidRDefault="00C76A88" w:rsidP="00C76A88">
      <w:pPr>
        <w:rPr>
          <w:b/>
          <w:bCs/>
        </w:rPr>
      </w:pPr>
      <w:r w:rsidRPr="00C76A88">
        <w:rPr>
          <w:b/>
          <w:bCs/>
        </w:rPr>
        <w:t>Some suggestions for possible modules</w:t>
      </w:r>
    </w:p>
    <w:p w14:paraId="522A5533" w14:textId="77777777" w:rsidR="00C76A88" w:rsidRPr="00C76A88" w:rsidRDefault="00C76A88" w:rsidP="00C76A88">
      <w:pPr>
        <w:numPr>
          <w:ilvl w:val="0"/>
          <w:numId w:val="37"/>
        </w:numPr>
      </w:pPr>
      <w:r w:rsidRPr="00C76A88">
        <w:rPr>
          <w:b/>
          <w:bCs/>
        </w:rPr>
        <w:t>Multiplication table generator</w:t>
      </w:r>
    </w:p>
    <w:p w14:paraId="3D136716" w14:textId="77777777" w:rsidR="00C76A88" w:rsidRPr="00C76A88" w:rsidRDefault="00C76A88" w:rsidP="00C76A88">
      <w:pPr>
        <w:numPr>
          <w:ilvl w:val="0"/>
          <w:numId w:val="37"/>
        </w:numPr>
      </w:pPr>
      <w:r w:rsidRPr="00C76A88">
        <w:rPr>
          <w:b/>
          <w:bCs/>
        </w:rPr>
        <w:t>A simple calculator</w:t>
      </w:r>
    </w:p>
    <w:p w14:paraId="2C667D80" w14:textId="77777777" w:rsidR="00C76A88" w:rsidRPr="00C76A88" w:rsidRDefault="00C76A88" w:rsidP="00C76A88">
      <w:pPr>
        <w:numPr>
          <w:ilvl w:val="0"/>
          <w:numId w:val="37"/>
        </w:numPr>
      </w:pPr>
      <w:r w:rsidRPr="00C76A88">
        <w:rPr>
          <w:b/>
          <w:bCs/>
        </w:rPr>
        <w:t>Fibonacci numbers</w:t>
      </w:r>
      <w:r w:rsidRPr="00C76A88">
        <w:br/>
        <w:t xml:space="preserve">(Have students generate numbers using simple methods as well as recursion, finding golden ratios </w:t>
      </w:r>
      <w:proofErr w:type="spellStart"/>
      <w:r w:rsidRPr="00C76A88">
        <w:t>etc</w:t>
      </w:r>
      <w:proofErr w:type="spellEnd"/>
      <w:r w:rsidRPr="00C76A88">
        <w:t>)</w:t>
      </w:r>
    </w:p>
    <w:p w14:paraId="72E96E6A" w14:textId="77777777" w:rsidR="00C76A88" w:rsidRPr="00C76A88" w:rsidRDefault="00C76A88" w:rsidP="00C76A88">
      <w:pPr>
        <w:numPr>
          <w:ilvl w:val="0"/>
          <w:numId w:val="37"/>
        </w:numPr>
      </w:pPr>
      <w:r w:rsidRPr="00C76A88">
        <w:rPr>
          <w:b/>
          <w:bCs/>
        </w:rPr>
        <w:t>Factorials</w:t>
      </w:r>
      <w:r w:rsidRPr="00C76A88">
        <w:br/>
        <w:t>Students generate factorials – consider the use of recursion</w:t>
      </w:r>
    </w:p>
    <w:p w14:paraId="003DCD53" w14:textId="77777777" w:rsidR="00C76A88" w:rsidRPr="00C76A88" w:rsidRDefault="00C76A88" w:rsidP="00C76A88">
      <w:pPr>
        <w:numPr>
          <w:ilvl w:val="0"/>
          <w:numId w:val="37"/>
        </w:numPr>
      </w:pPr>
      <w:r w:rsidRPr="00C76A88">
        <w:rPr>
          <w:b/>
          <w:bCs/>
        </w:rPr>
        <w:t>Game of odds and evens </w:t>
      </w:r>
      <w:r w:rsidRPr="00C76A88">
        <w:br/>
        <w:t>Create chains starting from any integer: if even divide by 2, if odd multiply by 3 and add 1</w:t>
      </w:r>
    </w:p>
    <w:p w14:paraId="5DFAA385" w14:textId="77777777" w:rsidR="00C76A88" w:rsidRPr="00C76A88" w:rsidRDefault="00C76A88" w:rsidP="00C76A88">
      <w:pPr>
        <w:numPr>
          <w:ilvl w:val="0"/>
          <w:numId w:val="37"/>
        </w:numPr>
      </w:pPr>
      <w:r w:rsidRPr="00C76A88">
        <w:rPr>
          <w:b/>
          <w:bCs/>
        </w:rPr>
        <w:t>Nim</w:t>
      </w:r>
      <w:r w:rsidRPr="00C76A88">
        <w:br/>
        <w:t>Ten counters in a row, the loser is the player who takes the last counter</w:t>
      </w:r>
    </w:p>
    <w:p w14:paraId="73601243" w14:textId="77777777" w:rsidR="00C76A88" w:rsidRPr="00C76A88" w:rsidRDefault="00C76A88" w:rsidP="00C76A88">
      <w:pPr>
        <w:numPr>
          <w:ilvl w:val="0"/>
          <w:numId w:val="37"/>
        </w:numPr>
      </w:pPr>
      <w:r w:rsidRPr="00C76A88">
        <w:rPr>
          <w:b/>
          <w:bCs/>
        </w:rPr>
        <w:t>Mastermind</w:t>
      </w:r>
      <w:r w:rsidRPr="00C76A88">
        <w:br/>
        <w:t>Suggest using 4 symbols with 4 positions as a text-based equivalent for this game with √ and X as feedback.</w:t>
      </w:r>
    </w:p>
    <w:p w14:paraId="47A9809C" w14:textId="77777777" w:rsidR="00C76A88" w:rsidRPr="00C76A88" w:rsidRDefault="00C76A88" w:rsidP="00C76A88">
      <w:pPr>
        <w:numPr>
          <w:ilvl w:val="0"/>
          <w:numId w:val="37"/>
        </w:numPr>
      </w:pPr>
      <w:r w:rsidRPr="00C76A88">
        <w:rPr>
          <w:b/>
          <w:bCs/>
        </w:rPr>
        <w:t>Lights-out</w:t>
      </w:r>
      <w:r w:rsidRPr="00C76A88">
        <w:br/>
        <w:t>A grid of two types of symbols representing either lights out or lights on. Lights adjacent to chosen one toggle to opposite state: aim is to have all turned on or all turned off</w:t>
      </w:r>
    </w:p>
    <w:p w14:paraId="4CB7CCA5" w14:textId="77777777" w:rsidR="00C76A88" w:rsidRPr="00C76A88" w:rsidRDefault="00C76A88" w:rsidP="00C76A88">
      <w:pPr>
        <w:numPr>
          <w:ilvl w:val="0"/>
          <w:numId w:val="37"/>
        </w:numPr>
      </w:pPr>
      <w:r w:rsidRPr="00C76A88">
        <w:rPr>
          <w:b/>
          <w:bCs/>
        </w:rPr>
        <w:t>Tic-tac-toe/ Noughts and crosses</w:t>
      </w:r>
    </w:p>
    <w:p w14:paraId="4232A5F7" w14:textId="77777777" w:rsidR="00C76A88" w:rsidRPr="00C76A88" w:rsidRDefault="00C76A88" w:rsidP="00C76A88">
      <w:pPr>
        <w:numPr>
          <w:ilvl w:val="0"/>
          <w:numId w:val="37"/>
        </w:numPr>
      </w:pPr>
      <w:r w:rsidRPr="00C76A88">
        <w:rPr>
          <w:b/>
          <w:bCs/>
        </w:rPr>
        <w:lastRenderedPageBreak/>
        <w:t>Decimal to binary conversion</w:t>
      </w:r>
    </w:p>
    <w:p w14:paraId="2C15CE45" w14:textId="77777777" w:rsidR="00C76A88" w:rsidRPr="00C76A88" w:rsidRDefault="00C76A88" w:rsidP="00C76A88">
      <w:pPr>
        <w:numPr>
          <w:ilvl w:val="0"/>
          <w:numId w:val="37"/>
        </w:numPr>
      </w:pPr>
      <w:r w:rsidRPr="00C76A88">
        <w:rPr>
          <w:b/>
          <w:bCs/>
        </w:rPr>
        <w:t>Hexadecimal to decimal conversion</w:t>
      </w:r>
    </w:p>
    <w:p w14:paraId="4C49DFF2" w14:textId="77777777" w:rsidR="00C76A88" w:rsidRPr="00C76A88" w:rsidRDefault="00C76A88" w:rsidP="00C76A88">
      <w:pPr>
        <w:pStyle w:val="Heading2"/>
      </w:pPr>
      <w:r w:rsidRPr="00C76A88">
        <w:t>Learning demo</w:t>
      </w:r>
    </w:p>
    <w:p w14:paraId="492113A4" w14:textId="77777777" w:rsidR="00C76A88" w:rsidRPr="00C76A88" w:rsidRDefault="00C76A88" w:rsidP="00C76A88">
      <w:r w:rsidRPr="00C76A88">
        <w:t>Have the groups demonstrate their final main program, showing that it can access other modules. </w:t>
      </w:r>
    </w:p>
    <w:p w14:paraId="14FB546C" w14:textId="77777777" w:rsidR="00C76A88" w:rsidRPr="00C76A88" w:rsidRDefault="00C76A88" w:rsidP="00C76A88">
      <w:r w:rsidRPr="00C76A88">
        <w:t>Ask each group to use their main module to access other modules and demonstrate it to the class.</w:t>
      </w:r>
    </w:p>
    <w:p w14:paraId="08E25E8C" w14:textId="77777777" w:rsidR="00AD4E36" w:rsidRDefault="00AD4E36" w:rsidP="00C76A88"/>
    <w:p w14:paraId="6F51D3E2" w14:textId="77777777" w:rsidR="000C0A19" w:rsidRPr="000C0A19" w:rsidRDefault="000C0A19" w:rsidP="000C0A19">
      <w:pPr>
        <w:pStyle w:val="Heading2"/>
      </w:pPr>
      <w:r w:rsidRPr="000C0A19">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930"/>
      </w:tblGrid>
      <w:tr w:rsidR="000C0A19" w:rsidRPr="000C0A19" w14:paraId="2B5B470E" w14:textId="77777777" w:rsidTr="000C0A19">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313A79B1" w14:textId="77777777" w:rsidR="000C0A19" w:rsidRPr="000C0A19" w:rsidRDefault="000C0A19" w:rsidP="000C0A19">
            <w:r w:rsidRPr="000C0A19">
              <w:t>Links with Digital Technologies Curriculum Area</w:t>
            </w:r>
          </w:p>
        </w:tc>
      </w:tr>
      <w:tr w:rsidR="000C0A19" w:rsidRPr="000C0A19" w14:paraId="7A1B1F2E" w14:textId="77777777" w:rsidTr="000C0A19">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7C1B010" w14:textId="77777777" w:rsidR="000C0A19" w:rsidRPr="000C0A19" w:rsidRDefault="000C0A19" w:rsidP="000C0A19">
            <w:pPr>
              <w:rPr>
                <w:b/>
                <w:bCs/>
              </w:rPr>
            </w:pPr>
            <w:r w:rsidRPr="000C0A19">
              <w:rPr>
                <w:b/>
                <w:bCs/>
              </w:rPr>
              <w:t>Strand</w:t>
            </w:r>
          </w:p>
        </w:tc>
        <w:tc>
          <w:tcPr>
            <w:tcW w:w="693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C8C36B3" w14:textId="77777777" w:rsidR="000C0A19" w:rsidRPr="000C0A19" w:rsidRDefault="000C0A19" w:rsidP="000C0A19">
            <w:pPr>
              <w:rPr>
                <w:b/>
                <w:bCs/>
              </w:rPr>
            </w:pPr>
            <w:r w:rsidRPr="000C0A19">
              <w:rPr>
                <w:b/>
                <w:bCs/>
              </w:rPr>
              <w:t>Content Description</w:t>
            </w:r>
          </w:p>
        </w:tc>
      </w:tr>
      <w:tr w:rsidR="000C0A19" w:rsidRPr="000C0A19" w14:paraId="25655BAC" w14:textId="77777777" w:rsidTr="000C0A19">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8823B7" w14:textId="77777777" w:rsidR="000C0A19" w:rsidRPr="000C0A19" w:rsidRDefault="000C0A19" w:rsidP="000C0A19">
            <w:pPr>
              <w:rPr>
                <w:b/>
                <w:bCs/>
              </w:rPr>
            </w:pPr>
            <w:r w:rsidRPr="000C0A19">
              <w:rPr>
                <w:b/>
                <w:bCs/>
              </w:rPr>
              <w:t>Processes and Production Skills</w:t>
            </w:r>
          </w:p>
        </w:tc>
        <w:tc>
          <w:tcPr>
            <w:tcW w:w="6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CF14FF" w14:textId="4E37923E" w:rsidR="000C0A19" w:rsidRPr="006026B7" w:rsidRDefault="006026B7" w:rsidP="000C0A19">
            <w:pPr>
              <w:rPr>
                <w:rFonts w:cstheme="minorHAnsi"/>
              </w:rPr>
            </w:pPr>
            <w:r w:rsidRPr="006026B7">
              <w:rPr>
                <w:rFonts w:cstheme="minorHAnsi"/>
                <w:color w:val="151F28"/>
                <w:shd w:val="clear" w:color="auto" w:fill="FFFFFF"/>
              </w:rPr>
              <w:t>Implement, modify and debug modular programs, applying selected algorithms and data structures, including in an object-oriented programming language </w:t>
            </w:r>
            <w:r w:rsidRPr="005B5BC4">
              <w:rPr>
                <w:rFonts w:cstheme="minorHAnsi"/>
                <w:shd w:val="clear" w:color="auto" w:fill="FFFFFF"/>
              </w:rPr>
              <w:t>(AC9TDI10P09) </w:t>
            </w:r>
            <w:r w:rsidRPr="006026B7">
              <w:rPr>
                <w:rFonts w:cstheme="minorHAnsi"/>
                <w:color w:val="151F28"/>
                <w:shd w:val="clear" w:color="auto" w:fill="FFFFFF"/>
              </w:rPr>
              <w:t>.</w:t>
            </w:r>
          </w:p>
        </w:tc>
      </w:tr>
    </w:tbl>
    <w:p w14:paraId="3C7A91A7" w14:textId="77777777" w:rsidR="000C0A19" w:rsidRDefault="000C0A19" w:rsidP="00C76A88"/>
    <w:p w14:paraId="4532880A" w14:textId="77777777" w:rsidR="000C0A19" w:rsidRDefault="000C0A19">
      <w:pPr>
        <w:rPr>
          <w:rFonts w:asciiTheme="majorHAnsi" w:eastAsiaTheme="majorEastAsia" w:hAnsiTheme="majorHAnsi" w:cstheme="majorBidi"/>
          <w:color w:val="2E74B5" w:themeColor="accent1" w:themeShade="BF"/>
          <w:sz w:val="26"/>
          <w:szCs w:val="26"/>
        </w:rPr>
      </w:pPr>
      <w:r>
        <w:br w:type="page"/>
      </w:r>
    </w:p>
    <w:p w14:paraId="3E99AF57" w14:textId="77777777" w:rsidR="000C0A19" w:rsidRPr="000C0A19" w:rsidRDefault="000C0A19" w:rsidP="000C0A19">
      <w:pPr>
        <w:pStyle w:val="Heading2"/>
      </w:pPr>
      <w:r w:rsidRPr="000C0A19">
        <w:lastRenderedPageBreak/>
        <w:t>Assessment</w:t>
      </w:r>
    </w:p>
    <w:tbl>
      <w:tblPr>
        <w:tblW w:w="11106"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59"/>
        <w:gridCol w:w="1765"/>
        <w:gridCol w:w="1758"/>
        <w:gridCol w:w="1731"/>
        <w:gridCol w:w="2958"/>
        <w:gridCol w:w="1435"/>
      </w:tblGrid>
      <w:tr w:rsidR="000C0A19" w:rsidRPr="000C0A19" w14:paraId="18475A57" w14:textId="77777777" w:rsidTr="000C0A19">
        <w:tc>
          <w:tcPr>
            <w:tcW w:w="14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E86FED" w14:textId="77777777" w:rsidR="000C0A19" w:rsidRPr="000C0A19" w:rsidRDefault="000C0A19" w:rsidP="000C0A19"/>
        </w:tc>
        <w:tc>
          <w:tcPr>
            <w:tcW w:w="5257" w:type="dxa"/>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1AB056" w14:textId="77777777" w:rsidR="000C0A19" w:rsidRPr="000C0A19" w:rsidRDefault="000C0A19" w:rsidP="000C0A19">
            <w:pPr>
              <w:rPr>
                <w:b/>
                <w:bCs/>
              </w:rPr>
            </w:pPr>
            <w:r w:rsidRPr="000C0A19">
              <w:rPr>
                <w:b/>
                <w:bCs/>
              </w:rPr>
              <w:t>Quantity of knowledge</w:t>
            </w:r>
          </w:p>
        </w:tc>
        <w:tc>
          <w:tcPr>
            <w:tcW w:w="4397"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EBB9E5" w14:textId="77777777" w:rsidR="000C0A19" w:rsidRPr="000C0A19" w:rsidRDefault="000C0A19" w:rsidP="000C0A19">
            <w:pPr>
              <w:rPr>
                <w:b/>
                <w:bCs/>
              </w:rPr>
            </w:pPr>
            <w:r w:rsidRPr="000C0A19">
              <w:rPr>
                <w:b/>
                <w:bCs/>
              </w:rPr>
              <w:t>Quality of understanding</w:t>
            </w:r>
          </w:p>
        </w:tc>
      </w:tr>
      <w:tr w:rsidR="000C0A19" w:rsidRPr="000C0A19" w14:paraId="61CBEFA5" w14:textId="77777777" w:rsidTr="000C0A19">
        <w:tc>
          <w:tcPr>
            <w:tcW w:w="14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616E69" w14:textId="77777777" w:rsidR="000C0A19" w:rsidRPr="000C0A19" w:rsidRDefault="000C0A19" w:rsidP="000C0A19">
            <w:pPr>
              <w:rPr>
                <w:b/>
                <w:bCs/>
              </w:rPr>
            </w:pPr>
            <w:r w:rsidRPr="000C0A19">
              <w:rPr>
                <w:b/>
                <w:bCs/>
              </w:rPr>
              <w:t>Module development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D56B77" w14:textId="77777777" w:rsidR="000C0A19" w:rsidRPr="000C0A19" w:rsidRDefault="000C0A19" w:rsidP="000C0A19">
            <w:r w:rsidRPr="000C0A19">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888C59" w14:textId="77777777" w:rsidR="000C0A19" w:rsidRPr="000C0A19" w:rsidRDefault="000C0A19" w:rsidP="000C0A19">
            <w:r w:rsidRPr="000C0A19">
              <w:t>Group develops correct algorithm</w:t>
            </w:r>
          </w:p>
        </w:tc>
        <w:tc>
          <w:tcPr>
            <w:tcW w:w="17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7CFD2F" w14:textId="77777777" w:rsidR="000C0A19" w:rsidRPr="000C0A19" w:rsidRDefault="000C0A19" w:rsidP="000C0A19">
            <w:r w:rsidRPr="000C0A19">
              <w:t>Group codes algorithm producing a working module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09DF86" w14:textId="77777777" w:rsidR="000C0A19" w:rsidRPr="000C0A19" w:rsidRDefault="000C0A19" w:rsidP="000C0A19">
            <w:r w:rsidRPr="000C0A19">
              <w:t>Group tests module and makes improvements</w:t>
            </w:r>
          </w:p>
        </w:tc>
        <w:tc>
          <w:tcPr>
            <w:tcW w:w="14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D0DD70" w14:textId="77777777" w:rsidR="000C0A19" w:rsidRPr="000C0A19" w:rsidRDefault="000C0A19" w:rsidP="000C0A19">
            <w:r w:rsidRPr="000C0A19">
              <w:t>Group successfully improves another group's module (see Extension activity)</w:t>
            </w:r>
          </w:p>
        </w:tc>
      </w:tr>
      <w:tr w:rsidR="000C0A19" w:rsidRPr="000C0A19" w14:paraId="50374F40" w14:textId="77777777" w:rsidTr="000C0A19">
        <w:tc>
          <w:tcPr>
            <w:tcW w:w="14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B5849A" w14:textId="77777777" w:rsidR="000C0A19" w:rsidRPr="000C0A19" w:rsidRDefault="000C0A19" w:rsidP="000C0A19">
            <w:pPr>
              <w:rPr>
                <w:b/>
                <w:bCs/>
              </w:rPr>
            </w:pPr>
            <w:r w:rsidRPr="000C0A19">
              <w:rPr>
                <w:b/>
                <w:bCs/>
              </w:rPr>
              <w:t>Module integration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ACE4DB" w14:textId="77777777" w:rsidR="000C0A19" w:rsidRPr="000C0A19" w:rsidRDefault="000C0A19" w:rsidP="000C0A19">
            <w:r w:rsidRPr="000C0A19">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D48864" w14:textId="77777777" w:rsidR="000C0A19" w:rsidRPr="000C0A19" w:rsidRDefault="000C0A19" w:rsidP="000C0A19">
            <w:r w:rsidRPr="000C0A19">
              <w:t>Group correctly uploads their module (working or not)</w:t>
            </w:r>
          </w:p>
        </w:tc>
        <w:tc>
          <w:tcPr>
            <w:tcW w:w="17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812E35" w14:textId="77777777" w:rsidR="000C0A19" w:rsidRPr="000C0A19" w:rsidRDefault="000C0A19" w:rsidP="000C0A19">
            <w:r w:rsidRPr="000C0A19">
              <w:t>Group correctly integrates their module into main program (working or not)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D684D8" w14:textId="77777777" w:rsidR="000C0A19" w:rsidRPr="000C0A19" w:rsidRDefault="000C0A19" w:rsidP="000C0A19">
            <w:r w:rsidRPr="000C0A19">
              <w:t>Group integrates their module and other class modules into their own main program and creates working menu</w:t>
            </w:r>
          </w:p>
        </w:tc>
        <w:tc>
          <w:tcPr>
            <w:tcW w:w="14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B300ED" w14:textId="77777777" w:rsidR="000C0A19" w:rsidRPr="000C0A19" w:rsidRDefault="000C0A19" w:rsidP="000C0A19">
            <w:r w:rsidRPr="000C0A19">
              <w:t>Group successfully improves another group’s module and integrates it into their main program (see Extension activity)</w:t>
            </w:r>
          </w:p>
        </w:tc>
      </w:tr>
      <w:tr w:rsidR="000C0A19" w:rsidRPr="000C0A19" w14:paraId="7B186488" w14:textId="77777777" w:rsidTr="000C0A19">
        <w:tc>
          <w:tcPr>
            <w:tcW w:w="14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E82B34" w14:textId="77777777" w:rsidR="000C0A19" w:rsidRPr="000C0A19" w:rsidRDefault="000C0A19" w:rsidP="000C0A19">
            <w:pPr>
              <w:rPr>
                <w:b/>
                <w:bCs/>
              </w:rPr>
            </w:pPr>
            <w:r w:rsidRPr="000C0A19">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CE6BBF" w14:textId="77777777" w:rsidR="000C0A19" w:rsidRPr="000C0A19" w:rsidRDefault="000C0A19" w:rsidP="000C0A19">
            <w:r w:rsidRPr="000C0A19">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08299F" w14:textId="77777777" w:rsidR="000C0A19" w:rsidRPr="000C0A19" w:rsidRDefault="000C0A19" w:rsidP="000C0A19">
            <w:r w:rsidRPr="000C0A19">
              <w:t>1</w:t>
            </w:r>
          </w:p>
        </w:tc>
        <w:tc>
          <w:tcPr>
            <w:tcW w:w="173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318B30" w14:textId="77777777" w:rsidR="000C0A19" w:rsidRPr="000C0A19" w:rsidRDefault="000C0A19" w:rsidP="000C0A19">
            <w:r w:rsidRPr="000C0A19">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B55C6C" w14:textId="77777777" w:rsidR="000C0A19" w:rsidRPr="000C0A19" w:rsidRDefault="000C0A19" w:rsidP="000C0A19">
            <w:r w:rsidRPr="000C0A19">
              <w:t>3</w:t>
            </w:r>
          </w:p>
        </w:tc>
        <w:tc>
          <w:tcPr>
            <w:tcW w:w="14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A7669D" w14:textId="77777777" w:rsidR="000C0A19" w:rsidRPr="000C0A19" w:rsidRDefault="000C0A19" w:rsidP="000C0A19">
            <w:r w:rsidRPr="000C0A19">
              <w:t>4</w:t>
            </w:r>
          </w:p>
        </w:tc>
      </w:tr>
    </w:tbl>
    <w:p w14:paraId="71D5AAE4" w14:textId="77777777" w:rsidR="000C0A19" w:rsidRPr="00C76A88" w:rsidRDefault="000C0A19" w:rsidP="00C76A88"/>
    <w:sectPr w:rsidR="000C0A19" w:rsidRPr="00C76A88"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CD6F1" w14:textId="77777777" w:rsidR="00AA43F9" w:rsidRDefault="00AA43F9" w:rsidP="00C1391D">
      <w:pPr>
        <w:spacing w:after="0" w:line="240" w:lineRule="auto"/>
      </w:pPr>
      <w:r>
        <w:separator/>
      </w:r>
    </w:p>
  </w:endnote>
  <w:endnote w:type="continuationSeparator" w:id="0">
    <w:p w14:paraId="5342C3D2" w14:textId="77777777" w:rsidR="00AA43F9" w:rsidRDefault="00AA43F9"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D3A7"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0D2571E1" wp14:editId="708E7630">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11F79F2" w14:textId="77777777" w:rsidR="00C1391D" w:rsidRDefault="00C1391D" w:rsidP="00C1391D">
    <w:pPr>
      <w:pStyle w:val="Footer"/>
      <w:ind w:left="-993"/>
    </w:pPr>
    <w:r>
      <w:rPr>
        <w:noProof/>
        <w:sz w:val="16"/>
      </w:rPr>
      <w:drawing>
        <wp:inline distT="0" distB="0" distL="0" distR="0" wp14:anchorId="24590B25" wp14:editId="070D6017">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F960F4E"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3D9AC" w14:textId="77777777" w:rsidR="00AA43F9" w:rsidRDefault="00AA43F9" w:rsidP="00C1391D">
      <w:pPr>
        <w:spacing w:after="0" w:line="240" w:lineRule="auto"/>
      </w:pPr>
      <w:r>
        <w:separator/>
      </w:r>
    </w:p>
  </w:footnote>
  <w:footnote w:type="continuationSeparator" w:id="0">
    <w:p w14:paraId="0EB75D44" w14:textId="77777777" w:rsidR="00AA43F9" w:rsidRDefault="00AA43F9"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8A0C" w14:textId="77777777" w:rsidR="00C1391D" w:rsidRPr="00337275" w:rsidRDefault="00C1391D" w:rsidP="00C1391D">
    <w:pPr>
      <w:pStyle w:val="Title"/>
      <w:rPr>
        <w:sz w:val="52"/>
      </w:rPr>
    </w:pPr>
    <w:r w:rsidRPr="00337275">
      <w:rPr>
        <w:noProof/>
        <w:sz w:val="52"/>
      </w:rPr>
      <w:drawing>
        <wp:anchor distT="0" distB="0" distL="114300" distR="114300" simplePos="0" relativeHeight="251659264" behindDoc="1" locked="0" layoutInCell="1" allowOverlap="1" wp14:anchorId="2C1EF81E" wp14:editId="3B217229">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6A5B56">
      <w:rPr>
        <w:noProof/>
        <w:sz w:val="52"/>
      </w:rPr>
      <w:t>Breaking up can be good</w:t>
    </w:r>
    <w:r w:rsidR="00511A10" w:rsidRPr="00337275">
      <w:rPr>
        <w:noProof/>
        <w:sz w:val="5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E70E2"/>
    <w:multiLevelType w:val="multilevel"/>
    <w:tmpl w:val="A1A4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000C2"/>
    <w:multiLevelType w:val="multilevel"/>
    <w:tmpl w:val="7912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71962"/>
    <w:multiLevelType w:val="multilevel"/>
    <w:tmpl w:val="1370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64642"/>
    <w:multiLevelType w:val="multilevel"/>
    <w:tmpl w:val="23A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C4053"/>
    <w:multiLevelType w:val="multilevel"/>
    <w:tmpl w:val="F852F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23BA6"/>
    <w:multiLevelType w:val="multilevel"/>
    <w:tmpl w:val="3B20AE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A81894"/>
    <w:multiLevelType w:val="multilevel"/>
    <w:tmpl w:val="11EE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E6D34"/>
    <w:multiLevelType w:val="multilevel"/>
    <w:tmpl w:val="76F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40C24"/>
    <w:multiLevelType w:val="multilevel"/>
    <w:tmpl w:val="D2AE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070D3"/>
    <w:multiLevelType w:val="multilevel"/>
    <w:tmpl w:val="4F8C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427A6"/>
    <w:multiLevelType w:val="multilevel"/>
    <w:tmpl w:val="88F6E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CD1113"/>
    <w:multiLevelType w:val="multilevel"/>
    <w:tmpl w:val="57F8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A63779"/>
    <w:multiLevelType w:val="multilevel"/>
    <w:tmpl w:val="DAF4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14868"/>
    <w:multiLevelType w:val="multilevel"/>
    <w:tmpl w:val="FDE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502C5"/>
    <w:multiLevelType w:val="multilevel"/>
    <w:tmpl w:val="031E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B0880"/>
    <w:multiLevelType w:val="multilevel"/>
    <w:tmpl w:val="8500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595935">
    <w:abstractNumId w:val="32"/>
  </w:num>
  <w:num w:numId="2" w16cid:durableId="1795443962">
    <w:abstractNumId w:val="25"/>
  </w:num>
  <w:num w:numId="3" w16cid:durableId="1897469671">
    <w:abstractNumId w:val="4"/>
  </w:num>
  <w:num w:numId="4" w16cid:durableId="2142384899">
    <w:abstractNumId w:val="1"/>
  </w:num>
  <w:num w:numId="5" w16cid:durableId="238561164">
    <w:abstractNumId w:val="1"/>
    <w:lvlOverride w:ilvl="1">
      <w:lvl w:ilvl="1">
        <w:numFmt w:val="lowerLetter"/>
        <w:lvlText w:val="%2."/>
        <w:lvlJc w:val="left"/>
      </w:lvl>
    </w:lvlOverride>
  </w:num>
  <w:num w:numId="6" w16cid:durableId="180364842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554053225">
    <w:abstractNumId w:val="22"/>
  </w:num>
  <w:num w:numId="8" w16cid:durableId="2126539350">
    <w:abstractNumId w:val="19"/>
  </w:num>
  <w:num w:numId="9" w16cid:durableId="2066876523">
    <w:abstractNumId w:val="2"/>
  </w:num>
  <w:num w:numId="10" w16cid:durableId="266888905">
    <w:abstractNumId w:val="21"/>
  </w:num>
  <w:num w:numId="11" w16cid:durableId="935596854">
    <w:abstractNumId w:val="12"/>
  </w:num>
  <w:num w:numId="12" w16cid:durableId="1559591231">
    <w:abstractNumId w:val="6"/>
  </w:num>
  <w:num w:numId="13" w16cid:durableId="2139639647">
    <w:abstractNumId w:val="9"/>
  </w:num>
  <w:num w:numId="14" w16cid:durableId="1084762677">
    <w:abstractNumId w:val="24"/>
  </w:num>
  <w:num w:numId="15" w16cid:durableId="917440171">
    <w:abstractNumId w:val="0"/>
  </w:num>
  <w:num w:numId="16" w16cid:durableId="1270235092">
    <w:abstractNumId w:val="14"/>
  </w:num>
  <w:num w:numId="17" w16cid:durableId="1344672503">
    <w:abstractNumId w:val="10"/>
  </w:num>
  <w:num w:numId="18" w16cid:durableId="2139445922">
    <w:abstractNumId w:val="7"/>
  </w:num>
  <w:num w:numId="19" w16cid:durableId="1884562670">
    <w:abstractNumId w:val="23"/>
  </w:num>
  <w:num w:numId="20" w16cid:durableId="1853376443">
    <w:abstractNumId w:val="31"/>
  </w:num>
  <w:num w:numId="21" w16cid:durableId="1823767966">
    <w:abstractNumId w:val="20"/>
  </w:num>
  <w:num w:numId="22" w16cid:durableId="350886840">
    <w:abstractNumId w:val="8"/>
  </w:num>
  <w:num w:numId="23" w16cid:durableId="300352704">
    <w:abstractNumId w:val="28"/>
  </w:num>
  <w:num w:numId="24" w16cid:durableId="389158751">
    <w:abstractNumId w:val="13"/>
  </w:num>
  <w:num w:numId="25" w16cid:durableId="1897349971">
    <w:abstractNumId w:val="18"/>
  </w:num>
  <w:num w:numId="26" w16cid:durableId="622662300">
    <w:abstractNumId w:val="33"/>
  </w:num>
  <w:num w:numId="27" w16cid:durableId="2053453406">
    <w:abstractNumId w:val="17"/>
  </w:num>
  <w:num w:numId="28" w16cid:durableId="2108768027">
    <w:abstractNumId w:val="3"/>
  </w:num>
  <w:num w:numId="29" w16cid:durableId="1517647611">
    <w:abstractNumId w:val="30"/>
  </w:num>
  <w:num w:numId="30" w16cid:durableId="1580629573">
    <w:abstractNumId w:val="27"/>
  </w:num>
  <w:num w:numId="31" w16cid:durableId="128019617">
    <w:abstractNumId w:val="29"/>
  </w:num>
  <w:num w:numId="32" w16cid:durableId="1917545252">
    <w:abstractNumId w:val="11"/>
  </w:num>
  <w:num w:numId="33" w16cid:durableId="740367532">
    <w:abstractNumId w:val="16"/>
  </w:num>
  <w:num w:numId="34" w16cid:durableId="772938999">
    <w:abstractNumId w:val="26"/>
  </w:num>
  <w:num w:numId="35" w16cid:durableId="739212536">
    <w:abstractNumId w:val="15"/>
  </w:num>
  <w:num w:numId="36" w16cid:durableId="143160598">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43170488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C0A19"/>
    <w:rsid w:val="00126FF9"/>
    <w:rsid w:val="0019615D"/>
    <w:rsid w:val="001C6831"/>
    <w:rsid w:val="001F6E3F"/>
    <w:rsid w:val="002A7C7C"/>
    <w:rsid w:val="00337275"/>
    <w:rsid w:val="004E5867"/>
    <w:rsid w:val="00511A10"/>
    <w:rsid w:val="005B5BC4"/>
    <w:rsid w:val="005B70BA"/>
    <w:rsid w:val="006026B7"/>
    <w:rsid w:val="0062042C"/>
    <w:rsid w:val="006A5B56"/>
    <w:rsid w:val="00714A60"/>
    <w:rsid w:val="007A232C"/>
    <w:rsid w:val="00824C86"/>
    <w:rsid w:val="009F1D8D"/>
    <w:rsid w:val="00A80F93"/>
    <w:rsid w:val="00A82EA6"/>
    <w:rsid w:val="00AA43F9"/>
    <w:rsid w:val="00AD4E36"/>
    <w:rsid w:val="00BA242E"/>
    <w:rsid w:val="00BC6155"/>
    <w:rsid w:val="00BD486E"/>
    <w:rsid w:val="00BE2F64"/>
    <w:rsid w:val="00C1391D"/>
    <w:rsid w:val="00C265CD"/>
    <w:rsid w:val="00C76A88"/>
    <w:rsid w:val="00C94536"/>
    <w:rsid w:val="00CF7997"/>
    <w:rsid w:val="00D339F6"/>
    <w:rsid w:val="00D9627C"/>
    <w:rsid w:val="00E10D77"/>
    <w:rsid w:val="00E435DE"/>
    <w:rsid w:val="00EA2FBC"/>
    <w:rsid w:val="00EC5920"/>
    <w:rsid w:val="00F37CE6"/>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4787"/>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8551">
      <w:bodyDiv w:val="1"/>
      <w:marLeft w:val="0"/>
      <w:marRight w:val="0"/>
      <w:marTop w:val="0"/>
      <w:marBottom w:val="0"/>
      <w:divBdr>
        <w:top w:val="none" w:sz="0" w:space="0" w:color="auto"/>
        <w:left w:val="none" w:sz="0" w:space="0" w:color="auto"/>
        <w:bottom w:val="none" w:sz="0" w:space="0" w:color="auto"/>
        <w:right w:val="none" w:sz="0" w:space="0" w:color="auto"/>
      </w:divBdr>
      <w:divsChild>
        <w:div w:id="1065572285">
          <w:marLeft w:val="0"/>
          <w:marRight w:val="0"/>
          <w:marTop w:val="0"/>
          <w:marBottom w:val="0"/>
          <w:divBdr>
            <w:top w:val="none" w:sz="0" w:space="0" w:color="auto"/>
            <w:left w:val="none" w:sz="0" w:space="0" w:color="auto"/>
            <w:bottom w:val="none" w:sz="0" w:space="0" w:color="auto"/>
            <w:right w:val="none" w:sz="0" w:space="0" w:color="auto"/>
          </w:divBdr>
          <w:divsChild>
            <w:div w:id="1758017158">
              <w:marLeft w:val="4500"/>
              <w:marRight w:val="0"/>
              <w:marTop w:val="0"/>
              <w:marBottom w:val="0"/>
              <w:divBdr>
                <w:top w:val="none" w:sz="0" w:space="0" w:color="auto"/>
                <w:left w:val="none" w:sz="0" w:space="0" w:color="auto"/>
                <w:bottom w:val="none" w:sz="0" w:space="0" w:color="auto"/>
                <w:right w:val="none" w:sz="0" w:space="0" w:color="auto"/>
              </w:divBdr>
            </w:div>
          </w:divsChild>
        </w:div>
        <w:div w:id="1636331237">
          <w:marLeft w:val="0"/>
          <w:marRight w:val="0"/>
          <w:marTop w:val="0"/>
          <w:marBottom w:val="0"/>
          <w:divBdr>
            <w:top w:val="none" w:sz="0" w:space="0" w:color="auto"/>
            <w:left w:val="none" w:sz="0" w:space="0" w:color="auto"/>
            <w:bottom w:val="none" w:sz="0" w:space="0" w:color="auto"/>
            <w:right w:val="none" w:sz="0" w:space="0" w:color="auto"/>
          </w:divBdr>
          <w:divsChild>
            <w:div w:id="2108191468">
              <w:marLeft w:val="4500"/>
              <w:marRight w:val="0"/>
              <w:marTop w:val="0"/>
              <w:marBottom w:val="0"/>
              <w:divBdr>
                <w:top w:val="none" w:sz="0" w:space="0" w:color="auto"/>
                <w:left w:val="none" w:sz="0" w:space="0" w:color="auto"/>
                <w:bottom w:val="none" w:sz="0" w:space="0" w:color="auto"/>
                <w:right w:val="none" w:sz="0" w:space="0" w:color="auto"/>
              </w:divBdr>
            </w:div>
          </w:divsChild>
        </w:div>
        <w:div w:id="639501849">
          <w:marLeft w:val="0"/>
          <w:marRight w:val="0"/>
          <w:marTop w:val="0"/>
          <w:marBottom w:val="0"/>
          <w:divBdr>
            <w:top w:val="none" w:sz="0" w:space="0" w:color="auto"/>
            <w:left w:val="none" w:sz="0" w:space="0" w:color="auto"/>
            <w:bottom w:val="none" w:sz="0" w:space="0" w:color="auto"/>
            <w:right w:val="none" w:sz="0" w:space="0" w:color="auto"/>
          </w:divBdr>
          <w:divsChild>
            <w:div w:id="2145346668">
              <w:marLeft w:val="4500"/>
              <w:marRight w:val="0"/>
              <w:marTop w:val="0"/>
              <w:marBottom w:val="0"/>
              <w:divBdr>
                <w:top w:val="none" w:sz="0" w:space="0" w:color="auto"/>
                <w:left w:val="none" w:sz="0" w:space="0" w:color="auto"/>
                <w:bottom w:val="none" w:sz="0" w:space="0" w:color="auto"/>
                <w:right w:val="none" w:sz="0" w:space="0" w:color="auto"/>
              </w:divBdr>
            </w:div>
          </w:divsChild>
        </w:div>
        <w:div w:id="509175540">
          <w:marLeft w:val="0"/>
          <w:marRight w:val="0"/>
          <w:marTop w:val="0"/>
          <w:marBottom w:val="0"/>
          <w:divBdr>
            <w:top w:val="none" w:sz="0" w:space="0" w:color="auto"/>
            <w:left w:val="none" w:sz="0" w:space="0" w:color="auto"/>
            <w:bottom w:val="none" w:sz="0" w:space="0" w:color="auto"/>
            <w:right w:val="none" w:sz="0" w:space="0" w:color="auto"/>
          </w:divBdr>
          <w:divsChild>
            <w:div w:id="1464620079">
              <w:marLeft w:val="4500"/>
              <w:marRight w:val="0"/>
              <w:marTop w:val="0"/>
              <w:marBottom w:val="0"/>
              <w:divBdr>
                <w:top w:val="none" w:sz="0" w:space="0" w:color="auto"/>
                <w:left w:val="none" w:sz="0" w:space="0" w:color="auto"/>
                <w:bottom w:val="none" w:sz="0" w:space="0" w:color="auto"/>
                <w:right w:val="none" w:sz="0" w:space="0" w:color="auto"/>
              </w:divBdr>
            </w:div>
          </w:divsChild>
        </w:div>
        <w:div w:id="374158403">
          <w:marLeft w:val="0"/>
          <w:marRight w:val="0"/>
          <w:marTop w:val="0"/>
          <w:marBottom w:val="0"/>
          <w:divBdr>
            <w:top w:val="none" w:sz="0" w:space="0" w:color="auto"/>
            <w:left w:val="none" w:sz="0" w:space="0" w:color="auto"/>
            <w:bottom w:val="none" w:sz="0" w:space="0" w:color="auto"/>
            <w:right w:val="none" w:sz="0" w:space="0" w:color="auto"/>
          </w:divBdr>
          <w:divsChild>
            <w:div w:id="99248531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69691543">
      <w:bodyDiv w:val="1"/>
      <w:marLeft w:val="0"/>
      <w:marRight w:val="0"/>
      <w:marTop w:val="0"/>
      <w:marBottom w:val="0"/>
      <w:divBdr>
        <w:top w:val="none" w:sz="0" w:space="0" w:color="auto"/>
        <w:left w:val="none" w:sz="0" w:space="0" w:color="auto"/>
        <w:bottom w:val="none" w:sz="0" w:space="0" w:color="auto"/>
        <w:right w:val="none" w:sz="0" w:space="0" w:color="auto"/>
      </w:divBdr>
      <w:divsChild>
        <w:div w:id="329330181">
          <w:marLeft w:val="0"/>
          <w:marRight w:val="0"/>
          <w:marTop w:val="0"/>
          <w:marBottom w:val="0"/>
          <w:divBdr>
            <w:top w:val="none" w:sz="0" w:space="0" w:color="auto"/>
            <w:left w:val="none" w:sz="0" w:space="0" w:color="auto"/>
            <w:bottom w:val="none" w:sz="0" w:space="0" w:color="auto"/>
            <w:right w:val="none" w:sz="0" w:space="0" w:color="auto"/>
          </w:divBdr>
          <w:divsChild>
            <w:div w:id="283466338">
              <w:marLeft w:val="0"/>
              <w:marRight w:val="0"/>
              <w:marTop w:val="0"/>
              <w:marBottom w:val="0"/>
              <w:divBdr>
                <w:top w:val="none" w:sz="0" w:space="0" w:color="auto"/>
                <w:left w:val="none" w:sz="0" w:space="0" w:color="auto"/>
                <w:bottom w:val="none" w:sz="0" w:space="0" w:color="auto"/>
                <w:right w:val="none" w:sz="0" w:space="0" w:color="auto"/>
              </w:divBdr>
              <w:divsChild>
                <w:div w:id="691300480">
                  <w:marLeft w:val="0"/>
                  <w:marRight w:val="0"/>
                  <w:marTop w:val="0"/>
                  <w:marBottom w:val="0"/>
                  <w:divBdr>
                    <w:top w:val="none" w:sz="0" w:space="0" w:color="auto"/>
                    <w:left w:val="none" w:sz="0" w:space="0" w:color="auto"/>
                    <w:bottom w:val="none" w:sz="0" w:space="0" w:color="auto"/>
                    <w:right w:val="none" w:sz="0" w:space="0" w:color="auto"/>
                  </w:divBdr>
                  <w:divsChild>
                    <w:div w:id="151526780">
                      <w:marLeft w:val="0"/>
                      <w:marRight w:val="0"/>
                      <w:marTop w:val="450"/>
                      <w:marBottom w:val="450"/>
                      <w:divBdr>
                        <w:top w:val="none" w:sz="0" w:space="0" w:color="auto"/>
                        <w:left w:val="none" w:sz="0" w:space="0" w:color="auto"/>
                        <w:bottom w:val="none" w:sz="0" w:space="0" w:color="auto"/>
                        <w:right w:val="none" w:sz="0" w:space="0" w:color="auto"/>
                      </w:divBdr>
                      <w:divsChild>
                        <w:div w:id="517081716">
                          <w:marLeft w:val="0"/>
                          <w:marRight w:val="0"/>
                          <w:marTop w:val="0"/>
                          <w:marBottom w:val="0"/>
                          <w:divBdr>
                            <w:top w:val="none" w:sz="0" w:space="0" w:color="auto"/>
                            <w:left w:val="none" w:sz="0" w:space="0" w:color="auto"/>
                            <w:bottom w:val="none" w:sz="0" w:space="0" w:color="auto"/>
                            <w:right w:val="none" w:sz="0" w:space="0" w:color="auto"/>
                          </w:divBdr>
                          <w:divsChild>
                            <w:div w:id="2052260479">
                              <w:marLeft w:val="0"/>
                              <w:marRight w:val="0"/>
                              <w:marTop w:val="0"/>
                              <w:marBottom w:val="0"/>
                              <w:divBdr>
                                <w:top w:val="none" w:sz="0" w:space="0" w:color="auto"/>
                                <w:left w:val="none" w:sz="0" w:space="0" w:color="auto"/>
                                <w:bottom w:val="single" w:sz="6" w:space="11" w:color="E5E5E5"/>
                                <w:right w:val="none" w:sz="0" w:space="0" w:color="auto"/>
                              </w:divBdr>
                            </w:div>
                            <w:div w:id="980772242">
                              <w:marLeft w:val="0"/>
                              <w:marRight w:val="0"/>
                              <w:marTop w:val="0"/>
                              <w:marBottom w:val="0"/>
                              <w:divBdr>
                                <w:top w:val="none" w:sz="0" w:space="0" w:color="auto"/>
                                <w:left w:val="none" w:sz="0" w:space="0" w:color="auto"/>
                                <w:bottom w:val="none" w:sz="0" w:space="0" w:color="auto"/>
                                <w:right w:val="none" w:sz="0" w:space="0" w:color="auto"/>
                              </w:divBdr>
                            </w:div>
                            <w:div w:id="77779167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04242331">
      <w:bodyDiv w:val="1"/>
      <w:marLeft w:val="0"/>
      <w:marRight w:val="0"/>
      <w:marTop w:val="0"/>
      <w:marBottom w:val="0"/>
      <w:divBdr>
        <w:top w:val="none" w:sz="0" w:space="0" w:color="auto"/>
        <w:left w:val="none" w:sz="0" w:space="0" w:color="auto"/>
        <w:bottom w:val="none" w:sz="0" w:space="0" w:color="auto"/>
        <w:right w:val="none" w:sz="0" w:space="0" w:color="auto"/>
      </w:divBdr>
      <w:divsChild>
        <w:div w:id="938216906">
          <w:marLeft w:val="0"/>
          <w:marRight w:val="0"/>
          <w:marTop w:val="0"/>
          <w:marBottom w:val="0"/>
          <w:divBdr>
            <w:top w:val="none" w:sz="0" w:space="0" w:color="auto"/>
            <w:left w:val="none" w:sz="0" w:space="0" w:color="auto"/>
            <w:bottom w:val="none" w:sz="0" w:space="0" w:color="auto"/>
            <w:right w:val="none" w:sz="0" w:space="0" w:color="auto"/>
          </w:divBdr>
          <w:divsChild>
            <w:div w:id="1837309018">
              <w:marLeft w:val="4500"/>
              <w:marRight w:val="0"/>
              <w:marTop w:val="0"/>
              <w:marBottom w:val="0"/>
              <w:divBdr>
                <w:top w:val="none" w:sz="0" w:space="0" w:color="auto"/>
                <w:left w:val="none" w:sz="0" w:space="0" w:color="auto"/>
                <w:bottom w:val="none" w:sz="0" w:space="0" w:color="auto"/>
                <w:right w:val="none" w:sz="0" w:space="0" w:color="auto"/>
              </w:divBdr>
            </w:div>
          </w:divsChild>
        </w:div>
        <w:div w:id="2125298217">
          <w:marLeft w:val="0"/>
          <w:marRight w:val="0"/>
          <w:marTop w:val="0"/>
          <w:marBottom w:val="0"/>
          <w:divBdr>
            <w:top w:val="none" w:sz="0" w:space="0" w:color="auto"/>
            <w:left w:val="none" w:sz="0" w:space="0" w:color="auto"/>
            <w:bottom w:val="none" w:sz="0" w:space="0" w:color="auto"/>
            <w:right w:val="none" w:sz="0" w:space="0" w:color="auto"/>
          </w:divBdr>
          <w:divsChild>
            <w:div w:id="446504208">
              <w:marLeft w:val="4500"/>
              <w:marRight w:val="0"/>
              <w:marTop w:val="0"/>
              <w:marBottom w:val="0"/>
              <w:divBdr>
                <w:top w:val="none" w:sz="0" w:space="0" w:color="auto"/>
                <w:left w:val="none" w:sz="0" w:space="0" w:color="auto"/>
                <w:bottom w:val="none" w:sz="0" w:space="0" w:color="auto"/>
                <w:right w:val="none" w:sz="0" w:space="0" w:color="auto"/>
              </w:divBdr>
            </w:div>
          </w:divsChild>
        </w:div>
        <w:div w:id="42877494">
          <w:marLeft w:val="0"/>
          <w:marRight w:val="0"/>
          <w:marTop w:val="0"/>
          <w:marBottom w:val="0"/>
          <w:divBdr>
            <w:top w:val="none" w:sz="0" w:space="0" w:color="auto"/>
            <w:left w:val="none" w:sz="0" w:space="0" w:color="auto"/>
            <w:bottom w:val="none" w:sz="0" w:space="0" w:color="auto"/>
            <w:right w:val="none" w:sz="0" w:space="0" w:color="auto"/>
          </w:divBdr>
          <w:divsChild>
            <w:div w:id="2098282614">
              <w:marLeft w:val="4500"/>
              <w:marRight w:val="0"/>
              <w:marTop w:val="0"/>
              <w:marBottom w:val="0"/>
              <w:divBdr>
                <w:top w:val="none" w:sz="0" w:space="0" w:color="auto"/>
                <w:left w:val="none" w:sz="0" w:space="0" w:color="auto"/>
                <w:bottom w:val="none" w:sz="0" w:space="0" w:color="auto"/>
                <w:right w:val="none" w:sz="0" w:space="0" w:color="auto"/>
              </w:divBdr>
            </w:div>
          </w:divsChild>
        </w:div>
        <w:div w:id="1225799485">
          <w:marLeft w:val="0"/>
          <w:marRight w:val="0"/>
          <w:marTop w:val="0"/>
          <w:marBottom w:val="0"/>
          <w:divBdr>
            <w:top w:val="none" w:sz="0" w:space="0" w:color="auto"/>
            <w:left w:val="none" w:sz="0" w:space="0" w:color="auto"/>
            <w:bottom w:val="none" w:sz="0" w:space="0" w:color="auto"/>
            <w:right w:val="none" w:sz="0" w:space="0" w:color="auto"/>
          </w:divBdr>
          <w:divsChild>
            <w:div w:id="394088125">
              <w:marLeft w:val="4500"/>
              <w:marRight w:val="0"/>
              <w:marTop w:val="0"/>
              <w:marBottom w:val="0"/>
              <w:divBdr>
                <w:top w:val="none" w:sz="0" w:space="0" w:color="auto"/>
                <w:left w:val="none" w:sz="0" w:space="0" w:color="auto"/>
                <w:bottom w:val="none" w:sz="0" w:space="0" w:color="auto"/>
                <w:right w:val="none" w:sz="0" w:space="0" w:color="auto"/>
              </w:divBdr>
            </w:div>
          </w:divsChild>
        </w:div>
        <w:div w:id="2143187386">
          <w:marLeft w:val="0"/>
          <w:marRight w:val="0"/>
          <w:marTop w:val="0"/>
          <w:marBottom w:val="0"/>
          <w:divBdr>
            <w:top w:val="none" w:sz="0" w:space="0" w:color="auto"/>
            <w:left w:val="none" w:sz="0" w:space="0" w:color="auto"/>
            <w:bottom w:val="none" w:sz="0" w:space="0" w:color="auto"/>
            <w:right w:val="none" w:sz="0" w:space="0" w:color="auto"/>
          </w:divBdr>
          <w:divsChild>
            <w:div w:id="7532053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22586906">
      <w:bodyDiv w:val="1"/>
      <w:marLeft w:val="0"/>
      <w:marRight w:val="0"/>
      <w:marTop w:val="0"/>
      <w:marBottom w:val="0"/>
      <w:divBdr>
        <w:top w:val="none" w:sz="0" w:space="0" w:color="auto"/>
        <w:left w:val="none" w:sz="0" w:space="0" w:color="auto"/>
        <w:bottom w:val="none" w:sz="0" w:space="0" w:color="auto"/>
        <w:right w:val="none" w:sz="0" w:space="0" w:color="auto"/>
      </w:divBdr>
      <w:divsChild>
        <w:div w:id="732580264">
          <w:marLeft w:val="0"/>
          <w:marRight w:val="0"/>
          <w:marTop w:val="0"/>
          <w:marBottom w:val="0"/>
          <w:divBdr>
            <w:top w:val="none" w:sz="0" w:space="0" w:color="auto"/>
            <w:left w:val="none" w:sz="0" w:space="0" w:color="auto"/>
            <w:bottom w:val="none" w:sz="0" w:space="0" w:color="auto"/>
            <w:right w:val="none" w:sz="0" w:space="0" w:color="auto"/>
          </w:divBdr>
          <w:divsChild>
            <w:div w:id="1858497464">
              <w:marLeft w:val="4500"/>
              <w:marRight w:val="0"/>
              <w:marTop w:val="0"/>
              <w:marBottom w:val="0"/>
              <w:divBdr>
                <w:top w:val="none" w:sz="0" w:space="0" w:color="auto"/>
                <w:left w:val="none" w:sz="0" w:space="0" w:color="auto"/>
                <w:bottom w:val="none" w:sz="0" w:space="0" w:color="auto"/>
                <w:right w:val="none" w:sz="0" w:space="0" w:color="auto"/>
              </w:divBdr>
            </w:div>
          </w:divsChild>
        </w:div>
        <w:div w:id="557787973">
          <w:marLeft w:val="0"/>
          <w:marRight w:val="0"/>
          <w:marTop w:val="0"/>
          <w:marBottom w:val="0"/>
          <w:divBdr>
            <w:top w:val="none" w:sz="0" w:space="0" w:color="auto"/>
            <w:left w:val="none" w:sz="0" w:space="0" w:color="auto"/>
            <w:bottom w:val="none" w:sz="0" w:space="0" w:color="auto"/>
            <w:right w:val="none" w:sz="0" w:space="0" w:color="auto"/>
          </w:divBdr>
          <w:divsChild>
            <w:div w:id="1407728415">
              <w:marLeft w:val="4500"/>
              <w:marRight w:val="0"/>
              <w:marTop w:val="0"/>
              <w:marBottom w:val="0"/>
              <w:divBdr>
                <w:top w:val="none" w:sz="0" w:space="0" w:color="auto"/>
                <w:left w:val="none" w:sz="0" w:space="0" w:color="auto"/>
                <w:bottom w:val="none" w:sz="0" w:space="0" w:color="auto"/>
                <w:right w:val="none" w:sz="0" w:space="0" w:color="auto"/>
              </w:divBdr>
            </w:div>
          </w:divsChild>
        </w:div>
        <w:div w:id="122431674">
          <w:marLeft w:val="0"/>
          <w:marRight w:val="0"/>
          <w:marTop w:val="0"/>
          <w:marBottom w:val="0"/>
          <w:divBdr>
            <w:top w:val="none" w:sz="0" w:space="0" w:color="auto"/>
            <w:left w:val="none" w:sz="0" w:space="0" w:color="auto"/>
            <w:bottom w:val="none" w:sz="0" w:space="0" w:color="auto"/>
            <w:right w:val="none" w:sz="0" w:space="0" w:color="auto"/>
          </w:divBdr>
          <w:divsChild>
            <w:div w:id="154346282">
              <w:marLeft w:val="4500"/>
              <w:marRight w:val="0"/>
              <w:marTop w:val="0"/>
              <w:marBottom w:val="0"/>
              <w:divBdr>
                <w:top w:val="none" w:sz="0" w:space="0" w:color="auto"/>
                <w:left w:val="none" w:sz="0" w:space="0" w:color="auto"/>
                <w:bottom w:val="none" w:sz="0" w:space="0" w:color="auto"/>
                <w:right w:val="none" w:sz="0" w:space="0" w:color="auto"/>
              </w:divBdr>
            </w:div>
          </w:divsChild>
        </w:div>
        <w:div w:id="1602909403">
          <w:marLeft w:val="0"/>
          <w:marRight w:val="0"/>
          <w:marTop w:val="0"/>
          <w:marBottom w:val="0"/>
          <w:divBdr>
            <w:top w:val="none" w:sz="0" w:space="0" w:color="auto"/>
            <w:left w:val="none" w:sz="0" w:space="0" w:color="auto"/>
            <w:bottom w:val="none" w:sz="0" w:space="0" w:color="auto"/>
            <w:right w:val="none" w:sz="0" w:space="0" w:color="auto"/>
          </w:divBdr>
          <w:divsChild>
            <w:div w:id="41831325">
              <w:marLeft w:val="4500"/>
              <w:marRight w:val="0"/>
              <w:marTop w:val="0"/>
              <w:marBottom w:val="0"/>
              <w:divBdr>
                <w:top w:val="none" w:sz="0" w:space="0" w:color="auto"/>
                <w:left w:val="none" w:sz="0" w:space="0" w:color="auto"/>
                <w:bottom w:val="none" w:sz="0" w:space="0" w:color="auto"/>
                <w:right w:val="none" w:sz="0" w:space="0" w:color="auto"/>
              </w:divBdr>
            </w:div>
          </w:divsChild>
        </w:div>
        <w:div w:id="1479804559">
          <w:marLeft w:val="0"/>
          <w:marRight w:val="0"/>
          <w:marTop w:val="0"/>
          <w:marBottom w:val="0"/>
          <w:divBdr>
            <w:top w:val="none" w:sz="0" w:space="0" w:color="auto"/>
            <w:left w:val="none" w:sz="0" w:space="0" w:color="auto"/>
            <w:bottom w:val="none" w:sz="0" w:space="0" w:color="auto"/>
            <w:right w:val="none" w:sz="0" w:space="0" w:color="auto"/>
          </w:divBdr>
          <w:divsChild>
            <w:div w:id="105253320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45523698">
      <w:bodyDiv w:val="1"/>
      <w:marLeft w:val="0"/>
      <w:marRight w:val="0"/>
      <w:marTop w:val="0"/>
      <w:marBottom w:val="0"/>
      <w:divBdr>
        <w:top w:val="none" w:sz="0" w:space="0" w:color="auto"/>
        <w:left w:val="none" w:sz="0" w:space="0" w:color="auto"/>
        <w:bottom w:val="none" w:sz="0" w:space="0" w:color="auto"/>
        <w:right w:val="none" w:sz="0" w:space="0" w:color="auto"/>
      </w:divBdr>
      <w:divsChild>
        <w:div w:id="960258979">
          <w:marLeft w:val="0"/>
          <w:marRight w:val="0"/>
          <w:marTop w:val="0"/>
          <w:marBottom w:val="0"/>
          <w:divBdr>
            <w:top w:val="none" w:sz="0" w:space="0" w:color="auto"/>
            <w:left w:val="none" w:sz="0" w:space="0" w:color="auto"/>
            <w:bottom w:val="none" w:sz="0" w:space="0" w:color="auto"/>
            <w:right w:val="none" w:sz="0" w:space="0" w:color="auto"/>
          </w:divBdr>
          <w:divsChild>
            <w:div w:id="1604534415">
              <w:marLeft w:val="0"/>
              <w:marRight w:val="0"/>
              <w:marTop w:val="0"/>
              <w:marBottom w:val="0"/>
              <w:divBdr>
                <w:top w:val="none" w:sz="0" w:space="0" w:color="auto"/>
                <w:left w:val="none" w:sz="0" w:space="0" w:color="auto"/>
                <w:bottom w:val="none" w:sz="0" w:space="0" w:color="auto"/>
                <w:right w:val="none" w:sz="0" w:space="0" w:color="auto"/>
              </w:divBdr>
              <w:divsChild>
                <w:div w:id="1112742519">
                  <w:marLeft w:val="0"/>
                  <w:marRight w:val="0"/>
                  <w:marTop w:val="450"/>
                  <w:marBottom w:val="450"/>
                  <w:divBdr>
                    <w:top w:val="none" w:sz="0" w:space="0" w:color="auto"/>
                    <w:left w:val="none" w:sz="0" w:space="0" w:color="auto"/>
                    <w:bottom w:val="none" w:sz="0" w:space="0" w:color="auto"/>
                    <w:right w:val="none" w:sz="0" w:space="0" w:color="auto"/>
                  </w:divBdr>
                  <w:divsChild>
                    <w:div w:id="204946444">
                      <w:marLeft w:val="0"/>
                      <w:marRight w:val="0"/>
                      <w:marTop w:val="0"/>
                      <w:marBottom w:val="0"/>
                      <w:divBdr>
                        <w:top w:val="none" w:sz="0" w:space="0" w:color="auto"/>
                        <w:left w:val="none" w:sz="0" w:space="0" w:color="auto"/>
                        <w:bottom w:val="none" w:sz="0" w:space="0" w:color="auto"/>
                        <w:right w:val="none" w:sz="0" w:space="0" w:color="auto"/>
                      </w:divBdr>
                      <w:divsChild>
                        <w:div w:id="2066105690">
                          <w:marLeft w:val="0"/>
                          <w:marRight w:val="0"/>
                          <w:marTop w:val="0"/>
                          <w:marBottom w:val="0"/>
                          <w:divBdr>
                            <w:top w:val="none" w:sz="0" w:space="0" w:color="auto"/>
                            <w:left w:val="none" w:sz="0" w:space="0" w:color="auto"/>
                            <w:bottom w:val="single" w:sz="6" w:space="11" w:color="E5E5E5"/>
                            <w:right w:val="none" w:sz="0" w:space="0" w:color="auto"/>
                          </w:divBdr>
                        </w:div>
                        <w:div w:id="825390902">
                          <w:marLeft w:val="0"/>
                          <w:marRight w:val="0"/>
                          <w:marTop w:val="0"/>
                          <w:marBottom w:val="0"/>
                          <w:divBdr>
                            <w:top w:val="none" w:sz="0" w:space="0" w:color="auto"/>
                            <w:left w:val="none" w:sz="0" w:space="0" w:color="auto"/>
                            <w:bottom w:val="none" w:sz="0" w:space="0" w:color="auto"/>
                            <w:right w:val="none" w:sz="0" w:space="0" w:color="auto"/>
                          </w:divBdr>
                          <w:divsChild>
                            <w:div w:id="73782965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48363072">
      <w:bodyDiv w:val="1"/>
      <w:marLeft w:val="0"/>
      <w:marRight w:val="0"/>
      <w:marTop w:val="0"/>
      <w:marBottom w:val="0"/>
      <w:divBdr>
        <w:top w:val="none" w:sz="0" w:space="0" w:color="auto"/>
        <w:left w:val="none" w:sz="0" w:space="0" w:color="auto"/>
        <w:bottom w:val="none" w:sz="0" w:space="0" w:color="auto"/>
        <w:right w:val="none" w:sz="0" w:space="0" w:color="auto"/>
      </w:divBdr>
      <w:divsChild>
        <w:div w:id="1556772361">
          <w:marLeft w:val="0"/>
          <w:marRight w:val="0"/>
          <w:marTop w:val="0"/>
          <w:marBottom w:val="0"/>
          <w:divBdr>
            <w:top w:val="none" w:sz="0" w:space="0" w:color="auto"/>
            <w:left w:val="none" w:sz="0" w:space="0" w:color="auto"/>
            <w:bottom w:val="single" w:sz="6" w:space="11" w:color="E5E5E5"/>
            <w:right w:val="none" w:sz="0" w:space="0" w:color="auto"/>
          </w:divBdr>
        </w:div>
        <w:div w:id="2126459351">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04725994">
      <w:bodyDiv w:val="1"/>
      <w:marLeft w:val="0"/>
      <w:marRight w:val="0"/>
      <w:marTop w:val="0"/>
      <w:marBottom w:val="0"/>
      <w:divBdr>
        <w:top w:val="none" w:sz="0" w:space="0" w:color="auto"/>
        <w:left w:val="none" w:sz="0" w:space="0" w:color="auto"/>
        <w:bottom w:val="none" w:sz="0" w:space="0" w:color="auto"/>
        <w:right w:val="none" w:sz="0" w:space="0" w:color="auto"/>
      </w:divBdr>
      <w:divsChild>
        <w:div w:id="962811729">
          <w:marLeft w:val="0"/>
          <w:marRight w:val="0"/>
          <w:marTop w:val="0"/>
          <w:marBottom w:val="0"/>
          <w:divBdr>
            <w:top w:val="none" w:sz="0" w:space="0" w:color="auto"/>
            <w:left w:val="none" w:sz="0" w:space="0" w:color="auto"/>
            <w:bottom w:val="none" w:sz="0" w:space="0" w:color="auto"/>
            <w:right w:val="none" w:sz="0" w:space="0" w:color="auto"/>
          </w:divBdr>
          <w:divsChild>
            <w:div w:id="1815877498">
              <w:marLeft w:val="0"/>
              <w:marRight w:val="0"/>
              <w:marTop w:val="0"/>
              <w:marBottom w:val="0"/>
              <w:divBdr>
                <w:top w:val="none" w:sz="0" w:space="0" w:color="auto"/>
                <w:left w:val="none" w:sz="0" w:space="0" w:color="auto"/>
                <w:bottom w:val="none" w:sz="0" w:space="0" w:color="auto"/>
                <w:right w:val="none" w:sz="0" w:space="0" w:color="auto"/>
              </w:divBdr>
              <w:divsChild>
                <w:div w:id="187719052">
                  <w:marLeft w:val="0"/>
                  <w:marRight w:val="0"/>
                  <w:marTop w:val="450"/>
                  <w:marBottom w:val="450"/>
                  <w:divBdr>
                    <w:top w:val="none" w:sz="0" w:space="0" w:color="auto"/>
                    <w:left w:val="none" w:sz="0" w:space="0" w:color="auto"/>
                    <w:bottom w:val="none" w:sz="0" w:space="0" w:color="auto"/>
                    <w:right w:val="none" w:sz="0" w:space="0" w:color="auto"/>
                  </w:divBdr>
                  <w:divsChild>
                    <w:div w:id="362444238">
                      <w:marLeft w:val="0"/>
                      <w:marRight w:val="0"/>
                      <w:marTop w:val="0"/>
                      <w:marBottom w:val="0"/>
                      <w:divBdr>
                        <w:top w:val="none" w:sz="0" w:space="0" w:color="auto"/>
                        <w:left w:val="none" w:sz="0" w:space="0" w:color="auto"/>
                        <w:bottom w:val="none" w:sz="0" w:space="0" w:color="auto"/>
                        <w:right w:val="none" w:sz="0" w:space="0" w:color="auto"/>
                      </w:divBdr>
                      <w:divsChild>
                        <w:div w:id="892234738">
                          <w:marLeft w:val="0"/>
                          <w:marRight w:val="0"/>
                          <w:marTop w:val="0"/>
                          <w:marBottom w:val="0"/>
                          <w:divBdr>
                            <w:top w:val="none" w:sz="0" w:space="0" w:color="auto"/>
                            <w:left w:val="none" w:sz="0" w:space="0" w:color="auto"/>
                            <w:bottom w:val="single" w:sz="6" w:space="11" w:color="E5E5E5"/>
                            <w:right w:val="none" w:sz="0" w:space="0" w:color="auto"/>
                          </w:divBdr>
                        </w:div>
                        <w:div w:id="1841921140">
                          <w:marLeft w:val="0"/>
                          <w:marRight w:val="0"/>
                          <w:marTop w:val="0"/>
                          <w:marBottom w:val="0"/>
                          <w:divBdr>
                            <w:top w:val="none" w:sz="0" w:space="0" w:color="auto"/>
                            <w:left w:val="none" w:sz="0" w:space="0" w:color="auto"/>
                            <w:bottom w:val="none" w:sz="0" w:space="0" w:color="auto"/>
                            <w:right w:val="none" w:sz="0" w:space="0" w:color="auto"/>
                          </w:divBdr>
                          <w:divsChild>
                            <w:div w:id="1745839000">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230077418">
      <w:bodyDiv w:val="1"/>
      <w:marLeft w:val="0"/>
      <w:marRight w:val="0"/>
      <w:marTop w:val="0"/>
      <w:marBottom w:val="0"/>
      <w:divBdr>
        <w:top w:val="none" w:sz="0" w:space="0" w:color="auto"/>
        <w:left w:val="none" w:sz="0" w:space="0" w:color="auto"/>
        <w:bottom w:val="none" w:sz="0" w:space="0" w:color="auto"/>
        <w:right w:val="none" w:sz="0" w:space="0" w:color="auto"/>
      </w:divBdr>
      <w:divsChild>
        <w:div w:id="275674220">
          <w:marLeft w:val="0"/>
          <w:marRight w:val="0"/>
          <w:marTop w:val="0"/>
          <w:marBottom w:val="0"/>
          <w:divBdr>
            <w:top w:val="none" w:sz="0" w:space="0" w:color="auto"/>
            <w:left w:val="none" w:sz="0" w:space="0" w:color="auto"/>
            <w:bottom w:val="none" w:sz="0" w:space="0" w:color="auto"/>
            <w:right w:val="none" w:sz="0" w:space="0" w:color="auto"/>
          </w:divBdr>
          <w:divsChild>
            <w:div w:id="964853469">
              <w:marLeft w:val="4500"/>
              <w:marRight w:val="0"/>
              <w:marTop w:val="0"/>
              <w:marBottom w:val="0"/>
              <w:divBdr>
                <w:top w:val="none" w:sz="0" w:space="0" w:color="auto"/>
                <w:left w:val="none" w:sz="0" w:space="0" w:color="auto"/>
                <w:bottom w:val="none" w:sz="0" w:space="0" w:color="auto"/>
                <w:right w:val="none" w:sz="0" w:space="0" w:color="auto"/>
              </w:divBdr>
            </w:div>
          </w:divsChild>
        </w:div>
        <w:div w:id="615677264">
          <w:marLeft w:val="0"/>
          <w:marRight w:val="0"/>
          <w:marTop w:val="0"/>
          <w:marBottom w:val="0"/>
          <w:divBdr>
            <w:top w:val="none" w:sz="0" w:space="0" w:color="auto"/>
            <w:left w:val="none" w:sz="0" w:space="0" w:color="auto"/>
            <w:bottom w:val="none" w:sz="0" w:space="0" w:color="auto"/>
            <w:right w:val="none" w:sz="0" w:space="0" w:color="auto"/>
          </w:divBdr>
          <w:divsChild>
            <w:div w:id="140121777">
              <w:marLeft w:val="4500"/>
              <w:marRight w:val="0"/>
              <w:marTop w:val="0"/>
              <w:marBottom w:val="0"/>
              <w:divBdr>
                <w:top w:val="none" w:sz="0" w:space="0" w:color="auto"/>
                <w:left w:val="none" w:sz="0" w:space="0" w:color="auto"/>
                <w:bottom w:val="none" w:sz="0" w:space="0" w:color="auto"/>
                <w:right w:val="none" w:sz="0" w:space="0" w:color="auto"/>
              </w:divBdr>
            </w:div>
          </w:divsChild>
        </w:div>
        <w:div w:id="1286499772">
          <w:marLeft w:val="0"/>
          <w:marRight w:val="0"/>
          <w:marTop w:val="0"/>
          <w:marBottom w:val="0"/>
          <w:divBdr>
            <w:top w:val="none" w:sz="0" w:space="0" w:color="auto"/>
            <w:left w:val="none" w:sz="0" w:space="0" w:color="auto"/>
            <w:bottom w:val="none" w:sz="0" w:space="0" w:color="auto"/>
            <w:right w:val="none" w:sz="0" w:space="0" w:color="auto"/>
          </w:divBdr>
          <w:divsChild>
            <w:div w:id="542206979">
              <w:marLeft w:val="4500"/>
              <w:marRight w:val="0"/>
              <w:marTop w:val="0"/>
              <w:marBottom w:val="0"/>
              <w:divBdr>
                <w:top w:val="none" w:sz="0" w:space="0" w:color="auto"/>
                <w:left w:val="none" w:sz="0" w:space="0" w:color="auto"/>
                <w:bottom w:val="none" w:sz="0" w:space="0" w:color="auto"/>
                <w:right w:val="none" w:sz="0" w:space="0" w:color="auto"/>
              </w:divBdr>
            </w:div>
          </w:divsChild>
        </w:div>
        <w:div w:id="883982299">
          <w:marLeft w:val="0"/>
          <w:marRight w:val="0"/>
          <w:marTop w:val="0"/>
          <w:marBottom w:val="0"/>
          <w:divBdr>
            <w:top w:val="none" w:sz="0" w:space="0" w:color="auto"/>
            <w:left w:val="none" w:sz="0" w:space="0" w:color="auto"/>
            <w:bottom w:val="none" w:sz="0" w:space="0" w:color="auto"/>
            <w:right w:val="none" w:sz="0" w:space="0" w:color="auto"/>
          </w:divBdr>
          <w:divsChild>
            <w:div w:id="1714883506">
              <w:marLeft w:val="4500"/>
              <w:marRight w:val="0"/>
              <w:marTop w:val="0"/>
              <w:marBottom w:val="0"/>
              <w:divBdr>
                <w:top w:val="none" w:sz="0" w:space="0" w:color="auto"/>
                <w:left w:val="none" w:sz="0" w:space="0" w:color="auto"/>
                <w:bottom w:val="none" w:sz="0" w:space="0" w:color="auto"/>
                <w:right w:val="none" w:sz="0" w:space="0" w:color="auto"/>
              </w:divBdr>
            </w:div>
          </w:divsChild>
        </w:div>
        <w:div w:id="1234048544">
          <w:marLeft w:val="0"/>
          <w:marRight w:val="0"/>
          <w:marTop w:val="0"/>
          <w:marBottom w:val="0"/>
          <w:divBdr>
            <w:top w:val="none" w:sz="0" w:space="0" w:color="auto"/>
            <w:left w:val="none" w:sz="0" w:space="0" w:color="auto"/>
            <w:bottom w:val="none" w:sz="0" w:space="0" w:color="auto"/>
            <w:right w:val="none" w:sz="0" w:space="0" w:color="auto"/>
          </w:divBdr>
          <w:divsChild>
            <w:div w:id="4887159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72279664">
      <w:bodyDiv w:val="1"/>
      <w:marLeft w:val="0"/>
      <w:marRight w:val="0"/>
      <w:marTop w:val="0"/>
      <w:marBottom w:val="0"/>
      <w:divBdr>
        <w:top w:val="none" w:sz="0" w:space="0" w:color="auto"/>
        <w:left w:val="none" w:sz="0" w:space="0" w:color="auto"/>
        <w:bottom w:val="none" w:sz="0" w:space="0" w:color="auto"/>
        <w:right w:val="none" w:sz="0" w:space="0" w:color="auto"/>
      </w:divBdr>
      <w:divsChild>
        <w:div w:id="1283071330">
          <w:marLeft w:val="0"/>
          <w:marRight w:val="0"/>
          <w:marTop w:val="0"/>
          <w:marBottom w:val="0"/>
          <w:divBdr>
            <w:top w:val="none" w:sz="0" w:space="0" w:color="auto"/>
            <w:left w:val="none" w:sz="0" w:space="0" w:color="auto"/>
            <w:bottom w:val="none" w:sz="0" w:space="0" w:color="auto"/>
            <w:right w:val="none" w:sz="0" w:space="0" w:color="auto"/>
          </w:divBdr>
          <w:divsChild>
            <w:div w:id="808595545">
              <w:marLeft w:val="4500"/>
              <w:marRight w:val="0"/>
              <w:marTop w:val="0"/>
              <w:marBottom w:val="0"/>
              <w:divBdr>
                <w:top w:val="none" w:sz="0" w:space="0" w:color="auto"/>
                <w:left w:val="none" w:sz="0" w:space="0" w:color="auto"/>
                <w:bottom w:val="none" w:sz="0" w:space="0" w:color="auto"/>
                <w:right w:val="none" w:sz="0" w:space="0" w:color="auto"/>
              </w:divBdr>
            </w:div>
          </w:divsChild>
        </w:div>
        <w:div w:id="2009015407">
          <w:marLeft w:val="0"/>
          <w:marRight w:val="0"/>
          <w:marTop w:val="0"/>
          <w:marBottom w:val="0"/>
          <w:divBdr>
            <w:top w:val="none" w:sz="0" w:space="0" w:color="auto"/>
            <w:left w:val="none" w:sz="0" w:space="0" w:color="auto"/>
            <w:bottom w:val="none" w:sz="0" w:space="0" w:color="auto"/>
            <w:right w:val="none" w:sz="0" w:space="0" w:color="auto"/>
          </w:divBdr>
          <w:divsChild>
            <w:div w:id="1187526209">
              <w:marLeft w:val="4500"/>
              <w:marRight w:val="0"/>
              <w:marTop w:val="0"/>
              <w:marBottom w:val="0"/>
              <w:divBdr>
                <w:top w:val="none" w:sz="0" w:space="0" w:color="auto"/>
                <w:left w:val="none" w:sz="0" w:space="0" w:color="auto"/>
                <w:bottom w:val="none" w:sz="0" w:space="0" w:color="auto"/>
                <w:right w:val="none" w:sz="0" w:space="0" w:color="auto"/>
              </w:divBdr>
            </w:div>
          </w:divsChild>
        </w:div>
        <w:div w:id="1097209779">
          <w:marLeft w:val="0"/>
          <w:marRight w:val="0"/>
          <w:marTop w:val="0"/>
          <w:marBottom w:val="0"/>
          <w:divBdr>
            <w:top w:val="none" w:sz="0" w:space="0" w:color="auto"/>
            <w:left w:val="none" w:sz="0" w:space="0" w:color="auto"/>
            <w:bottom w:val="none" w:sz="0" w:space="0" w:color="auto"/>
            <w:right w:val="none" w:sz="0" w:space="0" w:color="auto"/>
          </w:divBdr>
          <w:divsChild>
            <w:div w:id="626816667">
              <w:marLeft w:val="4500"/>
              <w:marRight w:val="0"/>
              <w:marTop w:val="0"/>
              <w:marBottom w:val="0"/>
              <w:divBdr>
                <w:top w:val="none" w:sz="0" w:space="0" w:color="auto"/>
                <w:left w:val="none" w:sz="0" w:space="0" w:color="auto"/>
                <w:bottom w:val="none" w:sz="0" w:space="0" w:color="auto"/>
                <w:right w:val="none" w:sz="0" w:space="0" w:color="auto"/>
              </w:divBdr>
            </w:div>
          </w:divsChild>
        </w:div>
        <w:div w:id="1230263879">
          <w:marLeft w:val="0"/>
          <w:marRight w:val="0"/>
          <w:marTop w:val="0"/>
          <w:marBottom w:val="0"/>
          <w:divBdr>
            <w:top w:val="none" w:sz="0" w:space="0" w:color="auto"/>
            <w:left w:val="none" w:sz="0" w:space="0" w:color="auto"/>
            <w:bottom w:val="none" w:sz="0" w:space="0" w:color="auto"/>
            <w:right w:val="none" w:sz="0" w:space="0" w:color="auto"/>
          </w:divBdr>
          <w:divsChild>
            <w:div w:id="538976026">
              <w:marLeft w:val="4500"/>
              <w:marRight w:val="0"/>
              <w:marTop w:val="0"/>
              <w:marBottom w:val="0"/>
              <w:divBdr>
                <w:top w:val="none" w:sz="0" w:space="0" w:color="auto"/>
                <w:left w:val="none" w:sz="0" w:space="0" w:color="auto"/>
                <w:bottom w:val="none" w:sz="0" w:space="0" w:color="auto"/>
                <w:right w:val="none" w:sz="0" w:space="0" w:color="auto"/>
              </w:divBdr>
            </w:div>
          </w:divsChild>
        </w:div>
        <w:div w:id="1137986474">
          <w:marLeft w:val="0"/>
          <w:marRight w:val="0"/>
          <w:marTop w:val="0"/>
          <w:marBottom w:val="0"/>
          <w:divBdr>
            <w:top w:val="none" w:sz="0" w:space="0" w:color="auto"/>
            <w:left w:val="none" w:sz="0" w:space="0" w:color="auto"/>
            <w:bottom w:val="none" w:sz="0" w:space="0" w:color="auto"/>
            <w:right w:val="none" w:sz="0" w:space="0" w:color="auto"/>
          </w:divBdr>
          <w:divsChild>
            <w:div w:id="28497180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64166961">
      <w:bodyDiv w:val="1"/>
      <w:marLeft w:val="0"/>
      <w:marRight w:val="0"/>
      <w:marTop w:val="0"/>
      <w:marBottom w:val="0"/>
      <w:divBdr>
        <w:top w:val="none" w:sz="0" w:space="0" w:color="auto"/>
        <w:left w:val="none" w:sz="0" w:space="0" w:color="auto"/>
        <w:bottom w:val="none" w:sz="0" w:space="0" w:color="auto"/>
        <w:right w:val="none" w:sz="0" w:space="0" w:color="auto"/>
      </w:divBdr>
      <w:divsChild>
        <w:div w:id="355160109">
          <w:marLeft w:val="0"/>
          <w:marRight w:val="0"/>
          <w:marTop w:val="0"/>
          <w:marBottom w:val="0"/>
          <w:divBdr>
            <w:top w:val="none" w:sz="0" w:space="0" w:color="auto"/>
            <w:left w:val="none" w:sz="0" w:space="0" w:color="auto"/>
            <w:bottom w:val="single" w:sz="6" w:space="11" w:color="E5E5E5"/>
            <w:right w:val="none" w:sz="0" w:space="0" w:color="auto"/>
          </w:divBdr>
        </w:div>
        <w:div w:id="616722813">
          <w:marLeft w:val="0"/>
          <w:marRight w:val="0"/>
          <w:marTop w:val="0"/>
          <w:marBottom w:val="0"/>
          <w:divBdr>
            <w:top w:val="none" w:sz="0" w:space="0" w:color="auto"/>
            <w:left w:val="none" w:sz="0" w:space="0" w:color="auto"/>
            <w:bottom w:val="none" w:sz="0" w:space="0" w:color="auto"/>
            <w:right w:val="none" w:sz="0" w:space="0" w:color="auto"/>
          </w:divBdr>
        </w:div>
      </w:divsChild>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0613319">
      <w:bodyDiv w:val="1"/>
      <w:marLeft w:val="0"/>
      <w:marRight w:val="0"/>
      <w:marTop w:val="0"/>
      <w:marBottom w:val="0"/>
      <w:divBdr>
        <w:top w:val="none" w:sz="0" w:space="0" w:color="auto"/>
        <w:left w:val="none" w:sz="0" w:space="0" w:color="auto"/>
        <w:bottom w:val="none" w:sz="0" w:space="0" w:color="auto"/>
        <w:right w:val="none" w:sz="0" w:space="0" w:color="auto"/>
      </w:divBdr>
      <w:divsChild>
        <w:div w:id="380979439">
          <w:marLeft w:val="0"/>
          <w:marRight w:val="0"/>
          <w:marTop w:val="0"/>
          <w:marBottom w:val="0"/>
          <w:divBdr>
            <w:top w:val="none" w:sz="0" w:space="0" w:color="auto"/>
            <w:left w:val="none" w:sz="0" w:space="0" w:color="auto"/>
            <w:bottom w:val="none" w:sz="0" w:space="0" w:color="auto"/>
            <w:right w:val="none" w:sz="0" w:space="0" w:color="auto"/>
          </w:divBdr>
          <w:divsChild>
            <w:div w:id="1009218222">
              <w:marLeft w:val="0"/>
              <w:marRight w:val="0"/>
              <w:marTop w:val="0"/>
              <w:marBottom w:val="0"/>
              <w:divBdr>
                <w:top w:val="none" w:sz="0" w:space="0" w:color="auto"/>
                <w:left w:val="none" w:sz="0" w:space="0" w:color="auto"/>
                <w:bottom w:val="none" w:sz="0" w:space="0" w:color="auto"/>
                <w:right w:val="none" w:sz="0" w:space="0" w:color="auto"/>
              </w:divBdr>
              <w:divsChild>
                <w:div w:id="1379355938">
                  <w:marLeft w:val="0"/>
                  <w:marRight w:val="0"/>
                  <w:marTop w:val="450"/>
                  <w:marBottom w:val="450"/>
                  <w:divBdr>
                    <w:top w:val="none" w:sz="0" w:space="0" w:color="auto"/>
                    <w:left w:val="none" w:sz="0" w:space="0" w:color="auto"/>
                    <w:bottom w:val="none" w:sz="0" w:space="0" w:color="auto"/>
                    <w:right w:val="none" w:sz="0" w:space="0" w:color="auto"/>
                  </w:divBdr>
                  <w:divsChild>
                    <w:div w:id="1899168183">
                      <w:marLeft w:val="0"/>
                      <w:marRight w:val="0"/>
                      <w:marTop w:val="0"/>
                      <w:marBottom w:val="0"/>
                      <w:divBdr>
                        <w:top w:val="none" w:sz="0" w:space="0" w:color="auto"/>
                        <w:left w:val="none" w:sz="0" w:space="0" w:color="auto"/>
                        <w:bottom w:val="none" w:sz="0" w:space="0" w:color="auto"/>
                        <w:right w:val="none" w:sz="0" w:space="0" w:color="auto"/>
                      </w:divBdr>
                      <w:divsChild>
                        <w:div w:id="1985574395">
                          <w:marLeft w:val="0"/>
                          <w:marRight w:val="0"/>
                          <w:marTop w:val="0"/>
                          <w:marBottom w:val="0"/>
                          <w:divBdr>
                            <w:top w:val="none" w:sz="0" w:space="0" w:color="auto"/>
                            <w:left w:val="none" w:sz="0" w:space="0" w:color="auto"/>
                            <w:bottom w:val="single" w:sz="6" w:space="11" w:color="E5E5E5"/>
                            <w:right w:val="none" w:sz="0" w:space="0" w:color="auto"/>
                          </w:divBdr>
                        </w:div>
                        <w:div w:id="1438911762">
                          <w:marLeft w:val="0"/>
                          <w:marRight w:val="0"/>
                          <w:marTop w:val="0"/>
                          <w:marBottom w:val="0"/>
                          <w:divBdr>
                            <w:top w:val="none" w:sz="0" w:space="0" w:color="auto"/>
                            <w:left w:val="none" w:sz="0" w:space="0" w:color="auto"/>
                            <w:bottom w:val="none" w:sz="0" w:space="0" w:color="auto"/>
                            <w:right w:val="none" w:sz="0" w:space="0" w:color="auto"/>
                          </w:divBdr>
                          <w:divsChild>
                            <w:div w:id="55620404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536946">
      <w:bodyDiv w:val="1"/>
      <w:marLeft w:val="0"/>
      <w:marRight w:val="0"/>
      <w:marTop w:val="0"/>
      <w:marBottom w:val="0"/>
      <w:divBdr>
        <w:top w:val="none" w:sz="0" w:space="0" w:color="auto"/>
        <w:left w:val="none" w:sz="0" w:space="0" w:color="auto"/>
        <w:bottom w:val="none" w:sz="0" w:space="0" w:color="auto"/>
        <w:right w:val="none" w:sz="0" w:space="0" w:color="auto"/>
      </w:divBdr>
      <w:divsChild>
        <w:div w:id="648288901">
          <w:marLeft w:val="0"/>
          <w:marRight w:val="0"/>
          <w:marTop w:val="0"/>
          <w:marBottom w:val="0"/>
          <w:divBdr>
            <w:top w:val="none" w:sz="0" w:space="0" w:color="auto"/>
            <w:left w:val="none" w:sz="0" w:space="0" w:color="auto"/>
            <w:bottom w:val="none" w:sz="0" w:space="0" w:color="auto"/>
            <w:right w:val="none" w:sz="0" w:space="0" w:color="auto"/>
          </w:divBdr>
          <w:divsChild>
            <w:div w:id="2017883836">
              <w:marLeft w:val="0"/>
              <w:marRight w:val="0"/>
              <w:marTop w:val="0"/>
              <w:marBottom w:val="0"/>
              <w:divBdr>
                <w:top w:val="none" w:sz="0" w:space="0" w:color="auto"/>
                <w:left w:val="none" w:sz="0" w:space="0" w:color="auto"/>
                <w:bottom w:val="none" w:sz="0" w:space="0" w:color="auto"/>
                <w:right w:val="none" w:sz="0" w:space="0" w:color="auto"/>
              </w:divBdr>
              <w:divsChild>
                <w:div w:id="1032850733">
                  <w:marLeft w:val="0"/>
                  <w:marRight w:val="0"/>
                  <w:marTop w:val="450"/>
                  <w:marBottom w:val="450"/>
                  <w:divBdr>
                    <w:top w:val="none" w:sz="0" w:space="0" w:color="auto"/>
                    <w:left w:val="none" w:sz="0" w:space="0" w:color="auto"/>
                    <w:bottom w:val="none" w:sz="0" w:space="0" w:color="auto"/>
                    <w:right w:val="none" w:sz="0" w:space="0" w:color="auto"/>
                  </w:divBdr>
                  <w:divsChild>
                    <w:div w:id="1043991267">
                      <w:marLeft w:val="0"/>
                      <w:marRight w:val="0"/>
                      <w:marTop w:val="0"/>
                      <w:marBottom w:val="0"/>
                      <w:divBdr>
                        <w:top w:val="none" w:sz="0" w:space="0" w:color="auto"/>
                        <w:left w:val="none" w:sz="0" w:space="0" w:color="auto"/>
                        <w:bottom w:val="none" w:sz="0" w:space="0" w:color="auto"/>
                        <w:right w:val="none" w:sz="0" w:space="0" w:color="auto"/>
                      </w:divBdr>
                      <w:divsChild>
                        <w:div w:id="1444181646">
                          <w:marLeft w:val="0"/>
                          <w:marRight w:val="0"/>
                          <w:marTop w:val="0"/>
                          <w:marBottom w:val="0"/>
                          <w:divBdr>
                            <w:top w:val="none" w:sz="0" w:space="0" w:color="auto"/>
                            <w:left w:val="none" w:sz="0" w:space="0" w:color="auto"/>
                            <w:bottom w:val="single" w:sz="6" w:space="11" w:color="E5E5E5"/>
                            <w:right w:val="none" w:sz="0" w:space="0" w:color="auto"/>
                          </w:divBdr>
                        </w:div>
                        <w:div w:id="1918661999">
                          <w:marLeft w:val="0"/>
                          <w:marRight w:val="0"/>
                          <w:marTop w:val="0"/>
                          <w:marBottom w:val="0"/>
                          <w:divBdr>
                            <w:top w:val="none" w:sz="0" w:space="0" w:color="auto"/>
                            <w:left w:val="none" w:sz="0" w:space="0" w:color="auto"/>
                            <w:bottom w:val="none" w:sz="0" w:space="0" w:color="auto"/>
                            <w:right w:val="none" w:sz="0" w:space="0" w:color="auto"/>
                          </w:divBdr>
                          <w:divsChild>
                            <w:div w:id="45194630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39289103">
      <w:bodyDiv w:val="1"/>
      <w:marLeft w:val="0"/>
      <w:marRight w:val="0"/>
      <w:marTop w:val="0"/>
      <w:marBottom w:val="0"/>
      <w:divBdr>
        <w:top w:val="none" w:sz="0" w:space="0" w:color="auto"/>
        <w:left w:val="none" w:sz="0" w:space="0" w:color="auto"/>
        <w:bottom w:val="none" w:sz="0" w:space="0" w:color="auto"/>
        <w:right w:val="none" w:sz="0" w:space="0" w:color="auto"/>
      </w:divBdr>
      <w:divsChild>
        <w:div w:id="476075893">
          <w:marLeft w:val="0"/>
          <w:marRight w:val="0"/>
          <w:marTop w:val="0"/>
          <w:marBottom w:val="0"/>
          <w:divBdr>
            <w:top w:val="none" w:sz="0" w:space="0" w:color="auto"/>
            <w:left w:val="none" w:sz="0" w:space="0" w:color="auto"/>
            <w:bottom w:val="none" w:sz="0" w:space="0" w:color="auto"/>
            <w:right w:val="none" w:sz="0" w:space="0" w:color="auto"/>
          </w:divBdr>
          <w:divsChild>
            <w:div w:id="759519959">
              <w:marLeft w:val="4500"/>
              <w:marRight w:val="0"/>
              <w:marTop w:val="0"/>
              <w:marBottom w:val="0"/>
              <w:divBdr>
                <w:top w:val="none" w:sz="0" w:space="0" w:color="auto"/>
                <w:left w:val="none" w:sz="0" w:space="0" w:color="auto"/>
                <w:bottom w:val="none" w:sz="0" w:space="0" w:color="auto"/>
                <w:right w:val="none" w:sz="0" w:space="0" w:color="auto"/>
              </w:divBdr>
            </w:div>
          </w:divsChild>
        </w:div>
        <w:div w:id="1556159719">
          <w:marLeft w:val="0"/>
          <w:marRight w:val="0"/>
          <w:marTop w:val="0"/>
          <w:marBottom w:val="0"/>
          <w:divBdr>
            <w:top w:val="none" w:sz="0" w:space="0" w:color="auto"/>
            <w:left w:val="none" w:sz="0" w:space="0" w:color="auto"/>
            <w:bottom w:val="none" w:sz="0" w:space="0" w:color="auto"/>
            <w:right w:val="none" w:sz="0" w:space="0" w:color="auto"/>
          </w:divBdr>
          <w:divsChild>
            <w:div w:id="401604700">
              <w:marLeft w:val="4500"/>
              <w:marRight w:val="0"/>
              <w:marTop w:val="0"/>
              <w:marBottom w:val="0"/>
              <w:divBdr>
                <w:top w:val="none" w:sz="0" w:space="0" w:color="auto"/>
                <w:left w:val="none" w:sz="0" w:space="0" w:color="auto"/>
                <w:bottom w:val="none" w:sz="0" w:space="0" w:color="auto"/>
                <w:right w:val="none" w:sz="0" w:space="0" w:color="auto"/>
              </w:divBdr>
            </w:div>
          </w:divsChild>
        </w:div>
        <w:div w:id="1238325429">
          <w:marLeft w:val="0"/>
          <w:marRight w:val="0"/>
          <w:marTop w:val="0"/>
          <w:marBottom w:val="0"/>
          <w:divBdr>
            <w:top w:val="none" w:sz="0" w:space="0" w:color="auto"/>
            <w:left w:val="none" w:sz="0" w:space="0" w:color="auto"/>
            <w:bottom w:val="none" w:sz="0" w:space="0" w:color="auto"/>
            <w:right w:val="none" w:sz="0" w:space="0" w:color="auto"/>
          </w:divBdr>
          <w:divsChild>
            <w:div w:id="1006902553">
              <w:marLeft w:val="4500"/>
              <w:marRight w:val="0"/>
              <w:marTop w:val="0"/>
              <w:marBottom w:val="0"/>
              <w:divBdr>
                <w:top w:val="none" w:sz="0" w:space="0" w:color="auto"/>
                <w:left w:val="none" w:sz="0" w:space="0" w:color="auto"/>
                <w:bottom w:val="none" w:sz="0" w:space="0" w:color="auto"/>
                <w:right w:val="none" w:sz="0" w:space="0" w:color="auto"/>
              </w:divBdr>
            </w:div>
          </w:divsChild>
        </w:div>
        <w:div w:id="771900942">
          <w:marLeft w:val="0"/>
          <w:marRight w:val="0"/>
          <w:marTop w:val="0"/>
          <w:marBottom w:val="0"/>
          <w:divBdr>
            <w:top w:val="none" w:sz="0" w:space="0" w:color="auto"/>
            <w:left w:val="none" w:sz="0" w:space="0" w:color="auto"/>
            <w:bottom w:val="none" w:sz="0" w:space="0" w:color="auto"/>
            <w:right w:val="none" w:sz="0" w:space="0" w:color="auto"/>
          </w:divBdr>
          <w:divsChild>
            <w:div w:id="1891263900">
              <w:marLeft w:val="4500"/>
              <w:marRight w:val="0"/>
              <w:marTop w:val="0"/>
              <w:marBottom w:val="0"/>
              <w:divBdr>
                <w:top w:val="none" w:sz="0" w:space="0" w:color="auto"/>
                <w:left w:val="none" w:sz="0" w:space="0" w:color="auto"/>
                <w:bottom w:val="none" w:sz="0" w:space="0" w:color="auto"/>
                <w:right w:val="none" w:sz="0" w:space="0" w:color="auto"/>
              </w:divBdr>
            </w:div>
          </w:divsChild>
        </w:div>
        <w:div w:id="1181964878">
          <w:marLeft w:val="0"/>
          <w:marRight w:val="0"/>
          <w:marTop w:val="0"/>
          <w:marBottom w:val="0"/>
          <w:divBdr>
            <w:top w:val="none" w:sz="0" w:space="0" w:color="auto"/>
            <w:left w:val="none" w:sz="0" w:space="0" w:color="auto"/>
            <w:bottom w:val="none" w:sz="0" w:space="0" w:color="auto"/>
            <w:right w:val="none" w:sz="0" w:space="0" w:color="auto"/>
          </w:divBdr>
          <w:divsChild>
            <w:div w:id="44828584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EC814-65F2-471E-AE46-29086669968F}">
  <ds:schemaRefs>
    <ds:schemaRef ds:uri="http://purl.org/dc/terms/"/>
    <ds:schemaRef ds:uri="http://www.w3.org/XML/1998/namespace"/>
    <ds:schemaRef ds:uri="http://schemas.openxmlformats.org/package/2006/metadata/core-properties"/>
    <ds:schemaRef ds:uri="ff236c08-9611-4854-a4bb-16d44b7327b6"/>
    <ds:schemaRef ds:uri="http://schemas.microsoft.com/office/2006/documentManagement/types"/>
    <ds:schemaRef ds:uri="http://purl.org/dc/dcmitype/"/>
    <ds:schemaRef ds:uri="http://schemas.microsoft.com/office/2006/metadata/properties"/>
    <ds:schemaRef ds:uri="http://schemas.microsoft.com/office/infopath/2007/PartnerControls"/>
    <ds:schemaRef ds:uri="64eff3df-e3d6-48ed-978f-45ff25640900"/>
    <ds:schemaRef ds:uri="http://purl.org/dc/elements/1.1/"/>
  </ds:schemaRefs>
</ds:datastoreItem>
</file>

<file path=customXml/itemProps2.xml><?xml version="1.0" encoding="utf-8"?>
<ds:datastoreItem xmlns:ds="http://schemas.openxmlformats.org/officeDocument/2006/customXml" ds:itemID="{01F8F06C-F00E-463F-98D2-B5E6E9E7728C}">
  <ds:schemaRefs>
    <ds:schemaRef ds:uri="http://schemas.microsoft.com/sharepoint/v3/contenttype/forms"/>
  </ds:schemaRefs>
</ds:datastoreItem>
</file>

<file path=customXml/itemProps3.xml><?xml version="1.0" encoding="utf-8"?>
<ds:datastoreItem xmlns:ds="http://schemas.openxmlformats.org/officeDocument/2006/customXml" ds:itemID="{8F0D9AD3-830F-4C3F-A31F-8280BECD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7</cp:revision>
  <dcterms:created xsi:type="dcterms:W3CDTF">2016-10-28T01:02:00Z</dcterms:created>
  <dcterms:modified xsi:type="dcterms:W3CDTF">2025-01-14T22:35:00Z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